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90" w:rsidRDefault="00291490" w:rsidP="002914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91490" w:rsidRDefault="00291490" w:rsidP="0029149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ГЕОРГИЕВСКОГО СЕЛЬСОВЕТА</w:t>
      </w:r>
    </w:p>
    <w:p w:rsidR="00291490" w:rsidRDefault="00291490" w:rsidP="00291490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АЛЕКСАНДРОВСКОГО РАЙОНА ОРЕНБУРГСКОЙ ОБЛАСТИ</w:t>
      </w:r>
    </w:p>
    <w:p w:rsidR="00291490" w:rsidRDefault="00291490" w:rsidP="0029149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91490" w:rsidRDefault="00291490" w:rsidP="00291490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017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37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017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</w:t>
      </w:r>
      <w:r w:rsidR="006637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91490" w:rsidRDefault="00291490" w:rsidP="00291490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91490" w:rsidRPr="00291490" w:rsidRDefault="00291490" w:rsidP="0029149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91490">
        <w:rPr>
          <w:rFonts w:ascii="Times New Roman" w:hAnsi="Times New Roman" w:cs="Times New Roman"/>
          <w:sz w:val="28"/>
          <w:szCs w:val="28"/>
        </w:rPr>
        <w:t>Об обнародовании сведений о доходах, расходах, об имуществе и обязательствах имущественного характера</w:t>
      </w:r>
    </w:p>
    <w:p w:rsidR="00291490" w:rsidRDefault="00291490" w:rsidP="00291490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91490" w:rsidRPr="00291490" w:rsidRDefault="00291490" w:rsidP="00291490">
      <w:pPr>
        <w:pStyle w:val="ConsPlusTitle"/>
        <w:ind w:left="-284" w:firstLine="851"/>
        <w:jc w:val="both"/>
        <w:rPr>
          <w:color w:val="000000"/>
        </w:rPr>
      </w:pPr>
      <w:proofErr w:type="gramStart"/>
      <w:r w:rsidRPr="00291490">
        <w:rPr>
          <w:b w:val="0"/>
        </w:rPr>
        <w:t xml:space="preserve">В соответствии с частью 3 статьи 9 Закона Оренбургской области от </w:t>
      </w:r>
      <w:r w:rsidRPr="00291490">
        <w:rPr>
          <w:b w:val="0"/>
          <w:color w:val="000000"/>
        </w:rPr>
        <w:t xml:space="preserve">10.07.2007 года № 1611/339-ОЗ «О муниципальной службе в Оренбургской области», </w:t>
      </w:r>
      <w:r>
        <w:rPr>
          <w:b w:val="0"/>
          <w:color w:val="000000"/>
        </w:rPr>
        <w:t xml:space="preserve">распоряжением администрации сельсовета </w:t>
      </w:r>
      <w:r w:rsidRPr="00291490">
        <w:rPr>
          <w:b w:val="0"/>
          <w:color w:val="000000"/>
        </w:rPr>
        <w:t xml:space="preserve">от </w:t>
      </w:r>
      <w:r w:rsidRPr="00291490">
        <w:rPr>
          <w:b w:val="0"/>
          <w:color w:val="000000"/>
          <w:spacing w:val="-5"/>
        </w:rPr>
        <w:t xml:space="preserve">05.05.2015 г. № 10-р </w:t>
      </w:r>
      <w:r w:rsidRPr="00291490">
        <w:rPr>
          <w:color w:val="000000"/>
        </w:rPr>
        <w:t>«</w:t>
      </w:r>
      <w:r w:rsidRPr="00291490">
        <w:rPr>
          <w:b w:val="0"/>
        </w:rPr>
        <w:t>Об утвержд</w:t>
      </w:r>
      <w:r>
        <w:rPr>
          <w:b w:val="0"/>
        </w:rPr>
        <w:t xml:space="preserve">ении перечня муниципальных </w:t>
      </w:r>
      <w:r w:rsidRPr="00291490">
        <w:rPr>
          <w:b w:val="0"/>
        </w:rPr>
        <w:t>должностей и должностей муниципальной службы в муниципальном образовании Георгие</w:t>
      </w:r>
      <w:r>
        <w:rPr>
          <w:b w:val="0"/>
        </w:rPr>
        <w:t>вский сельсовет, при</w:t>
      </w:r>
      <w:r w:rsidRPr="00291490">
        <w:rPr>
          <w:b w:val="0"/>
        </w:rPr>
        <w:t xml:space="preserve"> назначении на которые граждане обязаны представлять сведения о своих доходах</w:t>
      </w:r>
      <w:r>
        <w:rPr>
          <w:b w:val="0"/>
        </w:rPr>
        <w:t xml:space="preserve">, об имуществе и обязательствах имущественного </w:t>
      </w:r>
      <w:r w:rsidRPr="00291490">
        <w:rPr>
          <w:b w:val="0"/>
        </w:rPr>
        <w:t>х</w:t>
      </w:r>
      <w:r>
        <w:rPr>
          <w:b w:val="0"/>
        </w:rPr>
        <w:t>арактера, а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 xml:space="preserve">также сведения </w:t>
      </w:r>
      <w:r w:rsidRPr="00291490">
        <w:rPr>
          <w:b w:val="0"/>
        </w:rPr>
        <w:t>о доходах, об имуществе и обязательствах имущественного характера своих супруги (супруга)</w:t>
      </w:r>
      <w:r>
        <w:rPr>
          <w:b w:val="0"/>
        </w:rPr>
        <w:t xml:space="preserve"> и несовершеннолетних детей, и при замещении </w:t>
      </w:r>
      <w:r w:rsidRPr="00291490">
        <w:rPr>
          <w:b w:val="0"/>
        </w:rPr>
        <w:t>которых граждане обязаны представ</w:t>
      </w:r>
      <w:r>
        <w:rPr>
          <w:b w:val="0"/>
        </w:rPr>
        <w:t>лять сведения о своих доходах,</w:t>
      </w:r>
      <w:r w:rsidRPr="00291490">
        <w:rPr>
          <w:b w:val="0"/>
        </w:rPr>
        <w:t xml:space="preserve"> рас</w:t>
      </w:r>
      <w:r>
        <w:rPr>
          <w:b w:val="0"/>
        </w:rPr>
        <w:t>ходах, об имуществе</w:t>
      </w:r>
      <w:r w:rsidRPr="00291490">
        <w:rPr>
          <w:b w:val="0"/>
        </w:rPr>
        <w:t xml:space="preserve"> и </w:t>
      </w:r>
      <w:r>
        <w:rPr>
          <w:b w:val="0"/>
        </w:rPr>
        <w:t xml:space="preserve">обязательствах имущественного характера, </w:t>
      </w:r>
      <w:r w:rsidRPr="00291490">
        <w:rPr>
          <w:b w:val="0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91490">
        <w:rPr>
          <w:b w:val="0"/>
          <w:color w:val="000000"/>
        </w:rPr>
        <w:t>», постановлением администрации сельсовета от 14.09.2017 года № 29-п «</w:t>
      </w:r>
      <w:r>
        <w:rPr>
          <w:b w:val="0"/>
          <w:bCs w:val="0"/>
        </w:rPr>
        <w:t>Об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утверждении</w:t>
      </w:r>
      <w:proofErr w:type="gramEnd"/>
      <w:r>
        <w:rPr>
          <w:b w:val="0"/>
          <w:bCs w:val="0"/>
        </w:rPr>
        <w:t xml:space="preserve"> </w:t>
      </w:r>
      <w:r w:rsidRPr="00291490">
        <w:rPr>
          <w:b w:val="0"/>
          <w:bCs w:val="0"/>
        </w:rPr>
        <w:t>Порядка размещения сведений о доходах, расходах об имуществе и обязательствах имущественного характера лиц, замещающих муниципальные должности, дол</w:t>
      </w:r>
      <w:r>
        <w:rPr>
          <w:b w:val="0"/>
          <w:bCs w:val="0"/>
        </w:rPr>
        <w:t xml:space="preserve">жности муниципальной службы, </w:t>
      </w:r>
      <w:r w:rsidRPr="00291490">
        <w:rPr>
          <w:b w:val="0"/>
          <w:bCs w:val="0"/>
        </w:rPr>
        <w:t>и членов их семей на официальном Интернет – сайте администрации Георгиевского сельсовета Александровского района Оренбургской области и предоставлен</w:t>
      </w:r>
      <w:r>
        <w:rPr>
          <w:b w:val="0"/>
          <w:bCs w:val="0"/>
        </w:rPr>
        <w:t>ия этих сведений общероссийским средствам массовой информации</w:t>
      </w:r>
      <w:r w:rsidRPr="00291490">
        <w:rPr>
          <w:b w:val="0"/>
          <w:bCs w:val="0"/>
        </w:rPr>
        <w:t xml:space="preserve"> для опубликования</w:t>
      </w:r>
      <w:r w:rsidRPr="00291490">
        <w:rPr>
          <w:b w:val="0"/>
          <w:color w:val="000000"/>
        </w:rPr>
        <w:t>»</w:t>
      </w:r>
      <w:r w:rsidRPr="00291490">
        <w:rPr>
          <w:b w:val="0"/>
        </w:rPr>
        <w:t>:</w:t>
      </w:r>
    </w:p>
    <w:p w:rsidR="00291490" w:rsidRPr="00291490" w:rsidRDefault="00291490" w:rsidP="00291490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4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1490">
        <w:rPr>
          <w:rFonts w:ascii="Times New Roman" w:hAnsi="Times New Roman" w:cs="Times New Roman"/>
          <w:sz w:val="28"/>
          <w:szCs w:val="28"/>
        </w:rPr>
        <w:t>Обнародовать (опубликовать) на информационном стенде администрации Георгиевского сельсовета по адресу: село Георгиевка, улица Советская, 42 и официальном сайте администрации Георгие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сельсовета сведения </w:t>
      </w:r>
      <w:r w:rsidRPr="0029149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муниципальных служащих (лиц, замещающих муниципальные должности), а также сведения о доходах, расходах, об имуществе и обязател</w:t>
      </w:r>
      <w:r w:rsidR="00E469B6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291490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91490" w:rsidRPr="00291490" w:rsidRDefault="00291490" w:rsidP="00291490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9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9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администрации Георгиевского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Саитовой А.Я</w:t>
      </w:r>
      <w:r w:rsidR="00E46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469B6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E469B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 w:rsidRPr="00291490">
        <w:rPr>
          <w:rFonts w:ascii="Times New Roman" w:hAnsi="Times New Roman" w:cs="Times New Roman"/>
          <w:color w:val="000000"/>
          <w:sz w:val="28"/>
          <w:szCs w:val="28"/>
        </w:rPr>
        <w:t>распоряжение на информационном стенде,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сельсовета</w:t>
      </w:r>
      <w:r w:rsidRPr="00291490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202</w:t>
      </w:r>
      <w:r w:rsidR="004017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9149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91490" w:rsidRPr="00291490" w:rsidRDefault="00291490" w:rsidP="00291490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490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291490" w:rsidRDefault="00291490" w:rsidP="00291490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490">
        <w:rPr>
          <w:rFonts w:ascii="Times New Roman" w:hAnsi="Times New Roman" w:cs="Times New Roman"/>
          <w:color w:val="000000"/>
          <w:sz w:val="28"/>
          <w:szCs w:val="28"/>
        </w:rPr>
        <w:t>4. Распоряжение вступает в силу со дня его обнародования (опубликования)</w:t>
      </w:r>
    </w:p>
    <w:p w:rsidR="00291490" w:rsidRDefault="00291490" w:rsidP="00291490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A2" w:rsidRDefault="005D14A2" w:rsidP="00291490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490" w:rsidRDefault="00291490" w:rsidP="0029149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91490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администрации             </w:t>
      </w:r>
      <w:r w:rsidRPr="00291490">
        <w:rPr>
          <w:rFonts w:ascii="Times New Roman" w:hAnsi="Times New Roman" w:cs="Times New Roman"/>
          <w:sz w:val="28"/>
          <w:szCs w:val="28"/>
        </w:rPr>
        <w:t xml:space="preserve">                                                Т.М. Абдразаков</w:t>
      </w:r>
    </w:p>
    <w:p w:rsidR="00E469B6" w:rsidRDefault="00E469B6" w:rsidP="0029149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14A2" w:rsidRDefault="005D14A2" w:rsidP="0029149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9B6" w:rsidRDefault="00E469B6" w:rsidP="00E4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</w:p>
    <w:p w:rsidR="00F5088C" w:rsidRDefault="00F5088C" w:rsidP="00E4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088C" w:rsidSect="005D14A2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F5088C" w:rsidRDefault="00F5088C" w:rsidP="00F508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08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F5088C" w:rsidRDefault="00F5088C" w:rsidP="00F508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088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распоряжению администрации</w:t>
      </w:r>
    </w:p>
    <w:p w:rsidR="00F5088C" w:rsidRPr="00F5088C" w:rsidRDefault="00F5088C" w:rsidP="00F50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4017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5088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6373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4017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373F">
        <w:rPr>
          <w:rFonts w:ascii="Times New Roman" w:hAnsi="Times New Roman" w:cs="Times New Roman"/>
          <w:color w:val="000000"/>
          <w:sz w:val="28"/>
          <w:szCs w:val="28"/>
        </w:rPr>
        <w:t>г. №1</w:t>
      </w:r>
      <w:r w:rsidR="003C5A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088C"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:rsidR="00F5088C" w:rsidRPr="00F5088C" w:rsidRDefault="00F5088C" w:rsidP="00F5088C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88C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F5088C" w:rsidRPr="00F5088C" w:rsidRDefault="00F5088C" w:rsidP="00F5088C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88C">
        <w:rPr>
          <w:rFonts w:ascii="Times New Roman" w:hAnsi="Times New Roman" w:cs="Times New Roman"/>
          <w:b/>
          <w:color w:val="000000"/>
          <w:sz w:val="24"/>
          <w:szCs w:val="24"/>
        </w:rPr>
        <w:t>о доходах, расходах, об имуществе и обязательствах имущественного характера, представленные муниципальными служащими и лицами, замещающими должности муниципальной службы (муниципальную должность) администрации Георгие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вского </w:t>
      </w:r>
      <w:r w:rsidRPr="00F5088C">
        <w:rPr>
          <w:rFonts w:ascii="Times New Roman" w:hAnsi="Times New Roman" w:cs="Times New Roman"/>
          <w:b/>
          <w:color w:val="000000"/>
          <w:sz w:val="24"/>
          <w:szCs w:val="24"/>
        </w:rPr>
        <w:t>сельсовета Александровского района Оренбургской области и членов и</w:t>
      </w:r>
      <w:r w:rsidR="004017B2">
        <w:rPr>
          <w:rFonts w:ascii="Times New Roman" w:hAnsi="Times New Roman" w:cs="Times New Roman"/>
          <w:b/>
          <w:color w:val="000000"/>
          <w:sz w:val="24"/>
          <w:szCs w:val="24"/>
        </w:rPr>
        <w:t>х семьи за период с 1 января 2020 года по 31 декабря 2020</w:t>
      </w:r>
      <w:r w:rsidRPr="00F50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F5088C" w:rsidRPr="00F5088C" w:rsidRDefault="00F5088C" w:rsidP="00E4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6"/>
        <w:gridCol w:w="2127"/>
        <w:gridCol w:w="1133"/>
        <w:gridCol w:w="1134"/>
        <w:gridCol w:w="1134"/>
        <w:gridCol w:w="1026"/>
        <w:gridCol w:w="1276"/>
        <w:gridCol w:w="850"/>
        <w:gridCol w:w="993"/>
        <w:gridCol w:w="1559"/>
        <w:gridCol w:w="1242"/>
        <w:gridCol w:w="1701"/>
      </w:tblGrid>
      <w:tr w:rsidR="00F5088C" w:rsidRPr="00071C9E" w:rsidTr="0066373F">
        <w:tc>
          <w:tcPr>
            <w:tcW w:w="425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42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071C9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</w:t>
            </w: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071C9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</w:t>
            </w: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5088C" w:rsidRPr="00071C9E" w:rsidTr="0066373F">
        <w:tc>
          <w:tcPr>
            <w:tcW w:w="425" w:type="dxa"/>
            <w:vMerge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5088C" w:rsidRPr="00071C9E" w:rsidRDefault="00621C21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F5088C" w:rsidRPr="00071C9E">
              <w:rPr>
                <w:rFonts w:ascii="Times New Roman" w:hAnsi="Times New Roman" w:cs="Times New Roman"/>
                <w:sz w:val="20"/>
                <w:szCs w:val="20"/>
              </w:rPr>
              <w:t>щадь (кв</w:t>
            </w:r>
            <w:proofErr w:type="gramStart"/>
            <w:r w:rsidR="00F5088C" w:rsidRPr="00071C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F5088C" w:rsidRPr="00071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</w:tcPr>
          <w:p w:rsidR="00F5088C" w:rsidRPr="00071C9E" w:rsidRDefault="00621C21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распо-ложе</w:t>
            </w:r>
            <w:r w:rsidR="00F5088C" w:rsidRPr="00071C9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88C" w:rsidRPr="00071C9E" w:rsidTr="0066373F">
        <w:trPr>
          <w:trHeight w:val="517"/>
        </w:trPr>
        <w:tc>
          <w:tcPr>
            <w:tcW w:w="425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Абдразаков Т.М.</w:t>
            </w:r>
          </w:p>
        </w:tc>
        <w:tc>
          <w:tcPr>
            <w:tcW w:w="2127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133" w:type="dxa"/>
            <w:vMerge w:val="restart"/>
          </w:tcPr>
          <w:p w:rsidR="00F5088C" w:rsidRPr="007F7592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9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F5088C" w:rsidRPr="007F7592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088C" w:rsidRPr="007F7592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92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707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102,0</w:t>
            </w:r>
          </w:p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707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129,8</w:t>
            </w:r>
          </w:p>
        </w:tc>
        <w:tc>
          <w:tcPr>
            <w:tcW w:w="1026" w:type="dxa"/>
            <w:vMerge w:val="restart"/>
          </w:tcPr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707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5088C" w:rsidRPr="0079707A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707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088C" w:rsidRPr="00621C21" w:rsidRDefault="00621C21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21C2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5088C" w:rsidRPr="00621C21" w:rsidRDefault="00621C21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21C2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5088C" w:rsidRPr="00071C9E" w:rsidTr="0066373F">
        <w:trPr>
          <w:trHeight w:val="880"/>
        </w:trPr>
        <w:tc>
          <w:tcPr>
            <w:tcW w:w="425" w:type="dxa"/>
            <w:vMerge/>
          </w:tcPr>
          <w:p w:rsidR="00F5088C" w:rsidRPr="00071C9E" w:rsidRDefault="00F5088C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088C" w:rsidRPr="00071C9E" w:rsidRDefault="00F5088C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088C" w:rsidRPr="00071C9E" w:rsidRDefault="00F5088C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 xml:space="preserve">ГАЗ 3221, </w:t>
            </w:r>
            <w:proofErr w:type="spellStart"/>
            <w:r w:rsidRPr="0007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07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Grand </w:t>
            </w:r>
            <w:proofErr w:type="spellStart"/>
            <w:r w:rsidRPr="0007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Starex</w:t>
            </w:r>
            <w:proofErr w:type="spellEnd"/>
          </w:p>
        </w:tc>
        <w:tc>
          <w:tcPr>
            <w:tcW w:w="1242" w:type="dxa"/>
          </w:tcPr>
          <w:p w:rsidR="00F5088C" w:rsidRPr="00071C9E" w:rsidRDefault="00441CF2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624 996,52</w:t>
            </w:r>
          </w:p>
        </w:tc>
        <w:tc>
          <w:tcPr>
            <w:tcW w:w="1701" w:type="dxa"/>
          </w:tcPr>
          <w:p w:rsidR="00F5088C" w:rsidRPr="00071C9E" w:rsidRDefault="00F5088C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5625" w:rsidRPr="00071C9E" w:rsidTr="0066373F">
        <w:trPr>
          <w:trHeight w:val="365"/>
        </w:trPr>
        <w:tc>
          <w:tcPr>
            <w:tcW w:w="425" w:type="dxa"/>
            <w:vMerge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3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C2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6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625" w:rsidRDefault="00B45625">
            <w:r w:rsidRPr="00BD296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ГАЗ 2410</w:t>
            </w:r>
          </w:p>
        </w:tc>
        <w:tc>
          <w:tcPr>
            <w:tcW w:w="1242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227 532,00</w:t>
            </w:r>
          </w:p>
        </w:tc>
        <w:tc>
          <w:tcPr>
            <w:tcW w:w="1701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5625" w:rsidRPr="00071C9E" w:rsidTr="0066373F">
        <w:trPr>
          <w:trHeight w:val="365"/>
        </w:trPr>
        <w:tc>
          <w:tcPr>
            <w:tcW w:w="425" w:type="dxa"/>
            <w:vMerge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625" w:rsidRPr="00071C9E" w:rsidRDefault="00B45625" w:rsidP="00441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Default="00B45625">
            <w:r w:rsidRPr="00FE7EA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6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625" w:rsidRDefault="00B45625">
            <w:r w:rsidRPr="00BD296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145 227,00</w:t>
            </w:r>
          </w:p>
        </w:tc>
        <w:tc>
          <w:tcPr>
            <w:tcW w:w="1701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5625" w:rsidRPr="00071C9E" w:rsidTr="0066373F">
        <w:trPr>
          <w:trHeight w:val="365"/>
        </w:trPr>
        <w:tc>
          <w:tcPr>
            <w:tcW w:w="425" w:type="dxa"/>
            <w:vMerge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625" w:rsidRPr="00071C9E" w:rsidRDefault="00B45625" w:rsidP="00441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Опекаемая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Default="00B45625">
            <w:r w:rsidRPr="00FE7EA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6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625" w:rsidRDefault="00B45625">
            <w:r w:rsidRPr="00BD296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102 345,36</w:t>
            </w:r>
          </w:p>
        </w:tc>
        <w:tc>
          <w:tcPr>
            <w:tcW w:w="1701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5625" w:rsidRPr="00071C9E" w:rsidTr="0066373F">
        <w:trPr>
          <w:trHeight w:val="365"/>
        </w:trPr>
        <w:tc>
          <w:tcPr>
            <w:tcW w:w="425" w:type="dxa"/>
            <w:vMerge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625" w:rsidRPr="00071C9E" w:rsidRDefault="00B45625" w:rsidP="00441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</w:p>
        </w:tc>
        <w:tc>
          <w:tcPr>
            <w:tcW w:w="1133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Default="00B45625">
            <w:r w:rsidRPr="00FE7EA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6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625" w:rsidRDefault="00B45625">
            <w:r w:rsidRPr="00BD296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188 474,76</w:t>
            </w:r>
          </w:p>
        </w:tc>
        <w:tc>
          <w:tcPr>
            <w:tcW w:w="1701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5625" w:rsidRPr="00071C9E" w:rsidTr="0066373F">
        <w:trPr>
          <w:trHeight w:val="365"/>
        </w:trPr>
        <w:tc>
          <w:tcPr>
            <w:tcW w:w="425" w:type="dxa"/>
            <w:vMerge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625" w:rsidRPr="00071C9E" w:rsidRDefault="00B45625" w:rsidP="00441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Опекаемая</w:t>
            </w:r>
          </w:p>
        </w:tc>
        <w:tc>
          <w:tcPr>
            <w:tcW w:w="1133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Default="00B45625">
            <w:r w:rsidRPr="00FE7EA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6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625" w:rsidRDefault="00B45625">
            <w:r w:rsidRPr="00BD296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231 722,52</w:t>
            </w:r>
          </w:p>
        </w:tc>
        <w:tc>
          <w:tcPr>
            <w:tcW w:w="1701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5625" w:rsidRPr="00071C9E" w:rsidTr="0066373F">
        <w:trPr>
          <w:trHeight w:val="365"/>
        </w:trPr>
        <w:tc>
          <w:tcPr>
            <w:tcW w:w="425" w:type="dxa"/>
            <w:vMerge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625" w:rsidRPr="00071C9E" w:rsidRDefault="00B45625" w:rsidP="00441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</w:p>
        </w:tc>
        <w:tc>
          <w:tcPr>
            <w:tcW w:w="1133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Default="00B45625">
            <w:r w:rsidRPr="00FE7EA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6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625" w:rsidRDefault="00B45625">
            <w:r w:rsidRPr="00BD296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85 792,00</w:t>
            </w:r>
          </w:p>
        </w:tc>
        <w:tc>
          <w:tcPr>
            <w:tcW w:w="1701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25" w:rsidRPr="00071C9E" w:rsidTr="0066373F">
        <w:trPr>
          <w:trHeight w:val="365"/>
        </w:trPr>
        <w:tc>
          <w:tcPr>
            <w:tcW w:w="425" w:type="dxa"/>
            <w:vMerge w:val="restart"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</w:tcPr>
          <w:p w:rsidR="00B45625" w:rsidRPr="00071C9E" w:rsidRDefault="00B45625" w:rsidP="00071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Саитова А.Я</w:t>
            </w:r>
          </w:p>
        </w:tc>
        <w:tc>
          <w:tcPr>
            <w:tcW w:w="2127" w:type="dxa"/>
            <w:vMerge w:val="restart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33" w:type="dxa"/>
          </w:tcPr>
          <w:p w:rsidR="00B45625" w:rsidRPr="008321D3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1D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625" w:rsidRPr="008321D3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B45625" w:rsidRPr="008321D3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B45625" w:rsidRPr="008321D3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50,7</w:t>
            </w:r>
          </w:p>
        </w:tc>
        <w:tc>
          <w:tcPr>
            <w:tcW w:w="1026" w:type="dxa"/>
          </w:tcPr>
          <w:p w:rsidR="00B45625" w:rsidRPr="008321D3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5625" w:rsidRDefault="00B45625">
            <w:r w:rsidRPr="00BD296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45625" w:rsidRPr="00071C9E" w:rsidRDefault="00B45625" w:rsidP="00CF5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</w:p>
        </w:tc>
        <w:tc>
          <w:tcPr>
            <w:tcW w:w="1242" w:type="dxa"/>
            <w:vMerge w:val="restart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365 491,69</w:t>
            </w:r>
          </w:p>
        </w:tc>
        <w:tc>
          <w:tcPr>
            <w:tcW w:w="1701" w:type="dxa"/>
            <w:vMerge w:val="restart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1B1" w:rsidRPr="00071C9E" w:rsidTr="0066373F">
        <w:trPr>
          <w:trHeight w:val="1065"/>
        </w:trPr>
        <w:tc>
          <w:tcPr>
            <w:tcW w:w="425" w:type="dxa"/>
            <w:vMerge/>
          </w:tcPr>
          <w:p w:rsidR="009B41B1" w:rsidRPr="00071C9E" w:rsidRDefault="009B41B1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B41B1" w:rsidRPr="00071C9E" w:rsidRDefault="009B41B1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емельная доля</w:t>
            </w:r>
          </w:p>
        </w:tc>
        <w:tc>
          <w:tcPr>
            <w:tcW w:w="1134" w:type="dxa"/>
          </w:tcPr>
          <w:p w:rsidR="008321D3" w:rsidRPr="008321D3" w:rsidRDefault="008321D3" w:rsidP="008321D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9B41B1" w:rsidRPr="008321D3" w:rsidRDefault="008321D3" w:rsidP="008321D3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9B41B1" w:rsidRPr="00CF5A9B" w:rsidRDefault="00CF5A9B" w:rsidP="004A52A1">
            <w:pPr>
              <w:rPr>
                <w:rFonts w:ascii="Times New Roman" w:hAnsi="Times New Roman" w:cs="Times New Roman"/>
              </w:rPr>
            </w:pPr>
            <w:r w:rsidRPr="00CF5A9B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026" w:type="dxa"/>
          </w:tcPr>
          <w:p w:rsidR="009B41B1" w:rsidRPr="008321D3" w:rsidRDefault="008321D3" w:rsidP="004A52A1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B41B1" w:rsidRPr="00071C9E" w:rsidRDefault="009B41B1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41B1" w:rsidRPr="00071C9E" w:rsidRDefault="009B41B1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41B1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21C2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600" w:rsidRPr="00071C9E" w:rsidTr="0066373F">
        <w:trPr>
          <w:trHeight w:val="400"/>
        </w:trPr>
        <w:tc>
          <w:tcPr>
            <w:tcW w:w="425" w:type="dxa"/>
            <w:vMerge w:val="restart"/>
          </w:tcPr>
          <w:p w:rsidR="00BC4600" w:rsidRPr="00071C9E" w:rsidRDefault="00BC4600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4600" w:rsidRPr="00071C9E" w:rsidRDefault="00BC4600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C4600" w:rsidRPr="00071C9E" w:rsidRDefault="00BC4600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3" w:type="dxa"/>
          </w:tcPr>
          <w:p w:rsidR="00BC4600" w:rsidRPr="008321D3" w:rsidRDefault="00BC4600" w:rsidP="00757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1D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C4600" w:rsidRPr="00071C9E" w:rsidRDefault="00BC4600" w:rsidP="00BC460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600" w:rsidRPr="008321D3" w:rsidRDefault="00BC4600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BC4600" w:rsidRPr="008321D3" w:rsidRDefault="00BC4600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BC4600" w:rsidRPr="00CF5A9B" w:rsidRDefault="00CF5A9B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50,7</w:t>
            </w:r>
          </w:p>
        </w:tc>
        <w:tc>
          <w:tcPr>
            <w:tcW w:w="1026" w:type="dxa"/>
          </w:tcPr>
          <w:p w:rsidR="00BC4600" w:rsidRPr="008321D3" w:rsidRDefault="00BC4600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C4600" w:rsidRPr="00071C9E" w:rsidRDefault="00BC4600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600" w:rsidRPr="00071C9E" w:rsidRDefault="00BC4600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4600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621C2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C4600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УАЗ,</w:t>
            </w:r>
          </w:p>
          <w:p w:rsidR="00CF5A9B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A9B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82.1</w:t>
            </w:r>
          </w:p>
          <w:p w:rsidR="00CF5A9B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</w:p>
          <w:p w:rsidR="00CF5A9B" w:rsidRPr="00071C9E" w:rsidRDefault="00CF5A9B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50</w:t>
            </w:r>
          </w:p>
        </w:tc>
        <w:tc>
          <w:tcPr>
            <w:tcW w:w="1242" w:type="dxa"/>
          </w:tcPr>
          <w:p w:rsidR="00BC4600" w:rsidRPr="00071C9E" w:rsidRDefault="00441CF2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32 615,26</w:t>
            </w:r>
          </w:p>
        </w:tc>
        <w:tc>
          <w:tcPr>
            <w:tcW w:w="1701" w:type="dxa"/>
          </w:tcPr>
          <w:p w:rsidR="00BC4600" w:rsidRPr="00071C9E" w:rsidRDefault="00BC4600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1" w:rsidRPr="00071C9E" w:rsidTr="0066373F">
        <w:trPr>
          <w:trHeight w:val="980"/>
        </w:trPr>
        <w:tc>
          <w:tcPr>
            <w:tcW w:w="425" w:type="dxa"/>
            <w:vMerge/>
          </w:tcPr>
          <w:p w:rsidR="009B41B1" w:rsidRPr="00071C9E" w:rsidRDefault="009B41B1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41B1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B41B1" w:rsidRPr="00071C9E" w:rsidRDefault="009B41B1" w:rsidP="00BC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емельная доля</w:t>
            </w:r>
          </w:p>
        </w:tc>
        <w:tc>
          <w:tcPr>
            <w:tcW w:w="1134" w:type="dxa"/>
          </w:tcPr>
          <w:p w:rsidR="008321D3" w:rsidRPr="008321D3" w:rsidRDefault="008321D3" w:rsidP="008321D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9B41B1" w:rsidRPr="008321D3" w:rsidRDefault="008321D3" w:rsidP="008321D3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9B41B1" w:rsidRPr="00CF5A9B" w:rsidRDefault="00CF5A9B" w:rsidP="00EF4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026" w:type="dxa"/>
          </w:tcPr>
          <w:p w:rsidR="009B41B1" w:rsidRPr="008321D3" w:rsidRDefault="008321D3" w:rsidP="00EF45B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B41B1" w:rsidRPr="00071C9E" w:rsidRDefault="009B41B1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41B1" w:rsidRPr="00071C9E" w:rsidRDefault="009B41B1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41B1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621C2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1B1" w:rsidRPr="00071C9E" w:rsidRDefault="009B41B1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25" w:rsidRPr="00071C9E" w:rsidTr="0066373F">
        <w:trPr>
          <w:trHeight w:val="690"/>
        </w:trPr>
        <w:tc>
          <w:tcPr>
            <w:tcW w:w="425" w:type="dxa"/>
            <w:vMerge w:val="restart"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5625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3" w:type="dxa"/>
          </w:tcPr>
          <w:p w:rsidR="00B45625" w:rsidRDefault="00B45625" w:rsidP="00757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1D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45625" w:rsidRDefault="00B45625" w:rsidP="00757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625" w:rsidRPr="008321D3" w:rsidRDefault="00B45625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625" w:rsidRPr="008321D3" w:rsidRDefault="00B45625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B45625" w:rsidRPr="008321D3" w:rsidRDefault="00B45625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B45625" w:rsidRPr="0066373F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50,7</w:t>
            </w:r>
          </w:p>
        </w:tc>
        <w:tc>
          <w:tcPr>
            <w:tcW w:w="1026" w:type="dxa"/>
          </w:tcPr>
          <w:p w:rsidR="00B45625" w:rsidRPr="008321D3" w:rsidRDefault="00B45625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5625" w:rsidRDefault="00B45625">
            <w:r w:rsidRPr="004C7748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25" w:rsidRPr="00071C9E" w:rsidTr="0066373F">
        <w:trPr>
          <w:trHeight w:val="920"/>
        </w:trPr>
        <w:tc>
          <w:tcPr>
            <w:tcW w:w="425" w:type="dxa"/>
            <w:vMerge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625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45625" w:rsidRPr="008321D3" w:rsidRDefault="00B45625" w:rsidP="00757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емельная доля</w:t>
            </w:r>
          </w:p>
        </w:tc>
        <w:tc>
          <w:tcPr>
            <w:tcW w:w="1134" w:type="dxa"/>
          </w:tcPr>
          <w:p w:rsidR="00B45625" w:rsidRPr="008321D3" w:rsidRDefault="00B45625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</w:t>
            </w:r>
          </w:p>
          <w:p w:rsidR="00B45625" w:rsidRPr="008321D3" w:rsidRDefault="00B45625" w:rsidP="00757BF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B45625" w:rsidRPr="00CF5A9B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5A9B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1700,00</w:t>
            </w:r>
          </w:p>
        </w:tc>
        <w:tc>
          <w:tcPr>
            <w:tcW w:w="1026" w:type="dxa"/>
          </w:tcPr>
          <w:p w:rsidR="00B45625" w:rsidRPr="008321D3" w:rsidRDefault="00B45625" w:rsidP="00757BFD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5625" w:rsidRDefault="00B45625">
            <w:r w:rsidRPr="004C7748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25" w:rsidRPr="00071C9E" w:rsidTr="0066373F">
        <w:trPr>
          <w:trHeight w:val="680"/>
        </w:trPr>
        <w:tc>
          <w:tcPr>
            <w:tcW w:w="425" w:type="dxa"/>
            <w:vMerge w:val="restart"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5625" w:rsidRDefault="00B45625" w:rsidP="00663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3" w:type="dxa"/>
          </w:tcPr>
          <w:p w:rsidR="00B45625" w:rsidRDefault="00B45625" w:rsidP="007C1C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1D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45625" w:rsidRDefault="00B45625" w:rsidP="007C1C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625" w:rsidRPr="00071C9E" w:rsidRDefault="00B45625" w:rsidP="00757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625" w:rsidRPr="008321D3" w:rsidRDefault="00B45625" w:rsidP="00757BF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B45625" w:rsidRDefault="00B45625">
            <w:r w:rsidRPr="00530FE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5625" w:rsidRDefault="00B45625">
            <w:r w:rsidRPr="004C7748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625" w:rsidRPr="00071C9E" w:rsidTr="0066373F">
        <w:trPr>
          <w:trHeight w:val="1260"/>
        </w:trPr>
        <w:tc>
          <w:tcPr>
            <w:tcW w:w="425" w:type="dxa"/>
            <w:vMerge/>
          </w:tcPr>
          <w:p w:rsidR="00B45625" w:rsidRPr="00071C9E" w:rsidRDefault="00B45625" w:rsidP="00F5088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625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45625" w:rsidRPr="008321D3" w:rsidRDefault="00B45625" w:rsidP="00757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071C9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емельная доля</w:t>
            </w:r>
          </w:p>
        </w:tc>
        <w:tc>
          <w:tcPr>
            <w:tcW w:w="1134" w:type="dxa"/>
          </w:tcPr>
          <w:p w:rsidR="00B45625" w:rsidRPr="008321D3" w:rsidRDefault="00B45625" w:rsidP="007C1C67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B45625" w:rsidRDefault="00B45625">
            <w:r w:rsidRPr="00530FE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5625" w:rsidRPr="00071C9E" w:rsidRDefault="00B45625" w:rsidP="00F50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5625" w:rsidRPr="00071C9E" w:rsidRDefault="00B45625" w:rsidP="00F5088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5625" w:rsidRDefault="00B45625">
            <w:r w:rsidRPr="004C7748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5625" w:rsidRPr="00071C9E" w:rsidRDefault="00B45625" w:rsidP="00F5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88C" w:rsidRPr="008D1663" w:rsidRDefault="00F5088C" w:rsidP="008A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88C" w:rsidRPr="008D1663" w:rsidSect="00F5088C">
      <w:pgSz w:w="16838" w:h="11906" w:orient="landscape"/>
      <w:pgMar w:top="851" w:right="152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91490"/>
    <w:rsid w:val="00071C9E"/>
    <w:rsid w:val="00110FB7"/>
    <w:rsid w:val="00112BD8"/>
    <w:rsid w:val="00291490"/>
    <w:rsid w:val="00315C72"/>
    <w:rsid w:val="00346526"/>
    <w:rsid w:val="003C5AA1"/>
    <w:rsid w:val="003F5DBA"/>
    <w:rsid w:val="004017B2"/>
    <w:rsid w:val="00441CF2"/>
    <w:rsid w:val="004C432B"/>
    <w:rsid w:val="005855C3"/>
    <w:rsid w:val="005B61E4"/>
    <w:rsid w:val="005D14A2"/>
    <w:rsid w:val="00621C21"/>
    <w:rsid w:val="00636150"/>
    <w:rsid w:val="0066373F"/>
    <w:rsid w:val="00776D75"/>
    <w:rsid w:val="0079707A"/>
    <w:rsid w:val="007C1C67"/>
    <w:rsid w:val="007F7592"/>
    <w:rsid w:val="00800E0C"/>
    <w:rsid w:val="008321D3"/>
    <w:rsid w:val="00854E4C"/>
    <w:rsid w:val="008A3032"/>
    <w:rsid w:val="00982AAE"/>
    <w:rsid w:val="009B41B1"/>
    <w:rsid w:val="00A83C96"/>
    <w:rsid w:val="00AA79D7"/>
    <w:rsid w:val="00B45625"/>
    <w:rsid w:val="00B845F2"/>
    <w:rsid w:val="00BC4600"/>
    <w:rsid w:val="00C20193"/>
    <w:rsid w:val="00C262FB"/>
    <w:rsid w:val="00CF5A9B"/>
    <w:rsid w:val="00D9102D"/>
    <w:rsid w:val="00DB32A0"/>
    <w:rsid w:val="00E469B6"/>
    <w:rsid w:val="00F5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0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9149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5088C"/>
    <w:rPr>
      <w:b/>
      <w:bCs/>
    </w:rPr>
  </w:style>
  <w:style w:type="character" w:styleId="a4">
    <w:name w:val="footnote reference"/>
    <w:basedOn w:val="a0"/>
    <w:uiPriority w:val="99"/>
    <w:rsid w:val="00F508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18</cp:revision>
  <cp:lastPrinted>2020-05-12T04:20:00Z</cp:lastPrinted>
  <dcterms:created xsi:type="dcterms:W3CDTF">2020-04-07T06:46:00Z</dcterms:created>
  <dcterms:modified xsi:type="dcterms:W3CDTF">2021-05-04T07:26:00Z</dcterms:modified>
</cp:coreProperties>
</file>