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8A" w:rsidRDefault="00CF328A" w:rsidP="00CF32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CF328A" w:rsidRDefault="00CF328A" w:rsidP="00CF328A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 ГЕОРГИЕВСКОГО СЕЛЬСОВЕТА </w:t>
      </w:r>
    </w:p>
    <w:p w:rsidR="00CF328A" w:rsidRDefault="00CF328A" w:rsidP="00CF328A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CF328A" w:rsidRDefault="00CF328A" w:rsidP="00CF328A">
      <w:pPr>
        <w:pBdr>
          <w:bottom w:val="single" w:sz="18" w:space="1" w:color="auto"/>
        </w:pBdr>
        <w:spacing w:after="0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F328A" w:rsidRDefault="00CF328A" w:rsidP="00CF328A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CF328A" w:rsidRDefault="00505D1F" w:rsidP="00CF328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10</w:t>
      </w:r>
      <w:r w:rsidR="00CF328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F328A">
        <w:rPr>
          <w:rFonts w:ascii="Times New Roman" w:hAnsi="Times New Roman" w:cs="Times New Roman"/>
          <w:sz w:val="28"/>
          <w:szCs w:val="28"/>
        </w:rPr>
        <w:t xml:space="preserve">.2016 г.                     с. Георгиевка </w:t>
      </w:r>
      <w:r w:rsidR="008A5288">
        <w:rPr>
          <w:rFonts w:ascii="Times New Roman" w:hAnsi="Times New Roman" w:cs="Times New Roman"/>
          <w:sz w:val="28"/>
          <w:szCs w:val="28"/>
        </w:rPr>
        <w:t xml:space="preserve">                            №  0</w:t>
      </w:r>
      <w:r>
        <w:rPr>
          <w:rFonts w:ascii="Times New Roman" w:hAnsi="Times New Roman" w:cs="Times New Roman"/>
          <w:sz w:val="28"/>
          <w:szCs w:val="28"/>
        </w:rPr>
        <w:t>6</w:t>
      </w:r>
      <w:r w:rsidR="00F715EA">
        <w:rPr>
          <w:rFonts w:ascii="Times New Roman" w:hAnsi="Times New Roman" w:cs="Times New Roman"/>
          <w:sz w:val="28"/>
          <w:szCs w:val="28"/>
        </w:rPr>
        <w:t>-п</w:t>
      </w:r>
    </w:p>
    <w:p w:rsidR="00F715EA" w:rsidRDefault="00F715EA" w:rsidP="00CF3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28A" w:rsidRDefault="00CF328A" w:rsidP="00F715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уточнении адресной части.</w:t>
      </w:r>
    </w:p>
    <w:p w:rsidR="00CF328A" w:rsidRDefault="00CF328A" w:rsidP="00CF3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5D1F" w:rsidRDefault="00CF328A" w:rsidP="00505D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и Законами «Об общих принципах организации местного самоуправления в Российской Федерации» от  6 октября 2003 года №131-ФЗ, п.22 ст., 5 Устава муниципального образования  Георгиевский сельсовет Александровского района Оренбургской области, в целях упорядочения нумерации объектов недвижимости, а также правового оформления прав на объект недвиж</w:t>
      </w:r>
      <w:r w:rsidR="000322FB">
        <w:rPr>
          <w:rFonts w:ascii="Times New Roman" w:hAnsi="Times New Roman" w:cs="Times New Roman"/>
          <w:sz w:val="28"/>
          <w:szCs w:val="28"/>
        </w:rPr>
        <w:t xml:space="preserve">имости, на основании заявления </w:t>
      </w:r>
      <w:r w:rsidR="008E7466">
        <w:rPr>
          <w:rFonts w:ascii="Times New Roman" w:hAnsi="Times New Roman" w:cs="Times New Roman"/>
          <w:sz w:val="28"/>
          <w:szCs w:val="28"/>
        </w:rPr>
        <w:t>Федченко Зинаиды Игнатиевны</w:t>
      </w:r>
      <w:r w:rsidR="00505D1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05D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.2016 года:</w:t>
      </w:r>
    </w:p>
    <w:p w:rsidR="00CF328A" w:rsidRDefault="00CF328A" w:rsidP="00505D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адрес жилого дома: Оренбургская облас</w:t>
      </w:r>
      <w:r w:rsidR="000322FB">
        <w:rPr>
          <w:rFonts w:ascii="Times New Roman" w:hAnsi="Times New Roman" w:cs="Times New Roman"/>
          <w:sz w:val="28"/>
          <w:szCs w:val="28"/>
        </w:rPr>
        <w:t xml:space="preserve">ть Александровский район, село </w:t>
      </w:r>
      <w:r w:rsidR="00505D1F">
        <w:rPr>
          <w:rFonts w:ascii="Times New Roman" w:hAnsi="Times New Roman" w:cs="Times New Roman"/>
          <w:sz w:val="28"/>
          <w:szCs w:val="28"/>
        </w:rPr>
        <w:t>Георгиевка</w:t>
      </w:r>
      <w:r w:rsidR="000322FB">
        <w:rPr>
          <w:rFonts w:ascii="Times New Roman" w:hAnsi="Times New Roman" w:cs="Times New Roman"/>
          <w:sz w:val="28"/>
          <w:szCs w:val="28"/>
        </w:rPr>
        <w:t xml:space="preserve">, улица Школьная </w:t>
      </w:r>
      <w:r>
        <w:rPr>
          <w:rFonts w:ascii="Times New Roman" w:hAnsi="Times New Roman" w:cs="Times New Roman"/>
          <w:sz w:val="28"/>
          <w:szCs w:val="28"/>
        </w:rPr>
        <w:t xml:space="preserve"> дом 1</w:t>
      </w:r>
      <w:r w:rsidR="00505D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квартира </w:t>
      </w:r>
      <w:r w:rsidR="00505D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328A" w:rsidRDefault="00CF328A" w:rsidP="00CF32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адрес квартиры, принадлежащий </w:t>
      </w:r>
      <w:r w:rsidR="00505D1F">
        <w:rPr>
          <w:rFonts w:ascii="Times New Roman" w:hAnsi="Times New Roman" w:cs="Times New Roman"/>
          <w:sz w:val="28"/>
          <w:szCs w:val="28"/>
        </w:rPr>
        <w:t>Федченко Зинаиде Ингатиевне</w:t>
      </w:r>
      <w:r>
        <w:rPr>
          <w:rFonts w:ascii="Times New Roman" w:hAnsi="Times New Roman" w:cs="Times New Roman"/>
          <w:sz w:val="28"/>
          <w:szCs w:val="28"/>
        </w:rPr>
        <w:t xml:space="preserve"> основании  похозяйственной книги за №</w:t>
      </w:r>
      <w:r w:rsidR="00505D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309A">
        <w:rPr>
          <w:rFonts w:ascii="Times New Roman" w:hAnsi="Times New Roman" w:cs="Times New Roman"/>
          <w:sz w:val="28"/>
          <w:szCs w:val="28"/>
        </w:rPr>
        <w:t>лицевой счет №4</w:t>
      </w:r>
      <w:r w:rsidR="00505D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Оренбургская область, Александровский район, село </w:t>
      </w:r>
      <w:r w:rsidR="00505D1F">
        <w:rPr>
          <w:rFonts w:ascii="Times New Roman" w:hAnsi="Times New Roman" w:cs="Times New Roman"/>
          <w:sz w:val="28"/>
          <w:szCs w:val="28"/>
        </w:rPr>
        <w:t>Георгиевка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22FB">
        <w:rPr>
          <w:rFonts w:ascii="Times New Roman" w:hAnsi="Times New Roman" w:cs="Times New Roman"/>
          <w:sz w:val="28"/>
          <w:szCs w:val="28"/>
        </w:rPr>
        <w:t>улица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2FB">
        <w:rPr>
          <w:rFonts w:ascii="Times New Roman" w:hAnsi="Times New Roman" w:cs="Times New Roman"/>
          <w:sz w:val="28"/>
          <w:szCs w:val="28"/>
        </w:rPr>
        <w:t>Школьная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309A">
        <w:rPr>
          <w:rFonts w:ascii="Times New Roman" w:hAnsi="Times New Roman" w:cs="Times New Roman"/>
          <w:sz w:val="28"/>
          <w:szCs w:val="28"/>
        </w:rPr>
        <w:t xml:space="preserve"> дом 1</w:t>
      </w:r>
      <w:r w:rsidR="00505D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квартира </w:t>
      </w:r>
      <w:r w:rsidR="000322FB">
        <w:rPr>
          <w:rFonts w:ascii="Times New Roman" w:hAnsi="Times New Roman" w:cs="Times New Roman"/>
          <w:sz w:val="28"/>
          <w:szCs w:val="28"/>
        </w:rPr>
        <w:t>1</w:t>
      </w:r>
      <w:r w:rsidR="009F3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(согласно генерального плана села </w:t>
      </w:r>
      <w:r w:rsidR="00505D1F">
        <w:rPr>
          <w:rFonts w:ascii="Times New Roman" w:hAnsi="Times New Roman" w:cs="Times New Roman"/>
          <w:sz w:val="28"/>
          <w:szCs w:val="28"/>
        </w:rPr>
        <w:t>Георгиевка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F328A" w:rsidRDefault="00CF328A" w:rsidP="00CF32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CF328A" w:rsidRDefault="00CF328A" w:rsidP="00CF32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F328A" w:rsidRDefault="00CF328A" w:rsidP="00CF32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F328A" w:rsidRDefault="00CF328A" w:rsidP="00CF32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F328A" w:rsidRDefault="009F309A" w:rsidP="00CF32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F328A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</w:t>
      </w:r>
      <w:r>
        <w:rPr>
          <w:rFonts w:ascii="Times New Roman" w:hAnsi="Times New Roman" w:cs="Times New Roman"/>
          <w:sz w:val="28"/>
          <w:szCs w:val="28"/>
        </w:rPr>
        <w:t>Т.М. Абдразаков</w:t>
      </w:r>
    </w:p>
    <w:p w:rsidR="00CF328A" w:rsidRDefault="00CF328A" w:rsidP="00CF32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F328A" w:rsidRDefault="00CF328A" w:rsidP="00CF32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F328A" w:rsidRDefault="00CF328A" w:rsidP="00CF32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F328A" w:rsidRDefault="009F309A" w:rsidP="00CF328A">
      <w:r>
        <w:rPr>
          <w:rFonts w:ascii="Times New Roman" w:hAnsi="Times New Roman" w:cs="Times New Roman"/>
          <w:sz w:val="28"/>
          <w:szCs w:val="28"/>
        </w:rPr>
        <w:t>Разослано</w:t>
      </w:r>
      <w:r w:rsidR="00CF328A">
        <w:rPr>
          <w:rFonts w:ascii="Times New Roman" w:hAnsi="Times New Roman" w:cs="Times New Roman"/>
          <w:sz w:val="28"/>
          <w:szCs w:val="28"/>
        </w:rPr>
        <w:t>: в дело, заявителю, в районную администрацию, прокурору, органы технической инвентаризации объектов недвижимости</w:t>
      </w:r>
    </w:p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23629"/>
    <w:multiLevelType w:val="hybridMultilevel"/>
    <w:tmpl w:val="C3C4D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F328A"/>
    <w:rsid w:val="000322FB"/>
    <w:rsid w:val="0014763E"/>
    <w:rsid w:val="00376C7F"/>
    <w:rsid w:val="003F5DBA"/>
    <w:rsid w:val="00414F49"/>
    <w:rsid w:val="00505D1F"/>
    <w:rsid w:val="006F2984"/>
    <w:rsid w:val="00840EE5"/>
    <w:rsid w:val="00871678"/>
    <w:rsid w:val="008A5288"/>
    <w:rsid w:val="008E7466"/>
    <w:rsid w:val="009F309A"/>
    <w:rsid w:val="00AA79D1"/>
    <w:rsid w:val="00AA79D7"/>
    <w:rsid w:val="00CF328A"/>
    <w:rsid w:val="00DC280D"/>
    <w:rsid w:val="00F7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8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F328A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28A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styleId="a3">
    <w:name w:val="List Paragraph"/>
    <w:basedOn w:val="a"/>
    <w:uiPriority w:val="34"/>
    <w:qFormat/>
    <w:rsid w:val="00CF3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14</cp:revision>
  <cp:lastPrinted>2016-01-18T04:46:00Z</cp:lastPrinted>
  <dcterms:created xsi:type="dcterms:W3CDTF">2016-01-18T04:27:00Z</dcterms:created>
  <dcterms:modified xsi:type="dcterms:W3CDTF">2016-03-01T10:46:00Z</dcterms:modified>
</cp:coreProperties>
</file>