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68" w:rsidRDefault="001E6668" w:rsidP="001E6668">
      <w:pPr>
        <w:tabs>
          <w:tab w:val="left" w:pos="4320"/>
          <w:tab w:val="left" w:pos="4956"/>
          <w:tab w:val="left" w:pos="5664"/>
        </w:tabs>
        <w:spacing w:before="120"/>
        <w:ind w:firstLine="0"/>
        <w:jc w:val="right"/>
        <w:rPr>
          <w:rFonts w:ascii="Times New Roman" w:hAnsi="Times New Roman"/>
          <w:b/>
          <w:bCs/>
          <w:spacing w:val="40"/>
          <w:sz w:val="32"/>
          <w:szCs w:val="32"/>
        </w:rPr>
      </w:pPr>
    </w:p>
    <w:p w:rsidR="002D637E" w:rsidRPr="002B6A8A" w:rsidRDefault="002D637E" w:rsidP="005B6901">
      <w:pPr>
        <w:tabs>
          <w:tab w:val="left" w:pos="4320"/>
          <w:tab w:val="left" w:pos="4956"/>
          <w:tab w:val="left" w:pos="5664"/>
        </w:tabs>
        <w:spacing w:before="120"/>
        <w:ind w:firstLine="0"/>
        <w:jc w:val="center"/>
        <w:rPr>
          <w:rFonts w:ascii="Times New Roman" w:eastAsia="Times New Roman" w:hAnsi="Times New Roman"/>
          <w:b/>
          <w:bCs/>
          <w:sz w:val="24"/>
          <w:szCs w:val="24"/>
          <w:lang w:eastAsia="ru-RU"/>
        </w:rPr>
      </w:pPr>
      <w:r w:rsidRPr="002D637E">
        <w:rPr>
          <w:rFonts w:ascii="Times New Roman" w:hAnsi="Times New Roman"/>
          <w:b/>
          <w:bCs/>
          <w:spacing w:val="40"/>
          <w:sz w:val="32"/>
          <w:szCs w:val="32"/>
        </w:rPr>
        <w:t>СОВЕТ ДЕПУТАТОВ</w:t>
      </w:r>
    </w:p>
    <w:p w:rsidR="002D637E" w:rsidRPr="002D637E" w:rsidRDefault="002D637E" w:rsidP="005B6901">
      <w:pPr>
        <w:pStyle w:val="1"/>
        <w:ind w:left="-360"/>
        <w:rPr>
          <w:sz w:val="27"/>
          <w:szCs w:val="27"/>
        </w:rPr>
      </w:pPr>
      <w:r w:rsidRPr="002D637E">
        <w:rPr>
          <w:sz w:val="27"/>
          <w:szCs w:val="27"/>
        </w:rPr>
        <w:t>МУНИЦИПАЛЬНОГО ОБРАЗОВАНИЯ ГЕОРГИЕВСКИЙ  СЕЛЬСОВЕТ АЛЕКС</w:t>
      </w:r>
      <w:r w:rsidR="005B6901">
        <w:rPr>
          <w:sz w:val="27"/>
          <w:szCs w:val="27"/>
        </w:rPr>
        <w:t xml:space="preserve">АНДРОВСКОГО РАЙОНА ОРЕНБУРГСКОЙ </w:t>
      </w:r>
      <w:r w:rsidRPr="002D637E">
        <w:rPr>
          <w:sz w:val="27"/>
          <w:szCs w:val="27"/>
        </w:rPr>
        <w:t>ОБЛАСТИ</w:t>
      </w:r>
    </w:p>
    <w:p w:rsidR="002D637E" w:rsidRPr="002D637E" w:rsidRDefault="008602CB" w:rsidP="005B6901">
      <w:pPr>
        <w:spacing w:before="240"/>
        <w:jc w:val="center"/>
        <w:rPr>
          <w:rFonts w:ascii="Times New Roman" w:hAnsi="Times New Roman"/>
          <w:b/>
          <w:sz w:val="32"/>
          <w:szCs w:val="32"/>
        </w:rPr>
      </w:pPr>
      <w:r>
        <w:rPr>
          <w:rFonts w:ascii="Times New Roman" w:hAnsi="Times New Roman"/>
          <w:b/>
          <w:sz w:val="32"/>
          <w:szCs w:val="32"/>
        </w:rPr>
        <w:t>ТРЕТЬЕГО</w:t>
      </w:r>
      <w:r w:rsidR="002D637E" w:rsidRPr="002D637E">
        <w:rPr>
          <w:rFonts w:ascii="Times New Roman" w:hAnsi="Times New Roman"/>
          <w:b/>
          <w:sz w:val="32"/>
          <w:szCs w:val="32"/>
        </w:rPr>
        <w:t xml:space="preserve"> СОЗЫВА</w:t>
      </w:r>
    </w:p>
    <w:p w:rsidR="002D637E" w:rsidRPr="002D637E" w:rsidRDefault="002D637E" w:rsidP="005B6901">
      <w:pPr>
        <w:spacing w:before="240"/>
        <w:jc w:val="center"/>
        <w:rPr>
          <w:rFonts w:ascii="Times New Roman" w:hAnsi="Times New Roman"/>
          <w:sz w:val="20"/>
        </w:rPr>
      </w:pPr>
      <w:r w:rsidRPr="002D637E">
        <w:rPr>
          <w:rFonts w:ascii="Times New Roman" w:hAnsi="Times New Roman"/>
          <w:b/>
          <w:spacing w:val="60"/>
          <w:sz w:val="36"/>
          <w:szCs w:val="36"/>
        </w:rPr>
        <w:t>РЕШЕНИЕ</w:t>
      </w:r>
    </w:p>
    <w:p w:rsidR="002D637E" w:rsidRPr="009B6CFA" w:rsidRDefault="008602CB" w:rsidP="005B6901">
      <w:pPr>
        <w:ind w:right="-1"/>
        <w:jc w:val="center"/>
        <w:rPr>
          <w:rFonts w:ascii="Times New Roman" w:hAnsi="Times New Roman"/>
          <w:sz w:val="28"/>
          <w:szCs w:val="28"/>
        </w:rPr>
      </w:pPr>
      <w:r>
        <w:rPr>
          <w:rFonts w:ascii="Times New Roman" w:hAnsi="Times New Roman"/>
          <w:sz w:val="28"/>
          <w:szCs w:val="28"/>
        </w:rPr>
        <w:t xml:space="preserve">от  </w:t>
      </w:r>
      <w:r w:rsidR="009B6CFA">
        <w:rPr>
          <w:rFonts w:ascii="Times New Roman" w:hAnsi="Times New Roman"/>
          <w:sz w:val="28"/>
          <w:szCs w:val="28"/>
        </w:rPr>
        <w:t xml:space="preserve">31.07. </w:t>
      </w:r>
      <w:r>
        <w:rPr>
          <w:rFonts w:ascii="Times New Roman" w:hAnsi="Times New Roman"/>
          <w:sz w:val="28"/>
          <w:szCs w:val="28"/>
        </w:rPr>
        <w:t>201</w:t>
      </w:r>
      <w:r>
        <w:rPr>
          <w:rFonts w:ascii="Times New Roman" w:hAnsi="Times New Roman"/>
          <w:sz w:val="28"/>
          <w:szCs w:val="28"/>
          <w:lang w:val="en-US"/>
        </w:rPr>
        <w:t xml:space="preserve">7 </w:t>
      </w:r>
      <w:r w:rsidR="00512372">
        <w:rPr>
          <w:rFonts w:ascii="Times New Roman" w:hAnsi="Times New Roman"/>
          <w:sz w:val="28"/>
          <w:szCs w:val="28"/>
        </w:rPr>
        <w:t>г.</w:t>
      </w:r>
      <w:r w:rsidR="002D637E" w:rsidRPr="002D637E">
        <w:rPr>
          <w:rFonts w:ascii="Times New Roman" w:hAnsi="Times New Roman"/>
          <w:sz w:val="28"/>
          <w:szCs w:val="28"/>
        </w:rPr>
        <w:t xml:space="preserve">    </w:t>
      </w:r>
      <w:r w:rsidR="005B6901">
        <w:rPr>
          <w:rFonts w:ascii="Times New Roman" w:hAnsi="Times New Roman"/>
          <w:sz w:val="28"/>
          <w:szCs w:val="28"/>
        </w:rPr>
        <w:t xml:space="preserve">                      </w:t>
      </w:r>
      <w:proofErr w:type="gramStart"/>
      <w:r w:rsidR="002D637E" w:rsidRPr="002D637E">
        <w:rPr>
          <w:rFonts w:ascii="Times New Roman" w:hAnsi="Times New Roman"/>
          <w:sz w:val="28"/>
          <w:szCs w:val="28"/>
        </w:rPr>
        <w:t>с</w:t>
      </w:r>
      <w:proofErr w:type="gramEnd"/>
      <w:r w:rsidR="002D637E" w:rsidRPr="002D637E">
        <w:rPr>
          <w:rFonts w:ascii="Times New Roman" w:hAnsi="Times New Roman"/>
          <w:sz w:val="28"/>
          <w:szCs w:val="28"/>
        </w:rPr>
        <w:t xml:space="preserve">. Георгиевка      </w:t>
      </w:r>
      <w:r>
        <w:rPr>
          <w:rFonts w:ascii="Times New Roman" w:hAnsi="Times New Roman"/>
          <w:sz w:val="28"/>
          <w:szCs w:val="28"/>
        </w:rPr>
        <w:t xml:space="preserve">                       № </w:t>
      </w:r>
      <w:r w:rsidR="009B6CFA">
        <w:rPr>
          <w:rFonts w:ascii="Times New Roman" w:hAnsi="Times New Roman"/>
          <w:sz w:val="28"/>
          <w:szCs w:val="28"/>
        </w:rPr>
        <w:t>66</w:t>
      </w:r>
    </w:p>
    <w:p w:rsidR="00AA128E" w:rsidRDefault="00AA128E" w:rsidP="00AA128E">
      <w:pPr>
        <w:ind w:firstLine="0"/>
        <w:rPr>
          <w:rFonts w:ascii="Times New Roman" w:eastAsia="Times New Roman" w:hAnsi="Times New Roman"/>
          <w:b/>
          <w:bCs/>
          <w:sz w:val="24"/>
          <w:szCs w:val="24"/>
          <w:lang w:eastAsia="ru-RU"/>
        </w:rPr>
      </w:pPr>
    </w:p>
    <w:p w:rsidR="00AA128E" w:rsidRDefault="00AA128E" w:rsidP="00AA128E">
      <w:pPr>
        <w:ind w:firstLine="0"/>
        <w:rPr>
          <w:rFonts w:ascii="Times New Roman" w:eastAsia="Times New Roman" w:hAnsi="Times New Roman"/>
          <w:b/>
          <w:bCs/>
          <w:sz w:val="24"/>
          <w:szCs w:val="24"/>
          <w:lang w:eastAsia="ru-RU"/>
        </w:rPr>
      </w:pPr>
    </w:p>
    <w:p w:rsidR="00AA128E" w:rsidRPr="002D637E" w:rsidRDefault="00AA128E" w:rsidP="002D637E">
      <w:pPr>
        <w:ind w:firstLine="0"/>
        <w:jc w:val="center"/>
        <w:rPr>
          <w:rFonts w:ascii="Times New Roman" w:eastAsia="Times New Roman" w:hAnsi="Times New Roman"/>
          <w:bCs/>
          <w:sz w:val="28"/>
          <w:szCs w:val="28"/>
          <w:lang w:eastAsia="ru-RU"/>
        </w:rPr>
      </w:pPr>
      <w:r w:rsidRPr="002D637E">
        <w:rPr>
          <w:rFonts w:ascii="Times New Roman" w:eastAsia="Times New Roman" w:hAnsi="Times New Roman"/>
          <w:bCs/>
          <w:sz w:val="28"/>
          <w:szCs w:val="28"/>
          <w:lang w:eastAsia="ru-RU"/>
        </w:rPr>
        <w:t>Об утверждени</w:t>
      </w:r>
      <w:r w:rsidR="00E7498D">
        <w:rPr>
          <w:rFonts w:ascii="Times New Roman" w:eastAsia="Times New Roman" w:hAnsi="Times New Roman"/>
          <w:bCs/>
          <w:sz w:val="28"/>
          <w:szCs w:val="28"/>
          <w:lang w:eastAsia="ru-RU"/>
        </w:rPr>
        <w:t xml:space="preserve">и </w:t>
      </w:r>
      <w:r w:rsidR="002D637E" w:rsidRPr="002D637E">
        <w:rPr>
          <w:rFonts w:ascii="Times New Roman" w:eastAsia="Times New Roman" w:hAnsi="Times New Roman"/>
          <w:bCs/>
          <w:sz w:val="28"/>
          <w:szCs w:val="28"/>
          <w:lang w:eastAsia="ru-RU"/>
        </w:rPr>
        <w:t xml:space="preserve"> </w:t>
      </w:r>
      <w:r w:rsidRPr="002D637E">
        <w:rPr>
          <w:rFonts w:ascii="Times New Roman" w:eastAsia="Times New Roman" w:hAnsi="Times New Roman"/>
          <w:bCs/>
          <w:sz w:val="28"/>
          <w:szCs w:val="28"/>
          <w:lang w:eastAsia="ru-RU"/>
        </w:rPr>
        <w:t>Положения об администрации</w:t>
      </w:r>
    </w:p>
    <w:p w:rsidR="00AA128E" w:rsidRPr="002D637E" w:rsidRDefault="00AA128E" w:rsidP="002D637E">
      <w:pPr>
        <w:ind w:firstLine="0"/>
        <w:jc w:val="center"/>
        <w:rPr>
          <w:rFonts w:ascii="Times New Roman" w:eastAsia="Times New Roman" w:hAnsi="Times New Roman"/>
          <w:bCs/>
          <w:sz w:val="28"/>
          <w:szCs w:val="28"/>
          <w:lang w:eastAsia="ru-RU"/>
        </w:rPr>
      </w:pPr>
      <w:r w:rsidRPr="002D637E">
        <w:rPr>
          <w:rFonts w:ascii="Times New Roman" w:eastAsia="Times New Roman" w:hAnsi="Times New Roman"/>
          <w:bCs/>
          <w:sz w:val="28"/>
          <w:szCs w:val="28"/>
          <w:lang w:eastAsia="ru-RU"/>
        </w:rPr>
        <w:t>муниципального образования</w:t>
      </w:r>
      <w:r w:rsidR="002D637E" w:rsidRPr="002D637E">
        <w:rPr>
          <w:rFonts w:ascii="Times New Roman" w:eastAsia="Times New Roman" w:hAnsi="Times New Roman"/>
          <w:bCs/>
          <w:sz w:val="28"/>
          <w:szCs w:val="28"/>
          <w:lang w:eastAsia="ru-RU"/>
        </w:rPr>
        <w:t xml:space="preserve"> Георгиевский</w:t>
      </w:r>
      <w:r w:rsidRPr="002D637E">
        <w:rPr>
          <w:rFonts w:ascii="Times New Roman" w:eastAsia="Times New Roman" w:hAnsi="Times New Roman"/>
          <w:bCs/>
          <w:sz w:val="28"/>
          <w:szCs w:val="28"/>
          <w:lang w:eastAsia="ru-RU"/>
        </w:rPr>
        <w:t xml:space="preserve"> сельсовет Александровского</w:t>
      </w:r>
    </w:p>
    <w:p w:rsidR="00AA128E" w:rsidRPr="002D637E" w:rsidRDefault="00AA128E" w:rsidP="002D637E">
      <w:pPr>
        <w:ind w:firstLine="0"/>
        <w:jc w:val="center"/>
        <w:rPr>
          <w:rFonts w:ascii="Times New Roman" w:eastAsia="Times New Roman" w:hAnsi="Times New Roman"/>
          <w:bCs/>
          <w:sz w:val="28"/>
          <w:szCs w:val="28"/>
          <w:lang w:eastAsia="ru-RU"/>
        </w:rPr>
      </w:pPr>
      <w:r w:rsidRPr="002D637E">
        <w:rPr>
          <w:rFonts w:ascii="Times New Roman" w:eastAsia="Times New Roman" w:hAnsi="Times New Roman"/>
          <w:bCs/>
          <w:sz w:val="28"/>
          <w:szCs w:val="28"/>
          <w:lang w:eastAsia="ru-RU"/>
        </w:rPr>
        <w:t>района Оренбургской области</w:t>
      </w:r>
    </w:p>
    <w:p w:rsidR="00AA128E" w:rsidRPr="00093F6D" w:rsidRDefault="00AA128E" w:rsidP="00AA128E">
      <w:pPr>
        <w:ind w:firstLine="0"/>
        <w:rPr>
          <w:rFonts w:ascii="Times New Roman" w:eastAsia="Times New Roman" w:hAnsi="Times New Roman"/>
          <w:sz w:val="24"/>
          <w:szCs w:val="24"/>
          <w:lang w:eastAsia="ru-RU"/>
        </w:rPr>
      </w:pPr>
    </w:p>
    <w:p w:rsidR="002D637E" w:rsidRDefault="00AA128E" w:rsidP="00787040">
      <w:pPr>
        <w:ind w:left="720" w:firstLine="0"/>
        <w:rPr>
          <w:rFonts w:ascii="Times New Roman" w:eastAsia="Times New Roman" w:hAnsi="Times New Roman"/>
          <w:sz w:val="28"/>
          <w:szCs w:val="28"/>
          <w:lang w:eastAsia="ru-RU"/>
        </w:rPr>
      </w:pPr>
      <w:r w:rsidRPr="002D637E">
        <w:rPr>
          <w:rFonts w:ascii="Times New Roman" w:eastAsia="Times New Roman" w:hAnsi="Times New Roman"/>
          <w:sz w:val="28"/>
          <w:szCs w:val="28"/>
          <w:lang w:eastAsia="ru-RU"/>
        </w:rPr>
        <w:t>Руковод</w:t>
      </w:r>
      <w:r w:rsidR="00323099">
        <w:rPr>
          <w:rFonts w:ascii="Times New Roman" w:eastAsia="Times New Roman" w:hAnsi="Times New Roman"/>
          <w:sz w:val="28"/>
          <w:szCs w:val="28"/>
          <w:lang w:eastAsia="ru-RU"/>
        </w:rPr>
        <w:t>ствуясь Федеральным законом от 0</w:t>
      </w:r>
      <w:r w:rsidRPr="002D637E">
        <w:rPr>
          <w:rFonts w:ascii="Times New Roman" w:eastAsia="Times New Roman" w:hAnsi="Times New Roman"/>
          <w:sz w:val="28"/>
          <w:szCs w:val="28"/>
          <w:lang w:eastAsia="ru-RU"/>
        </w:rPr>
        <w:t>6.</w:t>
      </w:r>
      <w:r w:rsidR="002D637E">
        <w:rPr>
          <w:rFonts w:ascii="Times New Roman" w:eastAsia="Times New Roman" w:hAnsi="Times New Roman"/>
          <w:sz w:val="28"/>
          <w:szCs w:val="28"/>
          <w:lang w:eastAsia="ru-RU"/>
        </w:rPr>
        <w:t>10.2003 года № 131-ФЗ</w:t>
      </w:r>
    </w:p>
    <w:p w:rsidR="00AA128E" w:rsidRPr="002D637E" w:rsidRDefault="00AA128E" w:rsidP="00787040">
      <w:pPr>
        <w:ind w:firstLine="0"/>
        <w:rPr>
          <w:rFonts w:ascii="Times New Roman" w:eastAsia="Times New Roman" w:hAnsi="Times New Roman"/>
          <w:sz w:val="28"/>
          <w:szCs w:val="28"/>
          <w:lang w:eastAsia="ru-RU"/>
        </w:rPr>
      </w:pPr>
      <w:r w:rsidRPr="002D637E">
        <w:rPr>
          <w:rFonts w:ascii="Times New Roman" w:eastAsia="Times New Roman" w:hAnsi="Times New Roman"/>
          <w:sz w:val="28"/>
          <w:szCs w:val="28"/>
          <w:lang w:eastAsia="ru-RU"/>
        </w:rPr>
        <w:t>«Об общих</w:t>
      </w:r>
      <w:r w:rsidR="002D637E">
        <w:rPr>
          <w:rFonts w:ascii="Times New Roman" w:eastAsia="Times New Roman" w:hAnsi="Times New Roman"/>
          <w:sz w:val="28"/>
          <w:szCs w:val="28"/>
          <w:lang w:eastAsia="ru-RU"/>
        </w:rPr>
        <w:t xml:space="preserve"> </w:t>
      </w:r>
      <w:r w:rsidRPr="002D637E">
        <w:rPr>
          <w:rFonts w:ascii="Times New Roman" w:eastAsia="Times New Roman" w:hAnsi="Times New Roman"/>
          <w:sz w:val="28"/>
          <w:szCs w:val="28"/>
          <w:lang w:eastAsia="ru-RU"/>
        </w:rPr>
        <w:t xml:space="preserve">принципах организации местного самоуправления в Российской Федерации» с последующими изменениями и дополнениями, Федеральным законом от 02.03.2007 года № 25-ФЗ «О муниципальной службе в Российской Федерации», Уставом муниципального образования </w:t>
      </w:r>
      <w:r w:rsidR="002D637E">
        <w:rPr>
          <w:rFonts w:ascii="Times New Roman" w:eastAsia="Times New Roman" w:hAnsi="Times New Roman"/>
          <w:sz w:val="28"/>
          <w:szCs w:val="28"/>
          <w:lang w:eastAsia="ru-RU"/>
        </w:rPr>
        <w:t>Георгиевский</w:t>
      </w:r>
      <w:r w:rsidRPr="002D637E">
        <w:rPr>
          <w:rFonts w:ascii="Times New Roman" w:eastAsia="Times New Roman" w:hAnsi="Times New Roman"/>
          <w:sz w:val="28"/>
          <w:szCs w:val="28"/>
          <w:lang w:eastAsia="ru-RU"/>
        </w:rPr>
        <w:t xml:space="preserve"> сельсовет,  </w:t>
      </w:r>
      <w:r w:rsidR="002D637E" w:rsidRPr="002D637E">
        <w:rPr>
          <w:rFonts w:ascii="Times New Roman" w:hAnsi="Times New Roman"/>
          <w:sz w:val="28"/>
          <w:szCs w:val="28"/>
        </w:rPr>
        <w:t>Совет депутатов решил:</w:t>
      </w:r>
    </w:p>
    <w:p w:rsidR="00AA128E" w:rsidRPr="001E6668" w:rsidRDefault="00AA128E" w:rsidP="001E6668">
      <w:pPr>
        <w:numPr>
          <w:ilvl w:val="0"/>
          <w:numId w:val="4"/>
        </w:numPr>
        <w:tabs>
          <w:tab w:val="clear" w:pos="720"/>
        </w:tabs>
        <w:ind w:left="0" w:firstLine="851"/>
        <w:rPr>
          <w:rFonts w:ascii="Times New Roman" w:eastAsia="Times New Roman" w:hAnsi="Times New Roman"/>
          <w:sz w:val="28"/>
          <w:szCs w:val="28"/>
          <w:lang w:eastAsia="ru-RU"/>
        </w:rPr>
      </w:pPr>
      <w:r w:rsidRPr="001E6668">
        <w:rPr>
          <w:rFonts w:ascii="Times New Roman" w:eastAsia="Times New Roman" w:hAnsi="Times New Roman"/>
          <w:sz w:val="28"/>
          <w:szCs w:val="28"/>
          <w:lang w:eastAsia="ru-RU"/>
        </w:rPr>
        <w:t>Утвердить Положение об администр</w:t>
      </w:r>
      <w:r w:rsidR="0008211D" w:rsidRPr="001E6668">
        <w:rPr>
          <w:rFonts w:ascii="Times New Roman" w:eastAsia="Times New Roman" w:hAnsi="Times New Roman"/>
          <w:sz w:val="28"/>
          <w:szCs w:val="28"/>
          <w:lang w:eastAsia="ru-RU"/>
        </w:rPr>
        <w:t>ации муниципального</w:t>
      </w:r>
      <w:r w:rsidR="001E6668">
        <w:rPr>
          <w:rFonts w:ascii="Times New Roman" w:eastAsia="Times New Roman" w:hAnsi="Times New Roman"/>
          <w:sz w:val="28"/>
          <w:szCs w:val="28"/>
          <w:lang w:eastAsia="ru-RU"/>
        </w:rPr>
        <w:t xml:space="preserve"> </w:t>
      </w:r>
      <w:r w:rsidR="0008211D" w:rsidRPr="001E6668">
        <w:rPr>
          <w:rFonts w:ascii="Times New Roman" w:eastAsia="Times New Roman" w:hAnsi="Times New Roman"/>
          <w:sz w:val="28"/>
          <w:szCs w:val="28"/>
          <w:lang w:eastAsia="ru-RU"/>
        </w:rPr>
        <w:t>о</w:t>
      </w:r>
      <w:r w:rsidR="002D637E" w:rsidRPr="001E6668">
        <w:rPr>
          <w:rFonts w:ascii="Times New Roman" w:eastAsia="Times New Roman" w:hAnsi="Times New Roman"/>
          <w:sz w:val="28"/>
          <w:szCs w:val="28"/>
          <w:lang w:eastAsia="ru-RU"/>
        </w:rPr>
        <w:t>бразования</w:t>
      </w:r>
      <w:r w:rsidR="0008211D" w:rsidRPr="001E6668">
        <w:rPr>
          <w:rFonts w:ascii="Times New Roman" w:eastAsia="Times New Roman" w:hAnsi="Times New Roman"/>
          <w:sz w:val="28"/>
          <w:szCs w:val="28"/>
          <w:lang w:eastAsia="ru-RU"/>
        </w:rPr>
        <w:t xml:space="preserve"> </w:t>
      </w:r>
      <w:r w:rsidR="002D637E" w:rsidRPr="001E6668">
        <w:rPr>
          <w:rFonts w:ascii="Times New Roman" w:eastAsia="Times New Roman" w:hAnsi="Times New Roman"/>
          <w:sz w:val="28"/>
          <w:szCs w:val="28"/>
          <w:lang w:eastAsia="ru-RU"/>
        </w:rPr>
        <w:t>Георгиевский</w:t>
      </w:r>
      <w:r w:rsidR="002B6A8A" w:rsidRPr="001E6668">
        <w:rPr>
          <w:rFonts w:ascii="Times New Roman" w:eastAsia="Times New Roman" w:hAnsi="Times New Roman"/>
          <w:sz w:val="28"/>
          <w:szCs w:val="28"/>
          <w:lang w:eastAsia="ru-RU"/>
        </w:rPr>
        <w:t xml:space="preserve"> сельсовет </w:t>
      </w:r>
      <w:r w:rsidRPr="001E6668">
        <w:rPr>
          <w:rFonts w:ascii="Times New Roman" w:eastAsia="Times New Roman" w:hAnsi="Times New Roman"/>
          <w:sz w:val="28"/>
          <w:szCs w:val="28"/>
          <w:lang w:eastAsia="ru-RU"/>
        </w:rPr>
        <w:t>согласно приложению.</w:t>
      </w:r>
    </w:p>
    <w:p w:rsidR="00AA128E" w:rsidRPr="001E6668" w:rsidRDefault="002D637E" w:rsidP="001E6668">
      <w:pPr>
        <w:numPr>
          <w:ilvl w:val="0"/>
          <w:numId w:val="4"/>
        </w:numPr>
        <w:tabs>
          <w:tab w:val="clear" w:pos="720"/>
          <w:tab w:val="left" w:pos="142"/>
          <w:tab w:val="num" w:pos="284"/>
        </w:tabs>
        <w:ind w:left="0" w:firstLine="851"/>
        <w:rPr>
          <w:rFonts w:ascii="Times New Roman" w:eastAsia="Times New Roman" w:hAnsi="Times New Roman"/>
          <w:sz w:val="28"/>
          <w:szCs w:val="28"/>
          <w:lang w:eastAsia="ru-RU"/>
        </w:rPr>
      </w:pPr>
      <w:r w:rsidRPr="001E6668">
        <w:rPr>
          <w:rFonts w:ascii="Times New Roman" w:eastAsia="Times New Roman" w:hAnsi="Times New Roman"/>
          <w:sz w:val="28"/>
          <w:szCs w:val="28"/>
          <w:lang w:eastAsia="ru-RU"/>
        </w:rPr>
        <w:t>Решение С</w:t>
      </w:r>
      <w:r w:rsidR="00AA128E" w:rsidRPr="001E6668">
        <w:rPr>
          <w:rFonts w:ascii="Times New Roman" w:eastAsia="Times New Roman" w:hAnsi="Times New Roman"/>
          <w:sz w:val="28"/>
          <w:szCs w:val="28"/>
          <w:lang w:eastAsia="ru-RU"/>
        </w:rPr>
        <w:t>овета депут</w:t>
      </w:r>
      <w:r w:rsidR="0008211D" w:rsidRPr="001E6668">
        <w:rPr>
          <w:rFonts w:ascii="Times New Roman" w:eastAsia="Times New Roman" w:hAnsi="Times New Roman"/>
          <w:sz w:val="28"/>
          <w:szCs w:val="28"/>
          <w:lang w:eastAsia="ru-RU"/>
        </w:rPr>
        <w:t>атов муниципального образования</w:t>
      </w:r>
      <w:r w:rsidR="001E6668">
        <w:rPr>
          <w:rFonts w:ascii="Times New Roman" w:eastAsia="Times New Roman" w:hAnsi="Times New Roman"/>
          <w:sz w:val="28"/>
          <w:szCs w:val="28"/>
          <w:lang w:eastAsia="ru-RU"/>
        </w:rPr>
        <w:t xml:space="preserve"> </w:t>
      </w:r>
      <w:r w:rsidRPr="001E6668">
        <w:rPr>
          <w:rFonts w:ascii="Times New Roman" w:eastAsia="Times New Roman" w:hAnsi="Times New Roman"/>
          <w:sz w:val="28"/>
          <w:szCs w:val="28"/>
          <w:lang w:eastAsia="ru-RU"/>
        </w:rPr>
        <w:t>Георгиевский</w:t>
      </w:r>
      <w:r w:rsidR="0008211D" w:rsidRPr="001E6668">
        <w:rPr>
          <w:rFonts w:ascii="Times New Roman" w:eastAsia="Times New Roman" w:hAnsi="Times New Roman"/>
          <w:sz w:val="28"/>
          <w:szCs w:val="28"/>
          <w:lang w:eastAsia="ru-RU"/>
        </w:rPr>
        <w:t xml:space="preserve"> сельсовет от  </w:t>
      </w:r>
      <w:r w:rsidR="008602CB" w:rsidRPr="001E6668">
        <w:rPr>
          <w:rFonts w:ascii="Times New Roman" w:hAnsi="Times New Roman"/>
          <w:sz w:val="28"/>
          <w:szCs w:val="28"/>
        </w:rPr>
        <w:t>09.10.2012г</w:t>
      </w:r>
      <w:r w:rsidR="008602CB" w:rsidRPr="001E6668">
        <w:rPr>
          <w:rFonts w:ascii="Times New Roman" w:eastAsia="Times New Roman" w:hAnsi="Times New Roman"/>
          <w:sz w:val="28"/>
          <w:szCs w:val="28"/>
          <w:lang w:eastAsia="ru-RU"/>
        </w:rPr>
        <w:t xml:space="preserve"> № </w:t>
      </w:r>
      <w:r w:rsidR="008602CB" w:rsidRPr="001E6668">
        <w:rPr>
          <w:rFonts w:ascii="Times New Roman" w:eastAsia="Times New Roman" w:hAnsi="Times New Roman"/>
          <w:sz w:val="28"/>
          <w:szCs w:val="28"/>
          <w:lang w:val="en-US" w:eastAsia="ru-RU"/>
        </w:rPr>
        <w:t>75</w:t>
      </w:r>
      <w:r w:rsidR="00AA128E" w:rsidRPr="001E6668">
        <w:rPr>
          <w:rFonts w:ascii="Times New Roman" w:eastAsia="Times New Roman" w:hAnsi="Times New Roman"/>
          <w:sz w:val="28"/>
          <w:szCs w:val="28"/>
          <w:lang w:eastAsia="ru-RU"/>
        </w:rPr>
        <w:t xml:space="preserve"> «Об утверждении Положения об администрации» считать утратившим силу.</w:t>
      </w:r>
    </w:p>
    <w:p w:rsidR="0008211D" w:rsidRPr="0008211D" w:rsidRDefault="005B6901" w:rsidP="001E6668">
      <w:pPr>
        <w:ind w:right="-425" w:firstLine="851"/>
        <w:rPr>
          <w:rFonts w:ascii="Times New Roman" w:hAnsi="Times New Roman"/>
          <w:sz w:val="28"/>
          <w:szCs w:val="28"/>
        </w:rPr>
      </w:pPr>
      <w:r>
        <w:rPr>
          <w:rFonts w:ascii="Times New Roman" w:hAnsi="Times New Roman"/>
          <w:sz w:val="28"/>
          <w:szCs w:val="28"/>
        </w:rPr>
        <w:t xml:space="preserve">3. </w:t>
      </w:r>
      <w:r w:rsidR="000C76BE">
        <w:rPr>
          <w:rFonts w:ascii="Times New Roman" w:hAnsi="Times New Roman"/>
          <w:sz w:val="28"/>
          <w:szCs w:val="28"/>
        </w:rPr>
        <w:t>Р</w:t>
      </w:r>
      <w:r w:rsidR="0008211D" w:rsidRPr="0008211D">
        <w:rPr>
          <w:rFonts w:ascii="Times New Roman" w:hAnsi="Times New Roman"/>
          <w:sz w:val="28"/>
          <w:szCs w:val="28"/>
        </w:rPr>
        <w:t>ешение подлежит опубликованию (обнародованию) на   информационных стендах, а также на официальном сайте муниципального образования Георгиевский сельсовет Александровского района Оренбургской области.</w:t>
      </w:r>
    </w:p>
    <w:p w:rsidR="0008211D" w:rsidRPr="0008211D" w:rsidRDefault="0008211D" w:rsidP="001E6668">
      <w:pPr>
        <w:ind w:right="-425" w:firstLine="851"/>
        <w:rPr>
          <w:rFonts w:ascii="Times New Roman" w:hAnsi="Times New Roman"/>
          <w:sz w:val="28"/>
          <w:szCs w:val="28"/>
        </w:rPr>
      </w:pPr>
      <w:r w:rsidRPr="0008211D">
        <w:rPr>
          <w:rFonts w:ascii="Times New Roman" w:hAnsi="Times New Roman"/>
          <w:sz w:val="28"/>
          <w:szCs w:val="28"/>
        </w:rPr>
        <w:t>4. Решение вступает в силу со дня его  официального опубликования (обнародования).</w:t>
      </w:r>
    </w:p>
    <w:p w:rsidR="00AA128E" w:rsidRPr="002D637E" w:rsidRDefault="00AA128E" w:rsidP="0008211D">
      <w:pPr>
        <w:ind w:firstLine="60"/>
        <w:rPr>
          <w:rFonts w:ascii="Times New Roman" w:eastAsia="Times New Roman" w:hAnsi="Times New Roman"/>
          <w:sz w:val="28"/>
          <w:szCs w:val="28"/>
          <w:lang w:eastAsia="ru-RU"/>
        </w:rPr>
      </w:pPr>
    </w:p>
    <w:p w:rsidR="00AA128E" w:rsidRDefault="00AA128E" w:rsidP="0008211D">
      <w:pPr>
        <w:ind w:firstLine="0"/>
        <w:rPr>
          <w:rFonts w:ascii="Times New Roman" w:eastAsia="Times New Roman" w:hAnsi="Times New Roman"/>
          <w:b/>
          <w:bCs/>
          <w:sz w:val="28"/>
          <w:szCs w:val="28"/>
          <w:lang w:eastAsia="ru-RU"/>
        </w:rPr>
      </w:pPr>
    </w:p>
    <w:p w:rsidR="00AA128E" w:rsidRDefault="00AA128E" w:rsidP="00E7498D">
      <w:pPr>
        <w:ind w:firstLine="0"/>
        <w:jc w:val="left"/>
        <w:rPr>
          <w:rFonts w:ascii="Times New Roman" w:eastAsia="Times New Roman" w:hAnsi="Times New Roman"/>
          <w:b/>
          <w:bCs/>
          <w:sz w:val="24"/>
          <w:szCs w:val="24"/>
          <w:lang w:eastAsia="ru-RU"/>
        </w:rPr>
      </w:pPr>
    </w:p>
    <w:p w:rsidR="00E7498D" w:rsidRPr="00E7498D" w:rsidRDefault="00E921AA" w:rsidP="00E7498D">
      <w:pPr>
        <w:ind w:firstLine="0"/>
        <w:jc w:val="left"/>
        <w:rPr>
          <w:rFonts w:ascii="Times New Roman" w:hAnsi="Times New Roman"/>
          <w:sz w:val="28"/>
          <w:szCs w:val="28"/>
        </w:rPr>
      </w:pPr>
      <w:r>
        <w:rPr>
          <w:rFonts w:ascii="Times New Roman" w:hAnsi="Times New Roman"/>
          <w:sz w:val="28"/>
          <w:szCs w:val="28"/>
        </w:rPr>
        <w:t xml:space="preserve">Глава администрации  </w:t>
      </w:r>
      <w:r w:rsidR="0037768C">
        <w:rPr>
          <w:rFonts w:ascii="Times New Roman" w:hAnsi="Times New Roman"/>
          <w:sz w:val="28"/>
          <w:szCs w:val="28"/>
        </w:rPr>
        <w:t>-</w:t>
      </w:r>
      <w:r>
        <w:rPr>
          <w:rFonts w:ascii="Times New Roman" w:hAnsi="Times New Roman"/>
          <w:sz w:val="28"/>
          <w:szCs w:val="28"/>
        </w:rPr>
        <w:t xml:space="preserve">               </w:t>
      </w:r>
      <w:r w:rsidR="0029220F">
        <w:rPr>
          <w:rFonts w:ascii="Times New Roman" w:hAnsi="Times New Roman"/>
          <w:sz w:val="28"/>
          <w:szCs w:val="28"/>
        </w:rPr>
        <w:t xml:space="preserve">                     </w:t>
      </w:r>
      <w:r>
        <w:rPr>
          <w:rFonts w:ascii="Times New Roman" w:hAnsi="Times New Roman"/>
          <w:sz w:val="28"/>
          <w:szCs w:val="28"/>
        </w:rPr>
        <w:t xml:space="preserve">                      Т.М. Абдразаков</w:t>
      </w:r>
      <w:r w:rsidR="0029220F">
        <w:rPr>
          <w:rFonts w:ascii="Times New Roman" w:hAnsi="Times New Roman"/>
          <w:sz w:val="28"/>
          <w:szCs w:val="28"/>
        </w:rPr>
        <w:t xml:space="preserve"> </w:t>
      </w:r>
    </w:p>
    <w:p w:rsidR="00E7498D" w:rsidRDefault="0037768C" w:rsidP="00E7498D">
      <w:pPr>
        <w:ind w:firstLine="0"/>
        <w:jc w:val="left"/>
        <w:rPr>
          <w:rFonts w:ascii="Times New Roman" w:hAnsi="Times New Roman"/>
          <w:sz w:val="28"/>
          <w:szCs w:val="28"/>
        </w:rPr>
      </w:pPr>
      <w:r>
        <w:rPr>
          <w:rFonts w:ascii="Times New Roman" w:hAnsi="Times New Roman"/>
          <w:sz w:val="28"/>
          <w:szCs w:val="28"/>
        </w:rPr>
        <w:t>Председатель Совета депутатов</w:t>
      </w:r>
    </w:p>
    <w:p w:rsidR="00E7498D" w:rsidRDefault="00E7498D" w:rsidP="00E7498D">
      <w:pPr>
        <w:ind w:firstLine="0"/>
        <w:jc w:val="left"/>
        <w:rPr>
          <w:rFonts w:ascii="Times New Roman" w:hAnsi="Times New Roman"/>
          <w:sz w:val="28"/>
          <w:szCs w:val="28"/>
        </w:rPr>
      </w:pPr>
    </w:p>
    <w:p w:rsidR="00535134" w:rsidRDefault="00535134" w:rsidP="00E7498D">
      <w:pPr>
        <w:ind w:firstLine="0"/>
        <w:jc w:val="left"/>
        <w:rPr>
          <w:rFonts w:ascii="Times New Roman" w:hAnsi="Times New Roman"/>
          <w:sz w:val="28"/>
          <w:szCs w:val="28"/>
        </w:rPr>
      </w:pPr>
    </w:p>
    <w:p w:rsidR="00535134" w:rsidRDefault="00535134" w:rsidP="00E7498D">
      <w:pPr>
        <w:ind w:firstLine="0"/>
        <w:jc w:val="left"/>
        <w:rPr>
          <w:rFonts w:ascii="Times New Roman" w:hAnsi="Times New Roman"/>
          <w:sz w:val="28"/>
          <w:szCs w:val="28"/>
        </w:rPr>
      </w:pPr>
    </w:p>
    <w:p w:rsidR="00535134" w:rsidRDefault="00535134" w:rsidP="00E7498D">
      <w:pPr>
        <w:ind w:firstLine="0"/>
        <w:jc w:val="left"/>
        <w:rPr>
          <w:rFonts w:ascii="Times New Roman" w:hAnsi="Times New Roman"/>
          <w:sz w:val="28"/>
          <w:szCs w:val="28"/>
        </w:rPr>
      </w:pPr>
    </w:p>
    <w:p w:rsidR="00535134" w:rsidRDefault="00535134" w:rsidP="00E7498D">
      <w:pPr>
        <w:ind w:firstLine="0"/>
        <w:jc w:val="left"/>
        <w:rPr>
          <w:rFonts w:ascii="Times New Roman" w:hAnsi="Times New Roman"/>
          <w:sz w:val="28"/>
          <w:szCs w:val="28"/>
        </w:rPr>
      </w:pPr>
    </w:p>
    <w:p w:rsidR="00535134" w:rsidRDefault="00535134" w:rsidP="00E7498D">
      <w:pPr>
        <w:ind w:firstLine="0"/>
        <w:jc w:val="left"/>
        <w:rPr>
          <w:rFonts w:ascii="Times New Roman" w:hAnsi="Times New Roman"/>
          <w:sz w:val="28"/>
          <w:szCs w:val="28"/>
        </w:rPr>
      </w:pPr>
    </w:p>
    <w:p w:rsidR="00535134" w:rsidRDefault="00535134" w:rsidP="00E7498D">
      <w:pPr>
        <w:ind w:firstLine="0"/>
        <w:jc w:val="left"/>
        <w:rPr>
          <w:rFonts w:ascii="Times New Roman" w:hAnsi="Times New Roman"/>
          <w:sz w:val="28"/>
          <w:szCs w:val="28"/>
        </w:rPr>
      </w:pPr>
    </w:p>
    <w:p w:rsidR="00535134" w:rsidRDefault="00535134" w:rsidP="00E7498D">
      <w:pPr>
        <w:ind w:firstLine="0"/>
        <w:jc w:val="left"/>
        <w:rPr>
          <w:rFonts w:ascii="Times New Roman" w:hAnsi="Times New Roman"/>
          <w:sz w:val="28"/>
          <w:szCs w:val="28"/>
        </w:rPr>
      </w:pPr>
    </w:p>
    <w:p w:rsidR="00E7498D" w:rsidRDefault="00E7498D" w:rsidP="00E7498D">
      <w:pPr>
        <w:ind w:firstLine="0"/>
        <w:jc w:val="left"/>
        <w:rPr>
          <w:rFonts w:ascii="Times New Roman" w:hAnsi="Times New Roman"/>
          <w:sz w:val="28"/>
          <w:szCs w:val="28"/>
        </w:rPr>
      </w:pPr>
    </w:p>
    <w:p w:rsidR="000C76BE" w:rsidRDefault="002B6A8A" w:rsidP="00E7498D">
      <w:pPr>
        <w:ind w:firstLine="0"/>
        <w:jc w:val="left"/>
        <w:rPr>
          <w:rFonts w:ascii="Times New Roman" w:hAnsi="Times New Roman"/>
          <w:sz w:val="28"/>
          <w:szCs w:val="28"/>
        </w:rPr>
      </w:pPr>
      <w:r>
        <w:rPr>
          <w:rFonts w:ascii="Times New Roman" w:hAnsi="Times New Roman"/>
          <w:sz w:val="28"/>
          <w:szCs w:val="28"/>
        </w:rPr>
        <w:t>Разослано: в дело, администрации</w:t>
      </w:r>
      <w:r w:rsidR="00E7498D" w:rsidRPr="00E7498D">
        <w:rPr>
          <w:rFonts w:ascii="Times New Roman" w:hAnsi="Times New Roman"/>
          <w:sz w:val="28"/>
          <w:szCs w:val="28"/>
        </w:rPr>
        <w:t xml:space="preserve"> района, прокурору</w:t>
      </w:r>
      <w:r>
        <w:rPr>
          <w:rFonts w:ascii="Times New Roman" w:hAnsi="Times New Roman"/>
          <w:sz w:val="28"/>
          <w:szCs w:val="28"/>
        </w:rPr>
        <w:t>.</w:t>
      </w:r>
    </w:p>
    <w:p w:rsidR="005B6901" w:rsidRDefault="00E921AA" w:rsidP="00E921AA">
      <w:pPr>
        <w:jc w:val="center"/>
        <w:outlineLvl w:val="0"/>
        <w:rPr>
          <w:rFonts w:ascii="Times New Roman" w:hAnsi="Times New Roman"/>
          <w:sz w:val="28"/>
          <w:szCs w:val="28"/>
        </w:rPr>
      </w:pPr>
      <w:r>
        <w:rPr>
          <w:rFonts w:ascii="Times New Roman" w:hAnsi="Times New Roman"/>
          <w:sz w:val="28"/>
          <w:szCs w:val="28"/>
        </w:rPr>
        <w:lastRenderedPageBreak/>
        <w:t xml:space="preserve">                                       </w:t>
      </w:r>
      <w:r w:rsidR="008B3674" w:rsidRPr="008B3674">
        <w:rPr>
          <w:rFonts w:ascii="Times New Roman" w:hAnsi="Times New Roman"/>
          <w:sz w:val="28"/>
          <w:szCs w:val="28"/>
        </w:rPr>
        <w:t>Приложение</w:t>
      </w:r>
    </w:p>
    <w:p w:rsidR="008B3674" w:rsidRPr="008B3674" w:rsidRDefault="005B6901" w:rsidP="005B6901">
      <w:pPr>
        <w:jc w:val="center"/>
        <w:outlineLvl w:val="0"/>
        <w:rPr>
          <w:rFonts w:ascii="Times New Roman" w:hAnsi="Times New Roman"/>
          <w:sz w:val="28"/>
          <w:szCs w:val="28"/>
        </w:rPr>
      </w:pPr>
      <w:r>
        <w:rPr>
          <w:rFonts w:ascii="Times New Roman" w:hAnsi="Times New Roman"/>
          <w:sz w:val="28"/>
          <w:szCs w:val="28"/>
        </w:rPr>
        <w:t xml:space="preserve">                                                                    </w:t>
      </w:r>
      <w:r w:rsidR="008B3674" w:rsidRPr="008B3674">
        <w:rPr>
          <w:rFonts w:ascii="Times New Roman" w:hAnsi="Times New Roman"/>
          <w:sz w:val="28"/>
          <w:szCs w:val="28"/>
        </w:rPr>
        <w:t>к решению</w:t>
      </w:r>
      <w:r>
        <w:rPr>
          <w:rFonts w:ascii="Times New Roman" w:hAnsi="Times New Roman"/>
          <w:sz w:val="28"/>
          <w:szCs w:val="28"/>
        </w:rPr>
        <w:t xml:space="preserve"> </w:t>
      </w:r>
      <w:r w:rsidR="008B3674" w:rsidRPr="008B3674">
        <w:rPr>
          <w:rFonts w:ascii="Times New Roman" w:hAnsi="Times New Roman"/>
          <w:sz w:val="28"/>
          <w:szCs w:val="28"/>
        </w:rPr>
        <w:t>Совета депутатов</w:t>
      </w:r>
    </w:p>
    <w:p w:rsidR="008B3674" w:rsidRPr="008B3674" w:rsidRDefault="001E6668" w:rsidP="001E6668">
      <w:pPr>
        <w:jc w:val="center"/>
        <w:rPr>
          <w:rFonts w:ascii="Times New Roman" w:hAnsi="Times New Roman"/>
          <w:sz w:val="28"/>
          <w:szCs w:val="28"/>
        </w:rPr>
      </w:pPr>
      <w:r>
        <w:rPr>
          <w:rFonts w:ascii="Times New Roman" w:hAnsi="Times New Roman"/>
          <w:sz w:val="28"/>
          <w:szCs w:val="28"/>
        </w:rPr>
        <w:t xml:space="preserve">                                                                     </w:t>
      </w:r>
      <w:r w:rsidR="008B3674" w:rsidRPr="008B3674">
        <w:rPr>
          <w:rFonts w:ascii="Times New Roman" w:hAnsi="Times New Roman"/>
          <w:sz w:val="28"/>
          <w:szCs w:val="28"/>
        </w:rPr>
        <w:t>муниципального образования</w:t>
      </w:r>
    </w:p>
    <w:p w:rsidR="008B3674" w:rsidRPr="008B3674" w:rsidRDefault="008B3674" w:rsidP="008B3674">
      <w:pPr>
        <w:jc w:val="center"/>
        <w:rPr>
          <w:rFonts w:ascii="Times New Roman" w:hAnsi="Times New Roman"/>
          <w:sz w:val="28"/>
          <w:szCs w:val="28"/>
        </w:rPr>
      </w:pPr>
      <w:r>
        <w:rPr>
          <w:rFonts w:ascii="Times New Roman" w:hAnsi="Times New Roman"/>
          <w:sz w:val="28"/>
          <w:szCs w:val="28"/>
        </w:rPr>
        <w:t xml:space="preserve">                                                           </w:t>
      </w:r>
      <w:r w:rsidRPr="008B3674">
        <w:rPr>
          <w:rFonts w:ascii="Times New Roman" w:hAnsi="Times New Roman"/>
          <w:sz w:val="28"/>
          <w:szCs w:val="28"/>
        </w:rPr>
        <w:t>Георгиевский сельсовет</w:t>
      </w:r>
    </w:p>
    <w:p w:rsidR="008B3674" w:rsidRPr="008B3674" w:rsidRDefault="008B3674" w:rsidP="008B3674">
      <w:pPr>
        <w:jc w:val="center"/>
        <w:rPr>
          <w:rFonts w:ascii="Times New Roman" w:hAnsi="Times New Roman"/>
          <w:sz w:val="28"/>
          <w:szCs w:val="28"/>
        </w:rPr>
      </w:pPr>
      <w:r>
        <w:rPr>
          <w:rFonts w:ascii="Times New Roman" w:hAnsi="Times New Roman"/>
          <w:sz w:val="28"/>
          <w:szCs w:val="28"/>
        </w:rPr>
        <w:t xml:space="preserve">                                                                 </w:t>
      </w:r>
      <w:r w:rsidR="009B6CFA">
        <w:rPr>
          <w:rFonts w:ascii="Times New Roman" w:hAnsi="Times New Roman"/>
          <w:sz w:val="28"/>
          <w:szCs w:val="28"/>
        </w:rPr>
        <w:t>от 31.07.2017г. № 66</w:t>
      </w:r>
    </w:p>
    <w:p w:rsidR="00AA128E" w:rsidRPr="008B3674" w:rsidRDefault="00AA128E" w:rsidP="008B3674">
      <w:pPr>
        <w:ind w:firstLine="0"/>
        <w:jc w:val="center"/>
        <w:rPr>
          <w:rFonts w:ascii="Times New Roman" w:eastAsia="Times New Roman" w:hAnsi="Times New Roman"/>
          <w:sz w:val="28"/>
          <w:szCs w:val="28"/>
          <w:lang w:eastAsia="ru-RU"/>
        </w:rPr>
      </w:pPr>
    </w:p>
    <w:p w:rsidR="00AA128E" w:rsidRPr="008B3674" w:rsidRDefault="00AA128E" w:rsidP="008B3674">
      <w:pPr>
        <w:ind w:firstLine="0"/>
        <w:jc w:val="center"/>
        <w:outlineLvl w:val="1"/>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ПОЛОЖЕНИЕ</w:t>
      </w:r>
    </w:p>
    <w:p w:rsidR="00AA128E" w:rsidRPr="008B3674" w:rsidRDefault="00AA128E" w:rsidP="008B3674">
      <w:pPr>
        <w:ind w:firstLine="0"/>
        <w:jc w:val="center"/>
        <w:outlineLvl w:val="1"/>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об администрации муниципального образования</w:t>
      </w:r>
      <w:r w:rsidRPr="008B3674">
        <w:rPr>
          <w:rFonts w:ascii="Times New Roman" w:eastAsia="Times New Roman" w:hAnsi="Times New Roman"/>
          <w:b/>
          <w:bCs/>
          <w:sz w:val="28"/>
          <w:szCs w:val="28"/>
          <w:lang w:eastAsia="ru-RU"/>
        </w:rPr>
        <w:br/>
      </w:r>
      <w:r w:rsidR="008B3674">
        <w:rPr>
          <w:rFonts w:ascii="Times New Roman" w:eastAsia="Times New Roman" w:hAnsi="Times New Roman"/>
          <w:b/>
          <w:bCs/>
          <w:sz w:val="28"/>
          <w:szCs w:val="28"/>
          <w:lang w:eastAsia="ru-RU"/>
        </w:rPr>
        <w:t xml:space="preserve">    Георгиевский</w:t>
      </w:r>
      <w:r w:rsidRPr="008B3674">
        <w:rPr>
          <w:rFonts w:ascii="Times New Roman" w:eastAsia="Times New Roman" w:hAnsi="Times New Roman"/>
          <w:b/>
          <w:bCs/>
          <w:sz w:val="28"/>
          <w:szCs w:val="28"/>
          <w:lang w:eastAsia="ru-RU"/>
        </w:rPr>
        <w:t xml:space="preserve"> сельсовет</w:t>
      </w:r>
    </w:p>
    <w:p w:rsidR="00AA128E" w:rsidRPr="008B3674" w:rsidRDefault="00AA128E" w:rsidP="008B3674">
      <w:pPr>
        <w:ind w:firstLine="0"/>
        <w:jc w:val="center"/>
        <w:rPr>
          <w:rFonts w:ascii="Times New Roman" w:eastAsia="Times New Roman" w:hAnsi="Times New Roman"/>
          <w:sz w:val="28"/>
          <w:szCs w:val="28"/>
          <w:lang w:eastAsia="ru-RU"/>
        </w:rPr>
      </w:pPr>
    </w:p>
    <w:p w:rsidR="00AA128E" w:rsidRPr="008B3674" w:rsidRDefault="00AA128E" w:rsidP="008B3674">
      <w:pPr>
        <w:ind w:firstLine="0"/>
        <w:jc w:val="center"/>
        <w:outlineLvl w:val="2"/>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1. Общие положения.</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color w:val="000000"/>
          <w:sz w:val="28"/>
          <w:szCs w:val="28"/>
          <w:lang w:eastAsia="ru-RU"/>
        </w:rPr>
        <w:t xml:space="preserve">1.Муниципальное казенное учреждение — администрация </w:t>
      </w:r>
      <w:r w:rsidR="008B3674">
        <w:rPr>
          <w:rFonts w:ascii="Times New Roman" w:eastAsia="Times New Roman" w:hAnsi="Times New Roman"/>
          <w:sz w:val="28"/>
          <w:szCs w:val="28"/>
          <w:lang w:eastAsia="ru-RU"/>
        </w:rPr>
        <w:t>Георгиевский</w:t>
      </w:r>
      <w:r w:rsidRPr="008B3674">
        <w:rPr>
          <w:rFonts w:ascii="Times New Roman" w:eastAsia="Times New Roman" w:hAnsi="Times New Roman"/>
          <w:sz w:val="28"/>
          <w:szCs w:val="28"/>
          <w:lang w:eastAsia="ru-RU"/>
        </w:rPr>
        <w:t xml:space="preserve"> сельсовет</w:t>
      </w:r>
      <w:r w:rsidRPr="008B3674">
        <w:rPr>
          <w:rFonts w:ascii="Times New Roman" w:eastAsia="Times New Roman" w:hAnsi="Times New Roman"/>
          <w:color w:val="000000"/>
          <w:sz w:val="28"/>
          <w:szCs w:val="28"/>
          <w:lang w:eastAsia="ru-RU"/>
        </w:rPr>
        <w:t xml:space="preserve"> (далее – администрация) – исполнительно-распорядительный орган муниципального образо</w:t>
      </w:r>
      <w:r w:rsidR="00787040">
        <w:rPr>
          <w:rFonts w:ascii="Times New Roman" w:eastAsia="Times New Roman" w:hAnsi="Times New Roman"/>
          <w:color w:val="000000"/>
          <w:sz w:val="28"/>
          <w:szCs w:val="28"/>
          <w:lang w:eastAsia="ru-RU"/>
        </w:rPr>
        <w:t>вания, наделенный утверждаемым С</w:t>
      </w:r>
      <w:r w:rsidRPr="008B3674">
        <w:rPr>
          <w:rFonts w:ascii="Times New Roman" w:eastAsia="Times New Roman" w:hAnsi="Times New Roman"/>
          <w:color w:val="000000"/>
          <w:sz w:val="28"/>
          <w:szCs w:val="28"/>
          <w:lang w:eastAsia="ru-RU"/>
        </w:rPr>
        <w:t>оветом депутатов Положением об администрации в соответствии с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color w:val="000000"/>
          <w:sz w:val="28"/>
          <w:szCs w:val="28"/>
          <w:lang w:eastAsia="ru-RU"/>
        </w:rPr>
        <w:t xml:space="preserve">2. Администрацию, согласно Уставу муниципального образования возглавляет глава муниципального образования (далее — Глава МО) на принципах единоначалия. </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color w:val="000000"/>
          <w:sz w:val="28"/>
          <w:szCs w:val="28"/>
          <w:lang w:eastAsia="ru-RU"/>
        </w:rPr>
        <w:t>3.Администрация обладает правами юридического лица.</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color w:val="000000"/>
          <w:sz w:val="28"/>
          <w:szCs w:val="28"/>
          <w:lang w:eastAsia="ru-RU"/>
        </w:rPr>
        <w:t>4. Администрация осуществляет свою деятельность в соответствии с законодательством Российской Федерации и Оренбургской области, Уставом муниципального образования, решениями совета депутатов и настоящим Положением.</w:t>
      </w:r>
    </w:p>
    <w:p w:rsid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5. Расходы на содержание администрации предусматриваются в бюджете муниципального образования отдельной статьёй, в соответствии с классификацией расходов бюджетов Российской Федерации.</w:t>
      </w:r>
    </w:p>
    <w:p w:rsidR="00343623" w:rsidRPr="008B3674" w:rsidRDefault="00343623" w:rsidP="00AA128E">
      <w:pPr>
        <w:ind w:firstLine="0"/>
        <w:rPr>
          <w:rFonts w:ascii="Times New Roman" w:eastAsia="Times New Roman" w:hAnsi="Times New Roman"/>
          <w:sz w:val="28"/>
          <w:szCs w:val="28"/>
          <w:lang w:eastAsia="ru-RU"/>
        </w:rPr>
      </w:pPr>
    </w:p>
    <w:p w:rsidR="00AA128E" w:rsidRDefault="00AA128E" w:rsidP="008B3674">
      <w:pPr>
        <w:ind w:firstLine="0"/>
        <w:jc w:val="center"/>
        <w:outlineLvl w:val="2"/>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2. Вопросы местного значения, исполняемые администрацией.</w:t>
      </w:r>
    </w:p>
    <w:p w:rsidR="008B3674" w:rsidRPr="008B3674" w:rsidRDefault="008B3674" w:rsidP="008B3674">
      <w:pPr>
        <w:ind w:firstLine="0"/>
        <w:jc w:val="center"/>
        <w:outlineLvl w:val="2"/>
        <w:rPr>
          <w:rFonts w:ascii="Times New Roman" w:eastAsia="Times New Roman" w:hAnsi="Times New Roman"/>
          <w:b/>
          <w:bCs/>
          <w:sz w:val="28"/>
          <w:szCs w:val="28"/>
          <w:lang w:eastAsia="ru-RU"/>
        </w:rPr>
      </w:pPr>
    </w:p>
    <w:p w:rsidR="00AA128E" w:rsidRPr="008B3674" w:rsidRDefault="00E741AC" w:rsidP="00E921AA">
      <w:pPr>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A128E" w:rsidRPr="008B3674">
        <w:rPr>
          <w:rFonts w:ascii="Times New Roman" w:eastAsia="Times New Roman" w:hAnsi="Times New Roman"/>
          <w:sz w:val="28"/>
          <w:szCs w:val="28"/>
          <w:lang w:eastAsia="ru-RU"/>
        </w:rPr>
        <w:t>1. Администрация осуществляет в рамках своей компетенции исполнение следующих вопросов местного значения:</w:t>
      </w:r>
    </w:p>
    <w:p w:rsidR="00E921AA" w:rsidRPr="004B2B68" w:rsidRDefault="00E921AA" w:rsidP="00E921AA">
      <w:pPr>
        <w:pStyle w:val="a8"/>
        <w:numPr>
          <w:ilvl w:val="0"/>
          <w:numId w:val="5"/>
        </w:numPr>
        <w:tabs>
          <w:tab w:val="left" w:pos="1134"/>
        </w:tabs>
        <w:ind w:left="0" w:right="104" w:firstLine="851"/>
        <w:rPr>
          <w:color w:val="000000" w:themeColor="text1"/>
          <w:sz w:val="28"/>
          <w:lang w:val="ru-RU"/>
        </w:rPr>
      </w:pPr>
      <w:r w:rsidRPr="004B2B68">
        <w:rPr>
          <w:color w:val="000000" w:themeColor="text1"/>
          <w:sz w:val="28"/>
          <w:lang w:val="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4B2B68">
        <w:rPr>
          <w:color w:val="000000" w:themeColor="text1"/>
          <w:sz w:val="28"/>
          <w:lang w:val="ru-RU"/>
        </w:rPr>
        <w:t>контроля за</w:t>
      </w:r>
      <w:proofErr w:type="gramEnd"/>
      <w:r w:rsidRPr="004B2B68">
        <w:rPr>
          <w:color w:val="000000" w:themeColor="text1"/>
          <w:sz w:val="28"/>
          <w:lang w:val="ru-RU"/>
        </w:rPr>
        <w:t xml:space="preserve"> его исполнением, составление и утверждение отчета об исполнении бюджета поселения»;</w:t>
      </w:r>
    </w:p>
    <w:p w:rsidR="00E921AA" w:rsidRPr="004B2B68" w:rsidRDefault="00E921AA" w:rsidP="00E921AA">
      <w:pPr>
        <w:pStyle w:val="a8"/>
        <w:numPr>
          <w:ilvl w:val="0"/>
          <w:numId w:val="5"/>
        </w:numPr>
        <w:tabs>
          <w:tab w:val="left" w:pos="1134"/>
        </w:tabs>
        <w:ind w:left="0" w:right="112" w:firstLine="851"/>
        <w:rPr>
          <w:color w:val="000000" w:themeColor="text1"/>
          <w:sz w:val="28"/>
          <w:lang w:val="ru-RU"/>
        </w:rPr>
      </w:pPr>
      <w:r w:rsidRPr="004B2B68">
        <w:rPr>
          <w:color w:val="000000" w:themeColor="text1"/>
          <w:sz w:val="28"/>
          <w:lang w:val="ru-RU"/>
        </w:rPr>
        <w:t>установление, изменение и отмена местных налогов и сборов поселения;</w:t>
      </w:r>
    </w:p>
    <w:p w:rsidR="00E921AA" w:rsidRPr="004B2B68" w:rsidRDefault="00E921AA" w:rsidP="00E921AA">
      <w:pPr>
        <w:pStyle w:val="a8"/>
        <w:numPr>
          <w:ilvl w:val="0"/>
          <w:numId w:val="5"/>
        </w:numPr>
        <w:tabs>
          <w:tab w:val="left" w:pos="1131"/>
        </w:tabs>
        <w:spacing w:line="242" w:lineRule="auto"/>
        <w:ind w:left="0" w:right="110" w:firstLine="851"/>
        <w:rPr>
          <w:color w:val="000000" w:themeColor="text1"/>
          <w:sz w:val="28"/>
          <w:lang w:val="ru-RU"/>
        </w:rPr>
      </w:pPr>
      <w:r w:rsidRPr="004B2B68">
        <w:rPr>
          <w:color w:val="000000" w:themeColor="text1"/>
          <w:sz w:val="28"/>
          <w:lang w:val="ru-RU"/>
        </w:rPr>
        <w:t>владение, пользование и распоряжение имуществом, находящимся в муниципальной собственности</w:t>
      </w:r>
      <w:r w:rsidRPr="004B2B68">
        <w:rPr>
          <w:color w:val="000000" w:themeColor="text1"/>
          <w:spacing w:val="-12"/>
          <w:sz w:val="28"/>
          <w:lang w:val="ru-RU"/>
        </w:rPr>
        <w:t xml:space="preserve"> </w:t>
      </w:r>
      <w:r w:rsidRPr="004B2B68">
        <w:rPr>
          <w:color w:val="000000" w:themeColor="text1"/>
          <w:sz w:val="28"/>
          <w:lang w:val="ru-RU"/>
        </w:rPr>
        <w:t>поселения;</w:t>
      </w:r>
    </w:p>
    <w:p w:rsidR="00E921AA" w:rsidRPr="004B2B68" w:rsidRDefault="00E921AA" w:rsidP="00E921AA">
      <w:pPr>
        <w:pStyle w:val="a8"/>
        <w:numPr>
          <w:ilvl w:val="0"/>
          <w:numId w:val="5"/>
        </w:numPr>
        <w:tabs>
          <w:tab w:val="left" w:pos="1134"/>
        </w:tabs>
        <w:spacing w:line="322" w:lineRule="exact"/>
        <w:ind w:right="106" w:firstLine="708"/>
        <w:rPr>
          <w:color w:val="000000" w:themeColor="text1"/>
          <w:sz w:val="28"/>
          <w:lang w:val="ru-RU"/>
        </w:rPr>
      </w:pPr>
      <w:r w:rsidRPr="004B2B68">
        <w:rPr>
          <w:color w:val="000000" w:themeColor="text1"/>
          <w:sz w:val="28"/>
          <w:lang w:val="ru-RU"/>
        </w:rPr>
        <w:t>организация в границах поселения электро-, тепл</w:t>
      </w:r>
      <w:proofErr w:type="gramStart"/>
      <w:r w:rsidRPr="004B2B68">
        <w:rPr>
          <w:color w:val="000000" w:themeColor="text1"/>
          <w:sz w:val="28"/>
          <w:lang w:val="ru-RU"/>
        </w:rPr>
        <w:t>о-</w:t>
      </w:r>
      <w:proofErr w:type="gramEnd"/>
      <w:r w:rsidRPr="004B2B68">
        <w:rPr>
          <w:color w:val="000000" w:themeColor="text1"/>
          <w:sz w:val="28"/>
          <w:lang w:val="ru-RU"/>
        </w:rPr>
        <w:t xml:space="preserve">, </w:t>
      </w:r>
      <w:proofErr w:type="spellStart"/>
      <w:r w:rsidRPr="004B2B68">
        <w:rPr>
          <w:color w:val="000000" w:themeColor="text1"/>
          <w:sz w:val="28"/>
          <w:lang w:val="ru-RU"/>
        </w:rPr>
        <w:t>газо</w:t>
      </w:r>
      <w:proofErr w:type="spellEnd"/>
      <w:r w:rsidRPr="004B2B68">
        <w:rPr>
          <w:color w:val="000000" w:themeColor="text1"/>
          <w:sz w:val="28"/>
          <w:lang w:val="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21AA" w:rsidRPr="004B2B68" w:rsidRDefault="00E921AA" w:rsidP="00E921AA">
      <w:pPr>
        <w:pStyle w:val="a8"/>
        <w:numPr>
          <w:ilvl w:val="0"/>
          <w:numId w:val="5"/>
        </w:numPr>
        <w:tabs>
          <w:tab w:val="left" w:pos="1124"/>
        </w:tabs>
        <w:ind w:right="105" w:firstLine="708"/>
        <w:rPr>
          <w:color w:val="000000" w:themeColor="text1"/>
          <w:sz w:val="28"/>
          <w:lang w:val="ru-RU"/>
        </w:rPr>
      </w:pPr>
      <w:proofErr w:type="gramStart"/>
      <w:r w:rsidRPr="004B2B68">
        <w:rPr>
          <w:color w:val="000000" w:themeColor="text1"/>
          <w:sz w:val="28"/>
          <w:lang w:val="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4B2B68">
        <w:rPr>
          <w:color w:val="000000" w:themeColor="text1"/>
          <w:sz w:val="28"/>
          <w:lang w:val="ru-RU"/>
        </w:rPr>
        <w:lastRenderedPageBreak/>
        <w:t xml:space="preserve">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r w:rsidRPr="004B2B68">
          <w:rPr>
            <w:color w:val="000000" w:themeColor="text1"/>
            <w:sz w:val="28"/>
            <w:lang w:val="ru-RU"/>
          </w:rPr>
          <w:t>законодательством</w:t>
        </w:r>
        <w:proofErr w:type="gramEnd"/>
        <w:r w:rsidRPr="004B2B68">
          <w:rPr>
            <w:color w:val="000000" w:themeColor="text1"/>
            <w:sz w:val="28"/>
            <w:lang w:val="ru-RU"/>
          </w:rPr>
          <w:t xml:space="preserve"> </w:t>
        </w:r>
      </w:hyperlink>
      <w:r w:rsidRPr="004B2B68">
        <w:rPr>
          <w:color w:val="000000" w:themeColor="text1"/>
          <w:sz w:val="28"/>
          <w:lang w:val="ru-RU"/>
        </w:rPr>
        <w:t>Российской</w:t>
      </w:r>
      <w:r w:rsidRPr="004B2B68">
        <w:rPr>
          <w:color w:val="000000" w:themeColor="text1"/>
          <w:spacing w:val="-11"/>
          <w:sz w:val="28"/>
          <w:lang w:val="ru-RU"/>
        </w:rPr>
        <w:t xml:space="preserve"> </w:t>
      </w:r>
      <w:r w:rsidRPr="004B2B68">
        <w:rPr>
          <w:color w:val="000000" w:themeColor="text1"/>
          <w:sz w:val="28"/>
          <w:lang w:val="ru-RU"/>
        </w:rPr>
        <w:t>Федерации;</w:t>
      </w:r>
    </w:p>
    <w:p w:rsidR="00E921AA" w:rsidRPr="00E921AA" w:rsidRDefault="00E921AA" w:rsidP="00E921AA">
      <w:pPr>
        <w:pStyle w:val="a8"/>
        <w:numPr>
          <w:ilvl w:val="0"/>
          <w:numId w:val="5"/>
        </w:numPr>
        <w:tabs>
          <w:tab w:val="left" w:pos="426"/>
          <w:tab w:val="left" w:pos="1134"/>
          <w:tab w:val="left" w:pos="3183"/>
          <w:tab w:val="left" w:pos="3569"/>
          <w:tab w:val="left" w:pos="4531"/>
          <w:tab w:val="left" w:pos="5418"/>
          <w:tab w:val="left" w:pos="7154"/>
          <w:tab w:val="left" w:pos="8358"/>
        </w:tabs>
        <w:spacing w:before="47" w:line="242" w:lineRule="auto"/>
        <w:ind w:right="113" w:firstLine="749"/>
        <w:rPr>
          <w:color w:val="000000" w:themeColor="text1"/>
          <w:sz w:val="28"/>
          <w:szCs w:val="28"/>
          <w:lang w:val="ru-RU"/>
        </w:rPr>
      </w:pPr>
      <w:r w:rsidRPr="00E921AA">
        <w:rPr>
          <w:color w:val="000000" w:themeColor="text1"/>
          <w:sz w:val="28"/>
          <w:lang w:val="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w:t>
      </w:r>
      <w:r w:rsidRPr="00E921AA">
        <w:rPr>
          <w:color w:val="000000" w:themeColor="text1"/>
          <w:spacing w:val="62"/>
          <w:sz w:val="28"/>
          <w:lang w:val="ru-RU"/>
        </w:rPr>
        <w:t xml:space="preserve"> </w:t>
      </w:r>
      <w:r w:rsidRPr="00E921AA">
        <w:rPr>
          <w:color w:val="000000" w:themeColor="text1"/>
          <w:sz w:val="28"/>
          <w:lang w:val="ru-RU"/>
        </w:rPr>
        <w:t>муниципального</w:t>
      </w:r>
      <w:r>
        <w:rPr>
          <w:color w:val="000000" w:themeColor="text1"/>
          <w:sz w:val="28"/>
          <w:lang w:val="ru-RU"/>
        </w:rPr>
        <w:t xml:space="preserve"> </w:t>
      </w:r>
      <w:r w:rsidRPr="00E921AA">
        <w:rPr>
          <w:color w:val="000000" w:themeColor="text1"/>
          <w:sz w:val="28"/>
          <w:szCs w:val="28"/>
          <w:lang w:val="ru-RU"/>
        </w:rPr>
        <w:t>жилищного</w:t>
      </w:r>
      <w:r>
        <w:rPr>
          <w:color w:val="000000" w:themeColor="text1"/>
          <w:sz w:val="28"/>
          <w:szCs w:val="28"/>
          <w:lang w:val="ru-RU"/>
        </w:rPr>
        <w:t xml:space="preserve"> </w:t>
      </w:r>
      <w:r w:rsidRPr="00E921AA">
        <w:rPr>
          <w:color w:val="000000" w:themeColor="text1"/>
          <w:sz w:val="28"/>
          <w:szCs w:val="28"/>
          <w:lang w:val="ru-RU"/>
        </w:rPr>
        <w:t>контроля,</w:t>
      </w:r>
      <w:r>
        <w:rPr>
          <w:color w:val="000000" w:themeColor="text1"/>
          <w:sz w:val="28"/>
          <w:szCs w:val="28"/>
          <w:lang w:val="ru-RU"/>
        </w:rPr>
        <w:t xml:space="preserve"> а</w:t>
      </w:r>
      <w:r>
        <w:rPr>
          <w:color w:val="000000" w:themeColor="text1"/>
          <w:sz w:val="28"/>
          <w:szCs w:val="28"/>
          <w:lang w:val="ru-RU"/>
        </w:rPr>
        <w:tab/>
        <w:t xml:space="preserve">также иных </w:t>
      </w:r>
      <w:r w:rsidRPr="00E921AA">
        <w:rPr>
          <w:color w:val="000000" w:themeColor="text1"/>
          <w:sz w:val="28"/>
          <w:szCs w:val="28"/>
          <w:lang w:val="ru-RU"/>
        </w:rPr>
        <w:t>полномочий</w:t>
      </w:r>
      <w:r w:rsidRPr="00E921AA">
        <w:rPr>
          <w:color w:val="000000" w:themeColor="text1"/>
          <w:sz w:val="28"/>
          <w:szCs w:val="28"/>
          <w:lang w:val="ru-RU"/>
        </w:rPr>
        <w:tab/>
        <w:t>органов</w:t>
      </w:r>
      <w:r w:rsidRPr="00E921AA">
        <w:rPr>
          <w:color w:val="000000" w:themeColor="text1"/>
          <w:sz w:val="28"/>
          <w:szCs w:val="28"/>
          <w:lang w:val="ru-RU"/>
        </w:rPr>
        <w:tab/>
        <w:t>местного самоуправления в соответствии с жилищным</w:t>
      </w:r>
      <w:r w:rsidRPr="00E921AA">
        <w:rPr>
          <w:color w:val="000000" w:themeColor="text1"/>
          <w:spacing w:val="-16"/>
          <w:sz w:val="28"/>
          <w:szCs w:val="28"/>
          <w:lang w:val="ru-RU"/>
        </w:rPr>
        <w:t xml:space="preserve"> </w:t>
      </w:r>
      <w:r w:rsidRPr="00E921AA">
        <w:rPr>
          <w:color w:val="000000" w:themeColor="text1"/>
          <w:sz w:val="28"/>
          <w:szCs w:val="28"/>
          <w:lang w:val="ru-RU"/>
        </w:rPr>
        <w:t>законодательством»;</w:t>
      </w:r>
    </w:p>
    <w:p w:rsidR="00E921AA" w:rsidRPr="004B2B68" w:rsidRDefault="00E921AA" w:rsidP="00E921AA">
      <w:pPr>
        <w:pStyle w:val="a8"/>
        <w:numPr>
          <w:ilvl w:val="0"/>
          <w:numId w:val="5"/>
        </w:numPr>
        <w:tabs>
          <w:tab w:val="left" w:pos="1134"/>
        </w:tabs>
        <w:spacing w:line="322" w:lineRule="exact"/>
        <w:ind w:firstLine="708"/>
        <w:rPr>
          <w:color w:val="000000" w:themeColor="text1"/>
          <w:sz w:val="28"/>
          <w:lang w:val="ru-RU"/>
        </w:rPr>
      </w:pPr>
      <w:r w:rsidRPr="004B2B68">
        <w:rPr>
          <w:color w:val="000000" w:themeColor="text1"/>
          <w:sz w:val="28"/>
          <w:lang w:val="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921AA" w:rsidRPr="004B2B68" w:rsidRDefault="00E921AA" w:rsidP="00E921AA">
      <w:pPr>
        <w:pStyle w:val="a8"/>
        <w:numPr>
          <w:ilvl w:val="0"/>
          <w:numId w:val="5"/>
        </w:numPr>
        <w:tabs>
          <w:tab w:val="left" w:pos="1134"/>
        </w:tabs>
        <w:ind w:right="113" w:firstLine="708"/>
        <w:rPr>
          <w:color w:val="000000" w:themeColor="text1"/>
          <w:sz w:val="28"/>
          <w:lang w:val="ru-RU"/>
        </w:rPr>
      </w:pPr>
      <w:r w:rsidRPr="004B2B68">
        <w:rPr>
          <w:color w:val="000000" w:themeColor="text1"/>
          <w:sz w:val="28"/>
          <w:lang w:val="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Pr="004B2B68">
        <w:rPr>
          <w:color w:val="000000" w:themeColor="text1"/>
          <w:spacing w:val="-12"/>
          <w:sz w:val="28"/>
          <w:lang w:val="ru-RU"/>
        </w:rPr>
        <w:t xml:space="preserve"> </w:t>
      </w:r>
      <w:r w:rsidRPr="004B2B68">
        <w:rPr>
          <w:color w:val="000000" w:themeColor="text1"/>
          <w:sz w:val="28"/>
          <w:lang w:val="ru-RU"/>
        </w:rPr>
        <w:t>поселения.</w:t>
      </w:r>
    </w:p>
    <w:p w:rsidR="00E921AA" w:rsidRPr="004B2B68" w:rsidRDefault="00E921AA" w:rsidP="00E921AA">
      <w:pPr>
        <w:pStyle w:val="a8"/>
        <w:numPr>
          <w:ilvl w:val="0"/>
          <w:numId w:val="5"/>
        </w:numPr>
        <w:tabs>
          <w:tab w:val="left" w:pos="1134"/>
        </w:tabs>
        <w:ind w:right="113" w:firstLine="749"/>
        <w:rPr>
          <w:color w:val="000000" w:themeColor="text1"/>
          <w:sz w:val="28"/>
          <w:lang w:val="ru-RU"/>
        </w:rPr>
      </w:pPr>
      <w:r w:rsidRPr="004B2B68">
        <w:rPr>
          <w:color w:val="000000" w:themeColor="text1"/>
          <w:sz w:val="28"/>
          <w:lang w:val="ru-RU"/>
        </w:rPr>
        <w:t>разработка и реализация муниципальной программы в области профилактики терроризма, а также минимизации и (или) ликвидации последствий его проявлений;</w:t>
      </w:r>
    </w:p>
    <w:p w:rsidR="00E921AA" w:rsidRPr="004B2B68" w:rsidRDefault="00E921AA" w:rsidP="00E921AA">
      <w:pPr>
        <w:pStyle w:val="a8"/>
        <w:numPr>
          <w:ilvl w:val="0"/>
          <w:numId w:val="5"/>
        </w:numPr>
        <w:tabs>
          <w:tab w:val="left" w:pos="1418"/>
        </w:tabs>
        <w:ind w:right="113" w:firstLine="749"/>
        <w:rPr>
          <w:color w:val="000000" w:themeColor="text1"/>
          <w:sz w:val="28"/>
          <w:lang w:val="ru-RU"/>
        </w:rPr>
      </w:pPr>
      <w:proofErr w:type="gramStart"/>
      <w:r w:rsidRPr="004B2B68">
        <w:rPr>
          <w:color w:val="000000" w:themeColor="text1"/>
          <w:sz w:val="28"/>
          <w:lang w:val="ru-RU"/>
        </w:rPr>
        <w:t>организация и проведение в муниципальном образование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roofErr w:type="gramEnd"/>
    </w:p>
    <w:p w:rsidR="00E921AA" w:rsidRPr="004B2B68" w:rsidRDefault="00E921AA" w:rsidP="00E921AA">
      <w:pPr>
        <w:pStyle w:val="a8"/>
        <w:numPr>
          <w:ilvl w:val="0"/>
          <w:numId w:val="5"/>
        </w:numPr>
        <w:tabs>
          <w:tab w:val="left" w:pos="1418"/>
        </w:tabs>
        <w:ind w:right="113" w:firstLine="749"/>
        <w:rPr>
          <w:color w:val="000000" w:themeColor="text1"/>
          <w:sz w:val="28"/>
          <w:lang w:val="ru-RU"/>
        </w:rPr>
      </w:pPr>
      <w:r w:rsidRPr="004B2B68">
        <w:rPr>
          <w:color w:val="000000" w:themeColor="text1"/>
          <w:sz w:val="28"/>
          <w:lang w:val="ru-RU"/>
        </w:rPr>
        <w:t>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E921AA" w:rsidRPr="004B2B68" w:rsidRDefault="00E921AA" w:rsidP="00E921AA">
      <w:pPr>
        <w:pStyle w:val="a8"/>
        <w:numPr>
          <w:ilvl w:val="0"/>
          <w:numId w:val="5"/>
        </w:numPr>
        <w:tabs>
          <w:tab w:val="left" w:pos="1418"/>
        </w:tabs>
        <w:ind w:right="113" w:firstLine="749"/>
        <w:rPr>
          <w:color w:val="000000" w:themeColor="text1"/>
          <w:sz w:val="28"/>
          <w:lang w:val="ru-RU"/>
        </w:rPr>
      </w:pPr>
      <w:r w:rsidRPr="004B2B68">
        <w:rPr>
          <w:color w:val="000000" w:themeColor="text1"/>
          <w:sz w:val="28"/>
          <w:lang w:val="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921AA" w:rsidRPr="004B2B68" w:rsidRDefault="00E921AA" w:rsidP="00E921AA">
      <w:pPr>
        <w:pStyle w:val="a8"/>
        <w:numPr>
          <w:ilvl w:val="0"/>
          <w:numId w:val="5"/>
        </w:numPr>
        <w:tabs>
          <w:tab w:val="left" w:pos="1223"/>
        </w:tabs>
        <w:ind w:right="113" w:firstLine="749"/>
        <w:rPr>
          <w:color w:val="000000" w:themeColor="text1"/>
          <w:sz w:val="28"/>
          <w:lang w:val="ru-RU"/>
        </w:rPr>
      </w:pPr>
      <w:r w:rsidRPr="004B2B68">
        <w:rPr>
          <w:color w:val="000000" w:themeColor="text1"/>
          <w:sz w:val="28"/>
          <w:lang w:val="ru-RU"/>
        </w:rPr>
        <w:t>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E921AA" w:rsidRPr="004B2B68" w:rsidRDefault="00E921AA" w:rsidP="00E921AA">
      <w:pPr>
        <w:pStyle w:val="a8"/>
        <w:numPr>
          <w:ilvl w:val="0"/>
          <w:numId w:val="5"/>
        </w:numPr>
        <w:tabs>
          <w:tab w:val="left" w:pos="1223"/>
        </w:tabs>
        <w:ind w:right="113" w:firstLine="749"/>
        <w:rPr>
          <w:color w:val="000000" w:themeColor="text1"/>
          <w:sz w:val="28"/>
          <w:lang w:val="ru-RU"/>
        </w:rPr>
      </w:pPr>
      <w:r w:rsidRPr="004B2B68">
        <w:rPr>
          <w:color w:val="000000" w:themeColor="text1"/>
          <w:sz w:val="28"/>
          <w:lang w:val="ru-RU"/>
        </w:rPr>
        <w:t>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921AA" w:rsidRPr="004B2B68" w:rsidRDefault="00E921AA" w:rsidP="00E921AA">
      <w:pPr>
        <w:pStyle w:val="a8"/>
        <w:numPr>
          <w:ilvl w:val="0"/>
          <w:numId w:val="5"/>
        </w:numPr>
        <w:tabs>
          <w:tab w:val="left" w:pos="1118"/>
        </w:tabs>
        <w:ind w:firstLine="708"/>
        <w:rPr>
          <w:color w:val="000000" w:themeColor="text1"/>
          <w:sz w:val="28"/>
          <w:lang w:val="ru-RU"/>
        </w:rPr>
      </w:pPr>
      <w:r w:rsidRPr="004B2B68">
        <w:rPr>
          <w:color w:val="000000" w:themeColor="text1"/>
          <w:sz w:val="28"/>
          <w:lang w:val="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921AA" w:rsidRDefault="00E921AA" w:rsidP="00E921AA">
      <w:pPr>
        <w:pStyle w:val="a8"/>
        <w:numPr>
          <w:ilvl w:val="0"/>
          <w:numId w:val="5"/>
        </w:numPr>
        <w:tabs>
          <w:tab w:val="left" w:pos="1418"/>
        </w:tabs>
        <w:ind w:right="115" w:firstLine="708"/>
        <w:rPr>
          <w:color w:val="000000" w:themeColor="text1"/>
          <w:sz w:val="28"/>
          <w:lang w:val="ru-RU"/>
        </w:rPr>
      </w:pPr>
      <w:r w:rsidRPr="004B2B68">
        <w:rPr>
          <w:color w:val="000000" w:themeColor="text1"/>
          <w:sz w:val="28"/>
          <w:lang w:val="ru-RU"/>
        </w:rPr>
        <w:t>участие в предупреждении и ликвидации последствий чрезвычайных ситуаций в границах</w:t>
      </w:r>
      <w:r w:rsidRPr="004B2B68">
        <w:rPr>
          <w:color w:val="000000" w:themeColor="text1"/>
          <w:spacing w:val="-13"/>
          <w:sz w:val="28"/>
          <w:lang w:val="ru-RU"/>
        </w:rPr>
        <w:t xml:space="preserve"> </w:t>
      </w:r>
      <w:r w:rsidRPr="004B2B68">
        <w:rPr>
          <w:color w:val="000000" w:themeColor="text1"/>
          <w:sz w:val="28"/>
          <w:lang w:val="ru-RU"/>
        </w:rPr>
        <w:t>поселения;</w:t>
      </w:r>
    </w:p>
    <w:p w:rsidR="00E921AA" w:rsidRPr="00554951" w:rsidRDefault="00E921AA" w:rsidP="00E921AA">
      <w:pPr>
        <w:pStyle w:val="a8"/>
        <w:numPr>
          <w:ilvl w:val="0"/>
          <w:numId w:val="5"/>
        </w:numPr>
        <w:tabs>
          <w:tab w:val="left" w:pos="851"/>
        </w:tabs>
        <w:ind w:firstLine="749"/>
        <w:rPr>
          <w:sz w:val="28"/>
          <w:szCs w:val="28"/>
          <w:lang w:val="ru-RU"/>
        </w:rPr>
      </w:pPr>
      <w:r w:rsidRPr="00554951">
        <w:rPr>
          <w:color w:val="000000"/>
          <w:sz w:val="28"/>
          <w:szCs w:val="28"/>
          <w:lang w:val="ru-RU" w:eastAsia="ru-RU"/>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21AA" w:rsidRPr="004B2B68" w:rsidRDefault="00E921AA" w:rsidP="00E921AA">
      <w:pPr>
        <w:pStyle w:val="a8"/>
        <w:numPr>
          <w:ilvl w:val="0"/>
          <w:numId w:val="5"/>
        </w:numPr>
        <w:tabs>
          <w:tab w:val="left" w:pos="1418"/>
        </w:tabs>
        <w:ind w:right="116" w:firstLine="708"/>
        <w:rPr>
          <w:color w:val="000000" w:themeColor="text1"/>
          <w:sz w:val="28"/>
          <w:lang w:val="ru-RU"/>
        </w:rPr>
      </w:pPr>
      <w:r w:rsidRPr="004B2B68">
        <w:rPr>
          <w:color w:val="000000" w:themeColor="text1"/>
          <w:sz w:val="28"/>
          <w:lang w:val="ru-RU"/>
        </w:rPr>
        <w:t>обеспечение первичных мер пожарной безопасности в границах населенных пунктов</w:t>
      </w:r>
      <w:r w:rsidRPr="004B2B68">
        <w:rPr>
          <w:color w:val="000000" w:themeColor="text1"/>
          <w:spacing w:val="-8"/>
          <w:sz w:val="28"/>
          <w:lang w:val="ru-RU"/>
        </w:rPr>
        <w:t xml:space="preserve"> </w:t>
      </w:r>
      <w:r w:rsidRPr="004B2B68">
        <w:rPr>
          <w:color w:val="000000" w:themeColor="text1"/>
          <w:sz w:val="28"/>
          <w:lang w:val="ru-RU"/>
        </w:rPr>
        <w:t>поселения;</w:t>
      </w:r>
    </w:p>
    <w:p w:rsidR="00E921AA" w:rsidRPr="004B2B68" w:rsidRDefault="00E921AA" w:rsidP="00E921AA">
      <w:pPr>
        <w:pStyle w:val="a8"/>
        <w:numPr>
          <w:ilvl w:val="0"/>
          <w:numId w:val="5"/>
        </w:numPr>
        <w:tabs>
          <w:tab w:val="left" w:pos="1418"/>
        </w:tabs>
        <w:ind w:right="115" w:firstLine="708"/>
        <w:rPr>
          <w:color w:val="000000" w:themeColor="text1"/>
          <w:sz w:val="28"/>
          <w:lang w:val="ru-RU"/>
        </w:rPr>
      </w:pPr>
      <w:r w:rsidRPr="004B2B68">
        <w:rPr>
          <w:color w:val="000000" w:themeColor="text1"/>
          <w:sz w:val="28"/>
          <w:lang w:val="ru-RU"/>
        </w:rPr>
        <w:t>создание условий для обеспечения жителей поселения услугами связи, общественного питания, торговли и бытового</w:t>
      </w:r>
      <w:r w:rsidRPr="004B2B68">
        <w:rPr>
          <w:color w:val="000000" w:themeColor="text1"/>
          <w:spacing w:val="-21"/>
          <w:sz w:val="28"/>
          <w:lang w:val="ru-RU"/>
        </w:rPr>
        <w:t xml:space="preserve"> </w:t>
      </w:r>
      <w:r w:rsidRPr="004B2B68">
        <w:rPr>
          <w:color w:val="000000" w:themeColor="text1"/>
          <w:sz w:val="28"/>
          <w:lang w:val="ru-RU"/>
        </w:rPr>
        <w:t>обслуживания;</w:t>
      </w:r>
    </w:p>
    <w:p w:rsidR="00E921AA" w:rsidRPr="004B2B68" w:rsidRDefault="00E921AA" w:rsidP="00E921AA">
      <w:pPr>
        <w:pStyle w:val="a8"/>
        <w:numPr>
          <w:ilvl w:val="0"/>
          <w:numId w:val="5"/>
        </w:numPr>
        <w:tabs>
          <w:tab w:val="left" w:pos="1418"/>
        </w:tabs>
        <w:spacing w:before="2"/>
        <w:ind w:firstLine="708"/>
        <w:rPr>
          <w:color w:val="000000" w:themeColor="text1"/>
          <w:sz w:val="28"/>
          <w:lang w:val="ru-RU"/>
        </w:rPr>
      </w:pPr>
      <w:r w:rsidRPr="004B2B68">
        <w:rPr>
          <w:color w:val="000000" w:themeColor="text1"/>
          <w:sz w:val="28"/>
          <w:lang w:val="ru-RU"/>
        </w:rPr>
        <w:t>организация библиотечного обслуживания населения, комплектование и обеспечение сохранности библиотечных фондов  библиотек</w:t>
      </w:r>
      <w:r w:rsidRPr="004B2B68">
        <w:rPr>
          <w:color w:val="000000" w:themeColor="text1"/>
          <w:spacing w:val="-7"/>
          <w:sz w:val="28"/>
          <w:lang w:val="ru-RU"/>
        </w:rPr>
        <w:t xml:space="preserve"> </w:t>
      </w:r>
      <w:r w:rsidRPr="004B2B68">
        <w:rPr>
          <w:color w:val="000000" w:themeColor="text1"/>
          <w:sz w:val="28"/>
          <w:lang w:val="ru-RU"/>
        </w:rPr>
        <w:t>поселения;</w:t>
      </w:r>
    </w:p>
    <w:p w:rsidR="00E921AA" w:rsidRPr="004B2B68" w:rsidRDefault="00E921AA" w:rsidP="00E921AA">
      <w:pPr>
        <w:pStyle w:val="a8"/>
        <w:numPr>
          <w:ilvl w:val="0"/>
          <w:numId w:val="5"/>
        </w:numPr>
        <w:tabs>
          <w:tab w:val="left" w:pos="1294"/>
        </w:tabs>
        <w:ind w:right="114" w:firstLine="708"/>
        <w:rPr>
          <w:color w:val="000000" w:themeColor="text1"/>
          <w:sz w:val="28"/>
          <w:lang w:val="ru-RU"/>
        </w:rPr>
      </w:pPr>
      <w:r w:rsidRPr="004B2B68">
        <w:rPr>
          <w:color w:val="000000" w:themeColor="text1"/>
          <w:sz w:val="28"/>
          <w:lang w:val="ru-RU"/>
        </w:rPr>
        <w:t>создание условий для организации досуга и обеспечения жителей поселения услугами организаций</w:t>
      </w:r>
      <w:r w:rsidRPr="004B2B68">
        <w:rPr>
          <w:color w:val="000000" w:themeColor="text1"/>
          <w:spacing w:val="-13"/>
          <w:sz w:val="28"/>
          <w:lang w:val="ru-RU"/>
        </w:rPr>
        <w:t xml:space="preserve"> </w:t>
      </w:r>
      <w:r w:rsidRPr="004B2B68">
        <w:rPr>
          <w:color w:val="000000" w:themeColor="text1"/>
          <w:sz w:val="28"/>
          <w:lang w:val="ru-RU"/>
        </w:rPr>
        <w:t>культуры;</w:t>
      </w:r>
    </w:p>
    <w:p w:rsidR="00E921AA" w:rsidRPr="004B2B68" w:rsidRDefault="00E921AA" w:rsidP="00E921AA">
      <w:pPr>
        <w:pStyle w:val="a8"/>
        <w:numPr>
          <w:ilvl w:val="0"/>
          <w:numId w:val="5"/>
        </w:numPr>
        <w:tabs>
          <w:tab w:val="left" w:pos="1275"/>
        </w:tabs>
        <w:ind w:right="103" w:firstLine="708"/>
        <w:rPr>
          <w:color w:val="000000" w:themeColor="text1"/>
          <w:sz w:val="28"/>
          <w:lang w:val="ru-RU"/>
        </w:rPr>
      </w:pPr>
      <w:r w:rsidRPr="004B2B68">
        <w:rPr>
          <w:color w:val="000000" w:themeColor="text1"/>
          <w:sz w:val="28"/>
          <w:lang w:val="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w:t>
      </w:r>
      <w:r w:rsidRPr="004B2B68">
        <w:rPr>
          <w:color w:val="000000" w:themeColor="text1"/>
          <w:spacing w:val="-9"/>
          <w:sz w:val="28"/>
          <w:lang w:val="ru-RU"/>
        </w:rPr>
        <w:t xml:space="preserve"> </w:t>
      </w:r>
      <w:r w:rsidRPr="004B2B68">
        <w:rPr>
          <w:color w:val="000000" w:themeColor="text1"/>
          <w:sz w:val="28"/>
          <w:lang w:val="ru-RU"/>
        </w:rPr>
        <w:t>поселения;</w:t>
      </w:r>
    </w:p>
    <w:p w:rsidR="00E921AA" w:rsidRPr="004B2B68" w:rsidRDefault="00E921AA" w:rsidP="00E921AA">
      <w:pPr>
        <w:pStyle w:val="a8"/>
        <w:numPr>
          <w:ilvl w:val="0"/>
          <w:numId w:val="5"/>
        </w:numPr>
        <w:tabs>
          <w:tab w:val="left" w:pos="1273"/>
        </w:tabs>
        <w:ind w:right="109" w:firstLine="708"/>
        <w:rPr>
          <w:color w:val="000000" w:themeColor="text1"/>
          <w:sz w:val="28"/>
          <w:lang w:val="ru-RU"/>
        </w:rPr>
      </w:pPr>
      <w:r w:rsidRPr="004B2B68">
        <w:rPr>
          <w:color w:val="000000" w:themeColor="text1"/>
          <w:sz w:val="28"/>
          <w:lang w:val="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Pr="004B2B68">
        <w:rPr>
          <w:color w:val="000000" w:themeColor="text1"/>
          <w:spacing w:val="-19"/>
          <w:sz w:val="28"/>
          <w:lang w:val="ru-RU"/>
        </w:rPr>
        <w:t xml:space="preserve"> </w:t>
      </w:r>
      <w:r w:rsidRPr="004B2B68">
        <w:rPr>
          <w:color w:val="000000" w:themeColor="text1"/>
          <w:sz w:val="28"/>
          <w:lang w:val="ru-RU"/>
        </w:rPr>
        <w:t>поселении;</w:t>
      </w:r>
    </w:p>
    <w:p w:rsidR="00E921AA" w:rsidRPr="004B2B68" w:rsidRDefault="00E921AA" w:rsidP="00E921AA">
      <w:pPr>
        <w:pStyle w:val="a8"/>
        <w:numPr>
          <w:ilvl w:val="0"/>
          <w:numId w:val="5"/>
        </w:numPr>
        <w:tabs>
          <w:tab w:val="left" w:pos="1276"/>
        </w:tabs>
        <w:spacing w:before="2"/>
        <w:ind w:right="106" w:firstLine="708"/>
        <w:rPr>
          <w:color w:val="000000" w:themeColor="text1"/>
          <w:sz w:val="28"/>
          <w:lang w:val="ru-RU"/>
        </w:rPr>
      </w:pPr>
      <w:r w:rsidRPr="004B2B68">
        <w:rPr>
          <w:color w:val="000000" w:themeColor="text1"/>
          <w:sz w:val="28"/>
          <w:lang w:val="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21AA" w:rsidRPr="004B2B68" w:rsidRDefault="00E921AA" w:rsidP="00E921AA">
      <w:pPr>
        <w:pStyle w:val="a8"/>
        <w:numPr>
          <w:ilvl w:val="0"/>
          <w:numId w:val="5"/>
        </w:numPr>
        <w:tabs>
          <w:tab w:val="left" w:pos="1354"/>
        </w:tabs>
        <w:ind w:firstLine="749"/>
        <w:rPr>
          <w:color w:val="000000" w:themeColor="text1"/>
          <w:sz w:val="28"/>
          <w:lang w:val="ru-RU"/>
        </w:rPr>
      </w:pPr>
      <w:r w:rsidRPr="004B2B68">
        <w:rPr>
          <w:color w:val="000000" w:themeColor="text1"/>
          <w:sz w:val="28"/>
          <w:lang w:val="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w:t>
      </w:r>
      <w:r w:rsidRPr="004B2B68">
        <w:rPr>
          <w:color w:val="000000" w:themeColor="text1"/>
          <w:spacing w:val="-11"/>
          <w:sz w:val="28"/>
          <w:lang w:val="ru-RU"/>
        </w:rPr>
        <w:t xml:space="preserve"> </w:t>
      </w:r>
      <w:r w:rsidRPr="004B2B68">
        <w:rPr>
          <w:color w:val="000000" w:themeColor="text1"/>
          <w:sz w:val="28"/>
          <w:lang w:val="ru-RU"/>
        </w:rPr>
        <w:t>полосам;</w:t>
      </w:r>
    </w:p>
    <w:p w:rsidR="00E921AA" w:rsidRPr="004B2B68" w:rsidRDefault="00E921AA" w:rsidP="00E921AA">
      <w:pPr>
        <w:pStyle w:val="a8"/>
        <w:numPr>
          <w:ilvl w:val="0"/>
          <w:numId w:val="5"/>
        </w:numPr>
        <w:tabs>
          <w:tab w:val="left" w:pos="1418"/>
        </w:tabs>
        <w:spacing w:line="321" w:lineRule="exact"/>
        <w:ind w:left="0" w:right="0" w:firstLine="851"/>
        <w:rPr>
          <w:color w:val="000000" w:themeColor="text1"/>
          <w:sz w:val="28"/>
        </w:rPr>
      </w:pPr>
      <w:proofErr w:type="spellStart"/>
      <w:r w:rsidRPr="004B2B68">
        <w:rPr>
          <w:color w:val="000000" w:themeColor="text1"/>
          <w:sz w:val="28"/>
        </w:rPr>
        <w:t>формирование</w:t>
      </w:r>
      <w:proofErr w:type="spellEnd"/>
      <w:r w:rsidRPr="004B2B68">
        <w:rPr>
          <w:color w:val="000000" w:themeColor="text1"/>
          <w:sz w:val="28"/>
        </w:rPr>
        <w:t xml:space="preserve"> </w:t>
      </w:r>
      <w:proofErr w:type="spellStart"/>
      <w:r w:rsidRPr="004B2B68">
        <w:rPr>
          <w:color w:val="000000" w:themeColor="text1"/>
          <w:sz w:val="28"/>
        </w:rPr>
        <w:t>архивных</w:t>
      </w:r>
      <w:proofErr w:type="spellEnd"/>
      <w:r w:rsidRPr="004B2B68">
        <w:rPr>
          <w:color w:val="000000" w:themeColor="text1"/>
          <w:sz w:val="28"/>
        </w:rPr>
        <w:t xml:space="preserve"> </w:t>
      </w:r>
      <w:proofErr w:type="spellStart"/>
      <w:r w:rsidRPr="004B2B68">
        <w:rPr>
          <w:color w:val="000000" w:themeColor="text1"/>
          <w:sz w:val="28"/>
        </w:rPr>
        <w:t>фондов</w:t>
      </w:r>
      <w:proofErr w:type="spellEnd"/>
      <w:r w:rsidRPr="004B2B68">
        <w:rPr>
          <w:color w:val="000000" w:themeColor="text1"/>
          <w:spacing w:val="-16"/>
          <w:sz w:val="28"/>
        </w:rPr>
        <w:t xml:space="preserve"> </w:t>
      </w:r>
      <w:proofErr w:type="spellStart"/>
      <w:r w:rsidRPr="004B2B68">
        <w:rPr>
          <w:color w:val="000000" w:themeColor="text1"/>
          <w:sz w:val="28"/>
        </w:rPr>
        <w:t>поселения</w:t>
      </w:r>
      <w:proofErr w:type="spellEnd"/>
      <w:r w:rsidRPr="004B2B68">
        <w:rPr>
          <w:color w:val="000000" w:themeColor="text1"/>
          <w:sz w:val="28"/>
        </w:rPr>
        <w:t>;</w:t>
      </w:r>
    </w:p>
    <w:p w:rsidR="00E921AA" w:rsidRPr="004B2B68" w:rsidRDefault="00E921AA" w:rsidP="00E921AA">
      <w:pPr>
        <w:pStyle w:val="a8"/>
        <w:numPr>
          <w:ilvl w:val="0"/>
          <w:numId w:val="5"/>
        </w:numPr>
        <w:tabs>
          <w:tab w:val="left" w:pos="1386"/>
        </w:tabs>
        <w:ind w:right="113" w:firstLine="749"/>
        <w:rPr>
          <w:color w:val="000000" w:themeColor="text1"/>
          <w:sz w:val="28"/>
          <w:lang w:val="ru-RU"/>
        </w:rPr>
      </w:pPr>
      <w:r w:rsidRPr="004B2B68">
        <w:rPr>
          <w:color w:val="000000" w:themeColor="text1"/>
          <w:sz w:val="28"/>
          <w:lang w:val="ru-RU"/>
        </w:rPr>
        <w:t>участие в организации деятельности по сбору (в том числе раздельному сбору) и транспортированию твердых коммунальных</w:t>
      </w:r>
      <w:r w:rsidRPr="004B2B68">
        <w:rPr>
          <w:color w:val="000000" w:themeColor="text1"/>
          <w:spacing w:val="-27"/>
          <w:sz w:val="28"/>
          <w:lang w:val="ru-RU"/>
        </w:rPr>
        <w:t xml:space="preserve"> </w:t>
      </w:r>
      <w:r w:rsidRPr="004B2B68">
        <w:rPr>
          <w:color w:val="000000" w:themeColor="text1"/>
          <w:sz w:val="28"/>
          <w:lang w:val="ru-RU"/>
        </w:rPr>
        <w:t>отходов;</w:t>
      </w:r>
    </w:p>
    <w:p w:rsidR="00E921AA" w:rsidRPr="004B2B68" w:rsidRDefault="00E921AA" w:rsidP="00E921AA">
      <w:pPr>
        <w:pStyle w:val="a8"/>
        <w:numPr>
          <w:ilvl w:val="0"/>
          <w:numId w:val="5"/>
        </w:numPr>
        <w:tabs>
          <w:tab w:val="left" w:pos="1431"/>
        </w:tabs>
        <w:ind w:right="104" w:firstLine="709"/>
        <w:rPr>
          <w:color w:val="000000" w:themeColor="text1"/>
          <w:sz w:val="28"/>
          <w:lang w:val="ru-RU"/>
        </w:rPr>
      </w:pPr>
      <w:proofErr w:type="gramStart"/>
      <w:r w:rsidRPr="004B2B68">
        <w:rPr>
          <w:color w:val="000000" w:themeColor="text1"/>
          <w:sz w:val="28"/>
          <w:lang w:val="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B2B68">
        <w:rPr>
          <w:color w:val="000000" w:themeColor="text1"/>
          <w:sz w:val="28"/>
          <w:lang w:val="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w:t>
      </w:r>
      <w:r w:rsidRPr="004B2B68">
        <w:rPr>
          <w:color w:val="000000" w:themeColor="text1"/>
          <w:spacing w:val="-8"/>
          <w:sz w:val="28"/>
          <w:lang w:val="ru-RU"/>
        </w:rPr>
        <w:t xml:space="preserve"> </w:t>
      </w:r>
      <w:r w:rsidRPr="004B2B68">
        <w:rPr>
          <w:color w:val="000000" w:themeColor="text1"/>
          <w:sz w:val="28"/>
          <w:lang w:val="ru-RU"/>
        </w:rPr>
        <w:t>форм).</w:t>
      </w:r>
    </w:p>
    <w:p w:rsidR="00E921AA" w:rsidRPr="004B2B68" w:rsidRDefault="00E921AA" w:rsidP="00E921AA">
      <w:pPr>
        <w:pStyle w:val="a8"/>
        <w:numPr>
          <w:ilvl w:val="0"/>
          <w:numId w:val="5"/>
        </w:numPr>
        <w:tabs>
          <w:tab w:val="left" w:pos="1418"/>
        </w:tabs>
        <w:ind w:right="108" w:firstLine="708"/>
        <w:rPr>
          <w:color w:val="000000" w:themeColor="text1"/>
          <w:sz w:val="28"/>
          <w:lang w:val="ru-RU"/>
        </w:rPr>
      </w:pPr>
      <w:proofErr w:type="gramStart"/>
      <w:r w:rsidRPr="004B2B68">
        <w:rPr>
          <w:color w:val="000000" w:themeColor="text1"/>
          <w:sz w:val="28"/>
          <w:lang w:val="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6">
        <w:r w:rsidRPr="004B2B68">
          <w:rPr>
            <w:color w:val="000000" w:themeColor="text1"/>
            <w:sz w:val="28"/>
            <w:lang w:val="ru-RU"/>
          </w:rPr>
          <w:t xml:space="preserve">Градостроительным кодексом </w:t>
        </w:r>
      </w:hyperlink>
      <w:r w:rsidRPr="004B2B68">
        <w:rPr>
          <w:color w:val="000000" w:themeColor="text1"/>
          <w:sz w:val="28"/>
          <w:lang w:val="ru-RU"/>
        </w:rPr>
        <w:t xml:space="preserve">Российской Федерации, иными федеральными законами), разрешений на </w:t>
      </w:r>
      <w:r w:rsidRPr="004B2B68">
        <w:rPr>
          <w:color w:val="000000" w:themeColor="text1"/>
          <w:sz w:val="28"/>
          <w:lang w:val="ru-RU"/>
        </w:rPr>
        <w:lastRenderedPageBreak/>
        <w:t>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w:t>
      </w:r>
      <w:proofErr w:type="gramEnd"/>
      <w:r w:rsidRPr="004B2B68">
        <w:rPr>
          <w:color w:val="000000" w:themeColor="text1"/>
          <w:sz w:val="28"/>
          <w:lang w:val="ru-RU"/>
        </w:rPr>
        <w:t xml:space="preserve"> изъятие, земельных участков в границах поселения для муниципальных нужд, осуществление земельного </w:t>
      </w:r>
      <w:proofErr w:type="gramStart"/>
      <w:r w:rsidRPr="004B2B68">
        <w:rPr>
          <w:color w:val="000000" w:themeColor="text1"/>
          <w:sz w:val="28"/>
          <w:lang w:val="ru-RU"/>
        </w:rPr>
        <w:t>контроля за</w:t>
      </w:r>
      <w:proofErr w:type="gramEnd"/>
      <w:r w:rsidRPr="004B2B68">
        <w:rPr>
          <w:color w:val="000000" w:themeColor="text1"/>
          <w:sz w:val="28"/>
          <w:lang w:val="ru-RU"/>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Pr="004B2B68">
        <w:rPr>
          <w:color w:val="000000" w:themeColor="text1"/>
          <w:spacing w:val="-16"/>
          <w:sz w:val="28"/>
          <w:lang w:val="ru-RU"/>
        </w:rPr>
        <w:t xml:space="preserve"> </w:t>
      </w:r>
      <w:r w:rsidRPr="004B2B68">
        <w:rPr>
          <w:color w:val="000000" w:themeColor="text1"/>
          <w:sz w:val="28"/>
          <w:lang w:val="ru-RU"/>
        </w:rPr>
        <w:t>нарушений»;</w:t>
      </w:r>
    </w:p>
    <w:p w:rsidR="00E921AA" w:rsidRPr="004B2B68" w:rsidRDefault="00E921AA" w:rsidP="00E921AA">
      <w:pPr>
        <w:pStyle w:val="a8"/>
        <w:numPr>
          <w:ilvl w:val="0"/>
          <w:numId w:val="5"/>
        </w:numPr>
        <w:tabs>
          <w:tab w:val="left" w:pos="1418"/>
          <w:tab w:val="left" w:pos="3674"/>
        </w:tabs>
        <w:spacing w:before="2"/>
        <w:ind w:right="102" w:firstLine="708"/>
        <w:rPr>
          <w:color w:val="000000" w:themeColor="text1"/>
          <w:sz w:val="28"/>
          <w:lang w:val="ru-RU"/>
        </w:rPr>
      </w:pPr>
      <w:r w:rsidRPr="004B2B68">
        <w:rPr>
          <w:color w:val="000000" w:themeColor="text1"/>
          <w:sz w:val="28"/>
          <w:lang w:val="ru-RU"/>
        </w:rPr>
        <w:t>присвоение</w:t>
      </w:r>
      <w:r w:rsidRPr="004B2B68">
        <w:rPr>
          <w:color w:val="000000" w:themeColor="text1"/>
          <w:sz w:val="28"/>
          <w:lang w:val="ru-RU"/>
        </w:rPr>
        <w:tab/>
        <w:t xml:space="preserve">адресов     объектам    </w:t>
      </w:r>
      <w:r w:rsidRPr="004B2B68">
        <w:rPr>
          <w:color w:val="000000" w:themeColor="text1"/>
          <w:spacing w:val="31"/>
          <w:sz w:val="28"/>
          <w:lang w:val="ru-RU"/>
        </w:rPr>
        <w:t xml:space="preserve"> </w:t>
      </w:r>
      <w:r w:rsidRPr="004B2B68">
        <w:rPr>
          <w:color w:val="000000" w:themeColor="text1"/>
          <w:sz w:val="28"/>
          <w:lang w:val="ru-RU"/>
        </w:rPr>
        <w:t xml:space="preserve">адресации,    </w:t>
      </w:r>
      <w:r w:rsidRPr="004B2B68">
        <w:rPr>
          <w:color w:val="000000" w:themeColor="text1"/>
          <w:spacing w:val="16"/>
          <w:sz w:val="28"/>
          <w:lang w:val="ru-RU"/>
        </w:rPr>
        <w:t xml:space="preserve"> </w:t>
      </w:r>
      <w:r w:rsidRPr="004B2B68">
        <w:rPr>
          <w:color w:val="000000" w:themeColor="text1"/>
          <w:sz w:val="28"/>
          <w:lang w:val="ru-RU"/>
        </w:rPr>
        <w:t>изменение, аннулирование адресов, присвоение наименований элементам улично-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w:t>
      </w:r>
      <w:r w:rsidRPr="004B2B68">
        <w:rPr>
          <w:color w:val="000000" w:themeColor="text1"/>
          <w:spacing w:val="-14"/>
          <w:sz w:val="28"/>
          <w:lang w:val="ru-RU"/>
        </w:rPr>
        <w:t xml:space="preserve"> </w:t>
      </w:r>
      <w:r>
        <w:rPr>
          <w:color w:val="000000" w:themeColor="text1"/>
          <w:sz w:val="28"/>
          <w:lang w:val="ru-RU"/>
        </w:rPr>
        <w:t>реестре</w:t>
      </w:r>
      <w:r w:rsidRPr="004B2B68">
        <w:rPr>
          <w:color w:val="000000" w:themeColor="text1"/>
          <w:sz w:val="28"/>
          <w:lang w:val="ru-RU"/>
        </w:rPr>
        <w:t>;</w:t>
      </w:r>
    </w:p>
    <w:p w:rsidR="00E921AA" w:rsidRPr="004B2B68" w:rsidRDefault="00E921AA" w:rsidP="00E921AA">
      <w:pPr>
        <w:pStyle w:val="a8"/>
        <w:numPr>
          <w:ilvl w:val="0"/>
          <w:numId w:val="5"/>
        </w:numPr>
        <w:tabs>
          <w:tab w:val="left" w:pos="1560"/>
        </w:tabs>
        <w:spacing w:line="322" w:lineRule="exact"/>
        <w:ind w:left="142" w:right="0" w:firstLine="709"/>
        <w:rPr>
          <w:color w:val="000000" w:themeColor="text1"/>
          <w:sz w:val="28"/>
          <w:lang w:val="ru-RU"/>
        </w:rPr>
      </w:pPr>
      <w:r>
        <w:rPr>
          <w:color w:val="000000" w:themeColor="text1"/>
          <w:sz w:val="28"/>
          <w:lang w:val="ru-RU"/>
        </w:rPr>
        <w:t xml:space="preserve"> </w:t>
      </w:r>
      <w:r w:rsidRPr="004B2B68">
        <w:rPr>
          <w:color w:val="000000" w:themeColor="text1"/>
          <w:sz w:val="28"/>
          <w:lang w:val="ru-RU"/>
        </w:rPr>
        <w:t>организация ритуальных услуг и содержание мест</w:t>
      </w:r>
      <w:r w:rsidRPr="004B2B68">
        <w:rPr>
          <w:color w:val="000000" w:themeColor="text1"/>
          <w:spacing w:val="-25"/>
          <w:sz w:val="28"/>
          <w:lang w:val="ru-RU"/>
        </w:rPr>
        <w:t xml:space="preserve"> </w:t>
      </w:r>
      <w:r w:rsidRPr="004B2B68">
        <w:rPr>
          <w:color w:val="000000" w:themeColor="text1"/>
          <w:sz w:val="28"/>
          <w:lang w:val="ru-RU"/>
        </w:rPr>
        <w:t>захоронения;</w:t>
      </w:r>
    </w:p>
    <w:p w:rsidR="00E921AA" w:rsidRPr="004B2B68" w:rsidRDefault="00E921AA" w:rsidP="00E921AA">
      <w:pPr>
        <w:pStyle w:val="a8"/>
        <w:numPr>
          <w:ilvl w:val="0"/>
          <w:numId w:val="5"/>
        </w:numPr>
        <w:tabs>
          <w:tab w:val="left" w:pos="1335"/>
        </w:tabs>
        <w:ind w:right="110" w:firstLine="708"/>
        <w:rPr>
          <w:color w:val="000000" w:themeColor="text1"/>
          <w:sz w:val="28"/>
          <w:lang w:val="ru-RU"/>
        </w:rPr>
      </w:pPr>
      <w:r w:rsidRPr="004B2B68">
        <w:rPr>
          <w:color w:val="000000" w:themeColor="text1"/>
          <w:sz w:val="28"/>
          <w:lang w:val="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w:t>
      </w:r>
      <w:r w:rsidRPr="004B2B68">
        <w:rPr>
          <w:color w:val="000000" w:themeColor="text1"/>
          <w:spacing w:val="-27"/>
          <w:sz w:val="28"/>
          <w:lang w:val="ru-RU"/>
        </w:rPr>
        <w:t xml:space="preserve"> </w:t>
      </w:r>
      <w:r w:rsidRPr="004B2B68">
        <w:rPr>
          <w:color w:val="000000" w:themeColor="text1"/>
          <w:sz w:val="28"/>
          <w:lang w:val="ru-RU"/>
        </w:rPr>
        <w:t>характера;</w:t>
      </w:r>
    </w:p>
    <w:p w:rsidR="00E921AA" w:rsidRPr="004B2B68" w:rsidRDefault="00E921AA" w:rsidP="00E921AA">
      <w:pPr>
        <w:pStyle w:val="a8"/>
        <w:numPr>
          <w:ilvl w:val="0"/>
          <w:numId w:val="5"/>
        </w:numPr>
        <w:tabs>
          <w:tab w:val="left" w:pos="1400"/>
        </w:tabs>
        <w:ind w:right="102" w:firstLine="708"/>
        <w:rPr>
          <w:color w:val="000000" w:themeColor="text1"/>
          <w:sz w:val="28"/>
          <w:lang w:val="ru-RU"/>
        </w:rPr>
      </w:pPr>
      <w:r w:rsidRPr="004B2B68">
        <w:rPr>
          <w:color w:val="000000" w:themeColor="text1"/>
          <w:sz w:val="28"/>
          <w:lang w:val="ru-RU"/>
        </w:rPr>
        <w:t>создание, содержание и организация деятельности аварийно- спасательных служб и (или) аварийно-спасательных формирований на территории</w:t>
      </w:r>
      <w:r w:rsidRPr="004B2B68">
        <w:rPr>
          <w:color w:val="000000" w:themeColor="text1"/>
          <w:spacing w:val="-8"/>
          <w:sz w:val="28"/>
          <w:lang w:val="ru-RU"/>
        </w:rPr>
        <w:t xml:space="preserve"> </w:t>
      </w:r>
      <w:r w:rsidRPr="004B2B68">
        <w:rPr>
          <w:color w:val="000000" w:themeColor="text1"/>
          <w:sz w:val="28"/>
          <w:lang w:val="ru-RU"/>
        </w:rPr>
        <w:t>поселения;</w:t>
      </w:r>
    </w:p>
    <w:p w:rsidR="00E921AA" w:rsidRPr="004B2B68" w:rsidRDefault="00E921AA" w:rsidP="00E921AA">
      <w:pPr>
        <w:pStyle w:val="a8"/>
        <w:numPr>
          <w:ilvl w:val="0"/>
          <w:numId w:val="5"/>
        </w:numPr>
        <w:tabs>
          <w:tab w:val="left" w:pos="1418"/>
        </w:tabs>
        <w:ind w:right="114" w:firstLine="709"/>
        <w:rPr>
          <w:color w:val="000000" w:themeColor="text1"/>
          <w:sz w:val="28"/>
          <w:lang w:val="ru-RU"/>
        </w:rPr>
      </w:pPr>
      <w:r w:rsidRPr="004B2B68">
        <w:rPr>
          <w:color w:val="000000" w:themeColor="text1"/>
          <w:sz w:val="28"/>
          <w:lang w:val="ru-RU"/>
        </w:rPr>
        <w:t>осуществление мероприятий по обеспечению безопасности людей на водных объектах, охране их жизни и</w:t>
      </w:r>
      <w:r w:rsidRPr="004B2B68">
        <w:rPr>
          <w:color w:val="000000" w:themeColor="text1"/>
          <w:spacing w:val="-17"/>
          <w:sz w:val="28"/>
          <w:lang w:val="ru-RU"/>
        </w:rPr>
        <w:t xml:space="preserve"> </w:t>
      </w:r>
      <w:r w:rsidRPr="004B2B68">
        <w:rPr>
          <w:color w:val="000000" w:themeColor="text1"/>
          <w:sz w:val="28"/>
          <w:lang w:val="ru-RU"/>
        </w:rPr>
        <w:t>здоровья;</w:t>
      </w:r>
    </w:p>
    <w:p w:rsidR="00E921AA" w:rsidRPr="004B2B68" w:rsidRDefault="00E921AA" w:rsidP="00E921AA">
      <w:pPr>
        <w:pStyle w:val="a8"/>
        <w:numPr>
          <w:ilvl w:val="0"/>
          <w:numId w:val="5"/>
        </w:numPr>
        <w:tabs>
          <w:tab w:val="left" w:pos="1418"/>
        </w:tabs>
        <w:ind w:right="102" w:firstLine="709"/>
        <w:rPr>
          <w:color w:val="000000" w:themeColor="text1"/>
          <w:sz w:val="28"/>
          <w:lang w:val="ru-RU"/>
        </w:rPr>
      </w:pPr>
      <w:r w:rsidRPr="004B2B68">
        <w:rPr>
          <w:color w:val="000000" w:themeColor="text1"/>
          <w:sz w:val="28"/>
          <w:lang w:val="ru-RU"/>
        </w:rPr>
        <w:t>создание, развитие и обеспечение охраны лечебно- оздоровительных местностей и курортов местного значения на территории поселения;</w:t>
      </w:r>
    </w:p>
    <w:p w:rsidR="00E921AA" w:rsidRPr="004B2B68" w:rsidRDefault="00E921AA" w:rsidP="00E921AA">
      <w:pPr>
        <w:pStyle w:val="a8"/>
        <w:numPr>
          <w:ilvl w:val="0"/>
          <w:numId w:val="5"/>
        </w:numPr>
        <w:tabs>
          <w:tab w:val="left" w:pos="1439"/>
        </w:tabs>
        <w:ind w:right="109" w:firstLine="708"/>
        <w:rPr>
          <w:color w:val="000000" w:themeColor="text1"/>
          <w:sz w:val="28"/>
          <w:lang w:val="ru-RU"/>
        </w:rPr>
      </w:pPr>
      <w:r w:rsidRPr="004B2B68">
        <w:rPr>
          <w:color w:val="000000" w:themeColor="text1"/>
          <w:sz w:val="28"/>
          <w:lang w:val="ru-RU"/>
        </w:rPr>
        <w:t>содействие в развитии сельскохозяйственного производства, создание условий для развития малого и среднего</w:t>
      </w:r>
      <w:r w:rsidRPr="004B2B68">
        <w:rPr>
          <w:color w:val="000000" w:themeColor="text1"/>
          <w:spacing w:val="-21"/>
          <w:sz w:val="28"/>
          <w:lang w:val="ru-RU"/>
        </w:rPr>
        <w:t xml:space="preserve"> </w:t>
      </w:r>
      <w:r w:rsidRPr="004B2B68">
        <w:rPr>
          <w:color w:val="000000" w:themeColor="text1"/>
          <w:sz w:val="28"/>
          <w:lang w:val="ru-RU"/>
        </w:rPr>
        <w:t>предпринимательства;</w:t>
      </w:r>
    </w:p>
    <w:p w:rsidR="00E921AA" w:rsidRPr="004B2B68" w:rsidRDefault="00E921AA" w:rsidP="00E921AA">
      <w:pPr>
        <w:pStyle w:val="a8"/>
        <w:numPr>
          <w:ilvl w:val="0"/>
          <w:numId w:val="5"/>
        </w:numPr>
        <w:tabs>
          <w:tab w:val="left" w:pos="1418"/>
        </w:tabs>
        <w:ind w:right="115" w:firstLine="749"/>
        <w:rPr>
          <w:color w:val="000000" w:themeColor="text1"/>
          <w:sz w:val="28"/>
          <w:lang w:val="ru-RU"/>
        </w:rPr>
      </w:pPr>
      <w:r w:rsidRPr="004B2B68">
        <w:rPr>
          <w:color w:val="000000" w:themeColor="text1"/>
          <w:sz w:val="28"/>
          <w:lang w:val="ru-RU"/>
        </w:rPr>
        <w:t>организация и осуществление мероприятий по работе с детьми и молодежью в</w:t>
      </w:r>
      <w:r w:rsidRPr="004B2B68">
        <w:rPr>
          <w:color w:val="000000" w:themeColor="text1"/>
          <w:spacing w:val="-6"/>
          <w:sz w:val="28"/>
          <w:lang w:val="ru-RU"/>
        </w:rPr>
        <w:t xml:space="preserve"> </w:t>
      </w:r>
      <w:r w:rsidRPr="004B2B68">
        <w:rPr>
          <w:color w:val="000000" w:themeColor="text1"/>
          <w:sz w:val="28"/>
          <w:lang w:val="ru-RU"/>
        </w:rPr>
        <w:t>поселении;</w:t>
      </w:r>
    </w:p>
    <w:p w:rsidR="00E921AA" w:rsidRPr="004B2B68" w:rsidRDefault="00E921AA" w:rsidP="00E921AA">
      <w:pPr>
        <w:pStyle w:val="a6"/>
        <w:numPr>
          <w:ilvl w:val="0"/>
          <w:numId w:val="5"/>
        </w:numPr>
        <w:spacing w:before="2"/>
        <w:ind w:right="106" w:firstLine="749"/>
        <w:rPr>
          <w:color w:val="000000" w:themeColor="text1"/>
          <w:lang w:val="ru-RU"/>
        </w:rPr>
      </w:pPr>
      <w:r w:rsidRPr="004B2B68">
        <w:rPr>
          <w:color w:val="000000" w:themeColor="text1"/>
          <w:lang w:val="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включая обеспечение свободного доступа граждан к водным объектам общего пользования и их береговым</w:t>
      </w:r>
      <w:r w:rsidRPr="004B2B68">
        <w:rPr>
          <w:color w:val="000000" w:themeColor="text1"/>
          <w:spacing w:val="-15"/>
          <w:lang w:val="ru-RU"/>
        </w:rPr>
        <w:t xml:space="preserve"> </w:t>
      </w:r>
      <w:r w:rsidRPr="004B2B68">
        <w:rPr>
          <w:color w:val="000000" w:themeColor="text1"/>
          <w:lang w:val="ru-RU"/>
        </w:rPr>
        <w:t>полосам;</w:t>
      </w:r>
    </w:p>
    <w:p w:rsidR="00E921AA" w:rsidRPr="004B2B68" w:rsidRDefault="00E921AA" w:rsidP="00E921AA">
      <w:pPr>
        <w:pStyle w:val="a8"/>
        <w:numPr>
          <w:ilvl w:val="0"/>
          <w:numId w:val="5"/>
        </w:numPr>
        <w:tabs>
          <w:tab w:val="left" w:pos="1178"/>
        </w:tabs>
        <w:ind w:right="0" w:firstLine="749"/>
        <w:rPr>
          <w:color w:val="000000" w:themeColor="text1"/>
          <w:sz w:val="28"/>
        </w:rPr>
      </w:pPr>
      <w:proofErr w:type="spellStart"/>
      <w:r w:rsidRPr="004B2B68">
        <w:rPr>
          <w:color w:val="000000" w:themeColor="text1"/>
          <w:sz w:val="28"/>
        </w:rPr>
        <w:t>осуществление</w:t>
      </w:r>
      <w:proofErr w:type="spellEnd"/>
      <w:r w:rsidRPr="004B2B68">
        <w:rPr>
          <w:color w:val="000000" w:themeColor="text1"/>
          <w:sz w:val="28"/>
        </w:rPr>
        <w:t xml:space="preserve"> </w:t>
      </w:r>
      <w:proofErr w:type="spellStart"/>
      <w:r w:rsidRPr="004B2B68">
        <w:rPr>
          <w:color w:val="000000" w:themeColor="text1"/>
          <w:sz w:val="28"/>
        </w:rPr>
        <w:t>муниципального</w:t>
      </w:r>
      <w:proofErr w:type="spellEnd"/>
      <w:r w:rsidRPr="004B2B68">
        <w:rPr>
          <w:color w:val="000000" w:themeColor="text1"/>
          <w:sz w:val="28"/>
        </w:rPr>
        <w:t xml:space="preserve"> </w:t>
      </w:r>
      <w:proofErr w:type="spellStart"/>
      <w:r w:rsidRPr="004B2B68">
        <w:rPr>
          <w:color w:val="000000" w:themeColor="text1"/>
          <w:sz w:val="28"/>
        </w:rPr>
        <w:t>лесного</w:t>
      </w:r>
      <w:proofErr w:type="spellEnd"/>
      <w:r w:rsidRPr="004B2B68">
        <w:rPr>
          <w:color w:val="000000" w:themeColor="text1"/>
          <w:spacing w:val="-23"/>
          <w:sz w:val="28"/>
        </w:rPr>
        <w:t xml:space="preserve"> </w:t>
      </w:r>
      <w:proofErr w:type="spellStart"/>
      <w:r w:rsidRPr="004B2B68">
        <w:rPr>
          <w:color w:val="000000" w:themeColor="text1"/>
          <w:sz w:val="28"/>
        </w:rPr>
        <w:t>контроля</w:t>
      </w:r>
      <w:proofErr w:type="spellEnd"/>
      <w:r w:rsidRPr="004B2B68">
        <w:rPr>
          <w:color w:val="000000" w:themeColor="text1"/>
          <w:sz w:val="28"/>
        </w:rPr>
        <w:t>;</w:t>
      </w:r>
    </w:p>
    <w:p w:rsidR="00E921AA" w:rsidRPr="004B2B68" w:rsidRDefault="00E921AA" w:rsidP="00E921AA">
      <w:pPr>
        <w:pStyle w:val="a8"/>
        <w:numPr>
          <w:ilvl w:val="0"/>
          <w:numId w:val="5"/>
        </w:numPr>
        <w:tabs>
          <w:tab w:val="left" w:pos="1177"/>
        </w:tabs>
        <w:spacing w:before="2"/>
        <w:ind w:firstLine="749"/>
        <w:rPr>
          <w:color w:val="000000" w:themeColor="text1"/>
          <w:sz w:val="28"/>
          <w:lang w:val="ru-RU"/>
        </w:rPr>
      </w:pPr>
      <w:r w:rsidRPr="004B2B68">
        <w:rPr>
          <w:color w:val="000000" w:themeColor="text1"/>
          <w:sz w:val="28"/>
          <w:lang w:val="ru-RU"/>
        </w:rPr>
        <w:t>оказание поддержки гражданам и их объединениям, участвующим в охране общественного порядка, создание условий для деятельности  народных</w:t>
      </w:r>
      <w:r w:rsidRPr="004B2B68">
        <w:rPr>
          <w:color w:val="000000" w:themeColor="text1"/>
          <w:spacing w:val="-9"/>
          <w:sz w:val="28"/>
          <w:lang w:val="ru-RU"/>
        </w:rPr>
        <w:t xml:space="preserve"> </w:t>
      </w:r>
      <w:r w:rsidRPr="004B2B68">
        <w:rPr>
          <w:color w:val="000000" w:themeColor="text1"/>
          <w:sz w:val="28"/>
          <w:lang w:val="ru-RU"/>
        </w:rPr>
        <w:t>дружин»;</w:t>
      </w:r>
    </w:p>
    <w:p w:rsidR="00E921AA" w:rsidRPr="004B2B68" w:rsidRDefault="00E921AA" w:rsidP="00E921AA">
      <w:pPr>
        <w:pStyle w:val="a6"/>
        <w:numPr>
          <w:ilvl w:val="0"/>
          <w:numId w:val="5"/>
        </w:numPr>
        <w:ind w:right="106" w:firstLine="749"/>
        <w:rPr>
          <w:color w:val="000000" w:themeColor="text1"/>
          <w:lang w:val="ru-RU"/>
        </w:rPr>
      </w:pPr>
      <w:r w:rsidRPr="004B2B68">
        <w:rPr>
          <w:color w:val="000000" w:themeColor="text1"/>
          <w:lang w:val="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921AA" w:rsidRPr="004B2B68" w:rsidRDefault="00E921AA" w:rsidP="00E921AA">
      <w:pPr>
        <w:pStyle w:val="a8"/>
        <w:numPr>
          <w:ilvl w:val="0"/>
          <w:numId w:val="5"/>
        </w:numPr>
        <w:tabs>
          <w:tab w:val="left" w:pos="1172"/>
        </w:tabs>
        <w:ind w:right="105" w:firstLine="749"/>
        <w:rPr>
          <w:color w:val="000000" w:themeColor="text1"/>
          <w:sz w:val="28"/>
          <w:lang w:val="ru-RU"/>
        </w:rPr>
      </w:pPr>
      <w:r w:rsidRPr="004B2B68">
        <w:rPr>
          <w:color w:val="000000" w:themeColor="text1"/>
          <w:sz w:val="28"/>
          <w:lang w:val="ru-RU"/>
        </w:rPr>
        <w:t xml:space="preserve">до 1 января </w:t>
      </w:r>
      <w:hyperlink r:id="rId7">
        <w:r w:rsidRPr="004B2B68">
          <w:rPr>
            <w:color w:val="000000" w:themeColor="text1"/>
            <w:sz w:val="28"/>
            <w:lang w:val="ru-RU"/>
          </w:rPr>
          <w:t xml:space="preserve">предоставление </w:t>
        </w:r>
      </w:hyperlink>
      <w:r w:rsidRPr="004B2B68">
        <w:rPr>
          <w:color w:val="000000" w:themeColor="text1"/>
          <w:sz w:val="28"/>
          <w:lang w:val="ru-RU"/>
        </w:rPr>
        <w:t>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w:t>
      </w:r>
      <w:r w:rsidRPr="004B2B68">
        <w:rPr>
          <w:color w:val="000000" w:themeColor="text1"/>
          <w:spacing w:val="-7"/>
          <w:sz w:val="28"/>
          <w:lang w:val="ru-RU"/>
        </w:rPr>
        <w:t xml:space="preserve"> </w:t>
      </w:r>
      <w:r w:rsidRPr="004B2B68">
        <w:rPr>
          <w:color w:val="000000" w:themeColor="text1"/>
          <w:sz w:val="28"/>
          <w:lang w:val="ru-RU"/>
        </w:rPr>
        <w:t>должности;</w:t>
      </w:r>
    </w:p>
    <w:p w:rsidR="00E921AA" w:rsidRPr="004B2B68" w:rsidRDefault="00E921AA" w:rsidP="00E921AA">
      <w:pPr>
        <w:pStyle w:val="a8"/>
        <w:numPr>
          <w:ilvl w:val="0"/>
          <w:numId w:val="5"/>
        </w:numPr>
        <w:tabs>
          <w:tab w:val="left" w:pos="1155"/>
        </w:tabs>
        <w:ind w:left="0" w:right="105" w:firstLine="851"/>
        <w:rPr>
          <w:color w:val="000000" w:themeColor="text1"/>
          <w:sz w:val="28"/>
          <w:lang w:val="ru-RU"/>
        </w:rPr>
      </w:pPr>
      <w:r w:rsidRPr="004B2B68">
        <w:rPr>
          <w:color w:val="000000" w:themeColor="text1"/>
          <w:sz w:val="28"/>
          <w:lang w:val="ru-RU"/>
        </w:rPr>
        <w:lastRenderedPageBreak/>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4B2B68">
        <w:rPr>
          <w:color w:val="000000" w:themeColor="text1"/>
          <w:sz w:val="28"/>
        </w:rPr>
        <w:t>N</w:t>
      </w:r>
      <w:r w:rsidRPr="004B2B68">
        <w:rPr>
          <w:color w:val="000000" w:themeColor="text1"/>
          <w:sz w:val="28"/>
          <w:lang w:val="ru-RU"/>
        </w:rPr>
        <w:t xml:space="preserve"> 7-ФЗ «О некоммерческих организациях»;</w:t>
      </w:r>
    </w:p>
    <w:p w:rsidR="00E921AA" w:rsidRPr="004B2B68" w:rsidRDefault="00E921AA" w:rsidP="00E921AA">
      <w:pPr>
        <w:pStyle w:val="a8"/>
        <w:numPr>
          <w:ilvl w:val="0"/>
          <w:numId w:val="5"/>
        </w:numPr>
        <w:tabs>
          <w:tab w:val="left" w:pos="1418"/>
        </w:tabs>
        <w:ind w:left="0" w:right="110" w:firstLine="851"/>
        <w:rPr>
          <w:color w:val="000000" w:themeColor="text1"/>
          <w:sz w:val="28"/>
          <w:lang w:val="ru-RU"/>
        </w:rPr>
      </w:pPr>
      <w:r w:rsidRPr="004B2B68">
        <w:rPr>
          <w:color w:val="000000" w:themeColor="text1"/>
          <w:sz w:val="28"/>
          <w:lang w:val="ru-RU"/>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8">
        <w:r w:rsidRPr="004B2B68">
          <w:rPr>
            <w:color w:val="000000" w:themeColor="text1"/>
            <w:sz w:val="28"/>
            <w:lang w:val="ru-RU"/>
          </w:rPr>
          <w:t>федеральным</w:t>
        </w:r>
        <w:r w:rsidRPr="004B2B68">
          <w:rPr>
            <w:color w:val="000000" w:themeColor="text1"/>
            <w:spacing w:val="-15"/>
            <w:sz w:val="28"/>
            <w:lang w:val="ru-RU"/>
          </w:rPr>
          <w:t xml:space="preserve"> </w:t>
        </w:r>
        <w:r w:rsidRPr="004B2B68">
          <w:rPr>
            <w:color w:val="000000" w:themeColor="text1"/>
            <w:sz w:val="28"/>
            <w:lang w:val="ru-RU"/>
          </w:rPr>
          <w:t>законодательством</w:t>
        </w:r>
      </w:hyperlink>
      <w:r w:rsidRPr="004B2B68">
        <w:rPr>
          <w:color w:val="000000" w:themeColor="text1"/>
          <w:sz w:val="28"/>
          <w:lang w:val="ru-RU"/>
        </w:rPr>
        <w:t>;</w:t>
      </w:r>
    </w:p>
    <w:p w:rsidR="00E921AA" w:rsidRPr="004B2B68" w:rsidRDefault="00E921AA" w:rsidP="00E921AA">
      <w:pPr>
        <w:pStyle w:val="a8"/>
        <w:numPr>
          <w:ilvl w:val="0"/>
          <w:numId w:val="5"/>
        </w:numPr>
        <w:tabs>
          <w:tab w:val="left" w:pos="1150"/>
        </w:tabs>
        <w:ind w:left="0" w:right="115" w:firstLine="851"/>
        <w:rPr>
          <w:color w:val="000000" w:themeColor="text1"/>
          <w:sz w:val="28"/>
          <w:lang w:val="ru-RU"/>
        </w:rPr>
      </w:pPr>
      <w:r w:rsidRPr="004B2B68">
        <w:rPr>
          <w:color w:val="000000" w:themeColor="text1"/>
          <w:sz w:val="28"/>
          <w:lang w:val="ru-RU"/>
        </w:rPr>
        <w:t>осуществление мер по противодействию коррупции в границах поселения;</w:t>
      </w:r>
    </w:p>
    <w:p w:rsidR="00E921AA" w:rsidRPr="004B2B68" w:rsidRDefault="00E921AA" w:rsidP="00E921AA">
      <w:pPr>
        <w:pStyle w:val="a8"/>
        <w:numPr>
          <w:ilvl w:val="0"/>
          <w:numId w:val="5"/>
        </w:numPr>
        <w:tabs>
          <w:tab w:val="left" w:pos="1150"/>
        </w:tabs>
        <w:ind w:left="0" w:right="115" w:firstLine="851"/>
        <w:rPr>
          <w:color w:val="000000" w:themeColor="text1"/>
          <w:sz w:val="28"/>
          <w:lang w:val="ru-RU"/>
        </w:rPr>
      </w:pPr>
      <w:r w:rsidRPr="004B2B68">
        <w:rPr>
          <w:color w:val="000000" w:themeColor="text1"/>
          <w:sz w:val="28"/>
          <w:lang w:val="ru-RU"/>
        </w:rPr>
        <w:t>осуществление мероприятий по отлову и содержанию безнадзорных животных, обитающих на территории поселения;</w:t>
      </w:r>
    </w:p>
    <w:p w:rsidR="00E921AA" w:rsidRPr="004B2B68" w:rsidRDefault="00E921AA" w:rsidP="00E921AA">
      <w:pPr>
        <w:pStyle w:val="a8"/>
        <w:numPr>
          <w:ilvl w:val="0"/>
          <w:numId w:val="5"/>
        </w:numPr>
        <w:tabs>
          <w:tab w:val="left" w:pos="1150"/>
        </w:tabs>
        <w:ind w:left="0" w:right="115" w:firstLine="851"/>
        <w:rPr>
          <w:color w:val="000000" w:themeColor="text1"/>
          <w:sz w:val="28"/>
          <w:lang w:val="ru-RU"/>
        </w:rPr>
      </w:pPr>
      <w:r w:rsidRPr="004B2B68">
        <w:rPr>
          <w:color w:val="000000" w:themeColor="text1"/>
          <w:sz w:val="28"/>
          <w:lang w:val="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921AA" w:rsidRPr="004B2B68" w:rsidRDefault="00E921AA" w:rsidP="00E921AA">
      <w:pPr>
        <w:pStyle w:val="a8"/>
        <w:numPr>
          <w:ilvl w:val="0"/>
          <w:numId w:val="5"/>
        </w:numPr>
        <w:tabs>
          <w:tab w:val="left" w:pos="851"/>
        </w:tabs>
        <w:spacing w:before="2"/>
        <w:ind w:left="0" w:right="300" w:firstLine="851"/>
        <w:rPr>
          <w:color w:val="000000" w:themeColor="text1"/>
          <w:sz w:val="28"/>
          <w:szCs w:val="28"/>
          <w:lang w:val="ru-RU"/>
        </w:rPr>
      </w:pPr>
      <w:r w:rsidRPr="004B2B68">
        <w:rPr>
          <w:color w:val="000000" w:themeColor="text1"/>
          <w:sz w:val="28"/>
          <w:szCs w:val="28"/>
          <w:lang w:val="ru-RU"/>
        </w:rPr>
        <w:t>участие в соответствии с Федеральным законом от 24 июля 2007</w:t>
      </w:r>
      <w:r w:rsidRPr="004B2B68">
        <w:rPr>
          <w:color w:val="000000" w:themeColor="text1"/>
          <w:spacing w:val="30"/>
          <w:sz w:val="28"/>
          <w:szCs w:val="28"/>
          <w:lang w:val="ru-RU"/>
        </w:rPr>
        <w:t xml:space="preserve"> </w:t>
      </w:r>
      <w:r w:rsidRPr="004B2B68">
        <w:rPr>
          <w:color w:val="000000" w:themeColor="text1"/>
          <w:sz w:val="28"/>
          <w:szCs w:val="28"/>
          <w:lang w:val="ru-RU"/>
        </w:rPr>
        <w:t>года № 221-ФЗ «О государственном кадастре недвижимости» и выполнении комплексных кадастровых работ.</w:t>
      </w:r>
    </w:p>
    <w:p w:rsidR="00AA128E" w:rsidRPr="008B3674" w:rsidRDefault="00AA128E" w:rsidP="00E921AA">
      <w:pPr>
        <w:ind w:firstLine="851"/>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2.</w:t>
      </w:r>
      <w:r w:rsidR="00E741AC">
        <w:rPr>
          <w:rFonts w:ascii="Times New Roman" w:eastAsia="Times New Roman" w:hAnsi="Times New Roman"/>
          <w:sz w:val="28"/>
          <w:szCs w:val="28"/>
          <w:lang w:eastAsia="ru-RU"/>
        </w:rPr>
        <w:t>2</w:t>
      </w:r>
      <w:r w:rsidRPr="008B3674">
        <w:rPr>
          <w:rFonts w:ascii="Times New Roman" w:eastAsia="Times New Roman" w:hAnsi="Times New Roman"/>
          <w:sz w:val="28"/>
          <w:szCs w:val="28"/>
          <w:lang w:eastAsia="ru-RU"/>
        </w:rPr>
        <w:t xml:space="preserve"> Администрация может заключать соглашения с администрацией Александровского  района Оренбургской области о передаче им осуществления части своих полномочий за счет субвенций, предоставляемых из бюджета муниципального образования поселения в бюджет района в соответствии с полномочиями, установленными федеральным законодательством и Уставом.</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8B3674" w:rsidRDefault="008B3674" w:rsidP="008B3674">
      <w:pPr>
        <w:ind w:firstLine="0"/>
        <w:jc w:val="center"/>
        <w:outlineLvl w:val="2"/>
        <w:rPr>
          <w:rFonts w:ascii="Times New Roman" w:eastAsia="Times New Roman" w:hAnsi="Times New Roman"/>
          <w:b/>
          <w:bCs/>
          <w:sz w:val="28"/>
          <w:szCs w:val="28"/>
          <w:lang w:eastAsia="ru-RU"/>
        </w:rPr>
      </w:pPr>
    </w:p>
    <w:p w:rsidR="00AA128E" w:rsidRDefault="00AA128E" w:rsidP="008B3674">
      <w:pPr>
        <w:ind w:firstLine="0"/>
        <w:jc w:val="center"/>
        <w:outlineLvl w:val="2"/>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3. Права администрации на решение вопросов, не отнесенных к вопросам местного значения муниципального образования.</w:t>
      </w:r>
    </w:p>
    <w:p w:rsidR="008B3674" w:rsidRPr="008B3674" w:rsidRDefault="008B3674" w:rsidP="008B3674">
      <w:pPr>
        <w:ind w:firstLine="0"/>
        <w:jc w:val="center"/>
        <w:outlineLvl w:val="2"/>
        <w:rPr>
          <w:rFonts w:ascii="Times New Roman" w:eastAsia="Times New Roman" w:hAnsi="Times New Roman"/>
          <w:b/>
          <w:bCs/>
          <w:sz w:val="28"/>
          <w:szCs w:val="28"/>
          <w:lang w:eastAsia="ru-RU"/>
        </w:rPr>
      </w:pPr>
    </w:p>
    <w:p w:rsidR="00AA128E" w:rsidRPr="008B3674" w:rsidRDefault="00E741AC" w:rsidP="00E921AA">
      <w:pPr>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A128E" w:rsidRPr="008B3674">
        <w:rPr>
          <w:rFonts w:ascii="Times New Roman" w:eastAsia="Times New Roman" w:hAnsi="Times New Roman"/>
          <w:sz w:val="28"/>
          <w:szCs w:val="28"/>
          <w:lang w:eastAsia="ru-RU"/>
        </w:rPr>
        <w:t xml:space="preserve">1.Администрация в установленном действующим федеральным законодательством, законами Оренбургской области и Уставом порядке имеет право </w:t>
      </w:r>
      <w:proofErr w:type="gramStart"/>
      <w:r w:rsidR="00AA128E" w:rsidRPr="008B3674">
        <w:rPr>
          <w:rFonts w:ascii="Times New Roman" w:eastAsia="Times New Roman" w:hAnsi="Times New Roman"/>
          <w:sz w:val="28"/>
          <w:szCs w:val="28"/>
          <w:lang w:eastAsia="ru-RU"/>
        </w:rPr>
        <w:t>на</w:t>
      </w:r>
      <w:proofErr w:type="gramEnd"/>
      <w:r w:rsidR="00AA128E" w:rsidRPr="008B3674">
        <w:rPr>
          <w:rFonts w:ascii="Times New Roman" w:eastAsia="Times New Roman" w:hAnsi="Times New Roman"/>
          <w:sz w:val="28"/>
          <w:szCs w:val="28"/>
          <w:lang w:eastAsia="ru-RU"/>
        </w:rPr>
        <w:t>:</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1) создание музеев поселения;</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3) участие в осуществлении деятельности по опеке и попечительству;</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xml:space="preserve">4) осуществление финансирования и </w:t>
      </w:r>
      <w:proofErr w:type="spellStart"/>
      <w:r w:rsidRPr="008B3674">
        <w:rPr>
          <w:rFonts w:ascii="Times New Roman" w:eastAsia="Times New Roman" w:hAnsi="Times New Roman"/>
          <w:sz w:val="28"/>
          <w:szCs w:val="28"/>
          <w:lang w:eastAsia="ru-RU"/>
        </w:rPr>
        <w:t>софинансирования</w:t>
      </w:r>
      <w:proofErr w:type="spellEnd"/>
      <w:r w:rsidRPr="008B3674">
        <w:rPr>
          <w:rFonts w:ascii="Times New Roman" w:eastAsia="Times New Roman" w:hAnsi="Times New Roman"/>
          <w:sz w:val="28"/>
          <w:szCs w:val="28"/>
          <w:lang w:eastAsia="ru-RU"/>
        </w:rPr>
        <w:t xml:space="preserve"> капитального ремонта жилых домов, находившихся в муниципальной собственности до 1 марта 2005 года;</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8) создание муниципальной пожарной охраны;</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9) создание условий для развития туризма;</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8B3674">
        <w:rPr>
          <w:rFonts w:ascii="Times New Roman" w:eastAsia="Times New Roman" w:hAnsi="Times New Roman"/>
          <w:sz w:val="28"/>
          <w:szCs w:val="28"/>
          <w:lang w:eastAsia="ru-RU"/>
        </w:rPr>
        <w:t>контроль за</w:t>
      </w:r>
      <w:proofErr w:type="gramEnd"/>
      <w:r w:rsidRPr="008B3674">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AA128E" w:rsidRDefault="00E741AC" w:rsidP="00AA128E">
      <w:pPr>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A128E" w:rsidRPr="008B3674">
        <w:rPr>
          <w:rFonts w:ascii="Times New Roman" w:eastAsia="Times New Roman" w:hAnsi="Times New Roman"/>
          <w:sz w:val="28"/>
          <w:szCs w:val="28"/>
          <w:lang w:eastAsia="ru-RU"/>
        </w:rPr>
        <w:t xml:space="preserve">2. </w:t>
      </w:r>
      <w:proofErr w:type="gramStart"/>
      <w:r w:rsidR="00AA128E" w:rsidRPr="008B3674">
        <w:rPr>
          <w:rFonts w:ascii="Times New Roman" w:eastAsia="Times New Roman" w:hAnsi="Times New Roman"/>
          <w:sz w:val="28"/>
          <w:szCs w:val="28"/>
          <w:lang w:eastAsia="ru-RU"/>
        </w:rPr>
        <w:t xml:space="preserve">Администрация вправе решать вопросы, указанные в </w:t>
      </w:r>
      <w:hyperlink r:id="rId9" w:history="1">
        <w:r w:rsidR="00AA128E" w:rsidRPr="00864581">
          <w:rPr>
            <w:rFonts w:ascii="Times New Roman" w:eastAsia="Times New Roman" w:hAnsi="Times New Roman"/>
            <w:sz w:val="28"/>
            <w:szCs w:val="28"/>
            <w:lang w:eastAsia="ru-RU"/>
          </w:rPr>
          <w:t>части 1</w:t>
        </w:r>
      </w:hyperlink>
      <w:r w:rsidR="00AA128E" w:rsidRPr="00864581">
        <w:rPr>
          <w:rFonts w:ascii="Times New Roman" w:eastAsia="Times New Roman" w:hAnsi="Times New Roman"/>
          <w:sz w:val="28"/>
          <w:szCs w:val="28"/>
          <w:lang w:eastAsia="ru-RU"/>
        </w:rPr>
        <w:t xml:space="preserve"> </w:t>
      </w:r>
      <w:r w:rsidR="00AA128E" w:rsidRPr="008B3674">
        <w:rPr>
          <w:rFonts w:ascii="Times New Roman" w:eastAsia="Times New Roman" w:hAnsi="Times New Roman"/>
          <w:sz w:val="28"/>
          <w:szCs w:val="28"/>
          <w:lang w:eastAsia="ru-RU"/>
        </w:rPr>
        <w:t>настоящей статьи, участвовать в осуществлении иных государственных полномочий (не переданных им в соответствии со статьей 19 Федерального закона от 16.10.2003 г. № 131-ФЗ «Об общих принципах организации местного самоуправления в Российской Федерации» с последующими изменениями и дополнениями), если это участие предусмотрено федеральными законами, а также решать иные вопросы, не отнесенные к компетенции органов</w:t>
      </w:r>
      <w:proofErr w:type="gramEnd"/>
      <w:r w:rsidR="00AA128E" w:rsidRPr="008B3674">
        <w:rPr>
          <w:rFonts w:ascii="Times New Roman" w:eastAsia="Times New Roman" w:hAnsi="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4581" w:rsidRPr="008B3674" w:rsidRDefault="00864581" w:rsidP="00AA128E">
      <w:pPr>
        <w:ind w:firstLine="0"/>
        <w:rPr>
          <w:rFonts w:ascii="Times New Roman" w:eastAsia="Times New Roman" w:hAnsi="Times New Roman"/>
          <w:sz w:val="28"/>
          <w:szCs w:val="28"/>
          <w:lang w:eastAsia="ru-RU"/>
        </w:rPr>
      </w:pPr>
    </w:p>
    <w:p w:rsidR="00AA128E" w:rsidRDefault="00AA128E" w:rsidP="00864581">
      <w:pPr>
        <w:ind w:firstLine="0"/>
        <w:jc w:val="center"/>
        <w:outlineLvl w:val="2"/>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4. Полномочия администрации</w:t>
      </w:r>
      <w:r w:rsidR="00864581" w:rsidRPr="008B3674">
        <w:rPr>
          <w:rFonts w:ascii="Times New Roman" w:eastAsia="Times New Roman" w:hAnsi="Times New Roman"/>
          <w:b/>
          <w:bCs/>
          <w:sz w:val="28"/>
          <w:szCs w:val="28"/>
          <w:lang w:eastAsia="ru-RU"/>
        </w:rPr>
        <w:t xml:space="preserve">. </w:t>
      </w:r>
    </w:p>
    <w:p w:rsidR="00864581" w:rsidRPr="008B3674" w:rsidRDefault="00864581" w:rsidP="00864581">
      <w:pPr>
        <w:ind w:firstLine="0"/>
        <w:jc w:val="center"/>
        <w:outlineLvl w:val="2"/>
        <w:rPr>
          <w:rFonts w:ascii="Times New Roman" w:eastAsia="Times New Roman" w:hAnsi="Times New Roman"/>
          <w:b/>
          <w:bCs/>
          <w:sz w:val="28"/>
          <w:szCs w:val="28"/>
          <w:lang w:eastAsia="ru-RU"/>
        </w:rPr>
      </w:pPr>
    </w:p>
    <w:p w:rsidR="00AA128E" w:rsidRPr="008B3674" w:rsidRDefault="00E741AC" w:rsidP="00AA128E">
      <w:pPr>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A128E" w:rsidRPr="008B3674">
        <w:rPr>
          <w:rFonts w:ascii="Times New Roman" w:eastAsia="Times New Roman" w:hAnsi="Times New Roman"/>
          <w:sz w:val="28"/>
          <w:szCs w:val="28"/>
          <w:lang w:eastAsia="ru-RU"/>
        </w:rPr>
        <w:t>1. В целях решения вопросов местного значения администрация обладает следующими полномочиями: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xml:space="preserve">1) участие в разработке Устава муниципального образования </w:t>
      </w:r>
      <w:r w:rsidR="00864581">
        <w:rPr>
          <w:rFonts w:ascii="Times New Roman" w:eastAsia="Times New Roman" w:hAnsi="Times New Roman"/>
          <w:color w:val="000000"/>
          <w:sz w:val="28"/>
          <w:szCs w:val="28"/>
          <w:lang w:eastAsia="ru-RU"/>
        </w:rPr>
        <w:t>Георгиевский</w:t>
      </w:r>
      <w:r w:rsidRPr="008B3674">
        <w:rPr>
          <w:rFonts w:ascii="Times New Roman" w:eastAsia="Times New Roman" w:hAnsi="Times New Roman"/>
          <w:color w:val="000000"/>
          <w:sz w:val="28"/>
          <w:szCs w:val="28"/>
          <w:lang w:eastAsia="ru-RU"/>
        </w:rPr>
        <w:t xml:space="preserve"> сельсовет </w:t>
      </w:r>
      <w:r w:rsidRPr="008B3674">
        <w:rPr>
          <w:rFonts w:ascii="Times New Roman" w:eastAsia="Times New Roman" w:hAnsi="Times New Roman"/>
          <w:sz w:val="28"/>
          <w:szCs w:val="28"/>
          <w:lang w:eastAsia="ru-RU"/>
        </w:rPr>
        <w:t xml:space="preserve"> и внесении в него изменений и дополнений, издание муниципальных правовых актов;</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xml:space="preserve">2) участие в установлении официальных символов муниципального образования </w:t>
      </w:r>
      <w:r w:rsidR="00864581">
        <w:rPr>
          <w:rFonts w:ascii="Times New Roman" w:eastAsia="Times New Roman" w:hAnsi="Times New Roman"/>
          <w:color w:val="000000"/>
          <w:sz w:val="28"/>
          <w:szCs w:val="28"/>
          <w:lang w:eastAsia="ru-RU"/>
        </w:rPr>
        <w:t>Георгиевский</w:t>
      </w:r>
      <w:r w:rsidRPr="008B3674">
        <w:rPr>
          <w:rFonts w:ascii="Times New Roman" w:eastAsia="Times New Roman" w:hAnsi="Times New Roman"/>
          <w:color w:val="000000"/>
          <w:sz w:val="28"/>
          <w:szCs w:val="28"/>
          <w:lang w:eastAsia="ru-RU"/>
        </w:rPr>
        <w:t xml:space="preserve"> сельсовет  Александровского  района Оренбургской области</w:t>
      </w:r>
      <w:r w:rsidRPr="008B3674">
        <w:rPr>
          <w:rFonts w:ascii="Times New Roman" w:eastAsia="Times New Roman" w:hAnsi="Times New Roman"/>
          <w:sz w:val="28"/>
          <w:szCs w:val="28"/>
          <w:lang w:eastAsia="ru-RU"/>
        </w:rPr>
        <w:t>;</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3) создание муниципальных предприятий и учреждений, в том числе с полномочиями муниципального заказчика, финансирование муниципальных учреждений, формирование и размещение муниципального заказа;</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8B3674">
        <w:rPr>
          <w:rFonts w:ascii="Times New Roman" w:eastAsia="Times New Roman" w:hAnsi="Times New Roman"/>
          <w:sz w:val="28"/>
          <w:szCs w:val="28"/>
          <w:lang w:eastAsia="ru-RU"/>
        </w:rPr>
        <w:t>о-</w:t>
      </w:r>
      <w:proofErr w:type="gramEnd"/>
      <w:r w:rsidRPr="008B3674">
        <w:rPr>
          <w:rFonts w:ascii="Times New Roman" w:eastAsia="Times New Roman" w:hAnsi="Times New Roman"/>
          <w:sz w:val="28"/>
          <w:szCs w:val="28"/>
          <w:lang w:eastAsia="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w:t>
      </w:r>
      <w:r w:rsidR="00864581">
        <w:rPr>
          <w:rFonts w:ascii="Times New Roman" w:eastAsia="Times New Roman" w:hAnsi="Times New Roman"/>
          <w:color w:val="000000"/>
          <w:sz w:val="28"/>
          <w:szCs w:val="28"/>
          <w:lang w:eastAsia="ru-RU"/>
        </w:rPr>
        <w:t>Георгиевский</w:t>
      </w:r>
      <w:r w:rsidRPr="008B3674">
        <w:rPr>
          <w:rFonts w:ascii="Times New Roman" w:eastAsia="Times New Roman" w:hAnsi="Times New Roman"/>
          <w:color w:val="000000"/>
          <w:sz w:val="28"/>
          <w:szCs w:val="28"/>
          <w:lang w:eastAsia="ru-RU"/>
        </w:rPr>
        <w:t xml:space="preserve"> сельсовет  Александровского  района Оренбургской области</w:t>
      </w:r>
      <w:r w:rsidRPr="008B3674">
        <w:rPr>
          <w:rFonts w:ascii="Times New Roman" w:eastAsia="Times New Roman" w:hAnsi="Times New Roman"/>
          <w:sz w:val="28"/>
          <w:szCs w:val="28"/>
          <w:lang w:eastAsia="ru-RU"/>
        </w:rPr>
        <w:t xml:space="preserve"> по регулированию тарифов на товары и услуги организаций коммунального комплекса (за исключением тарифов </w:t>
      </w:r>
      <w:r w:rsidRPr="008B3674">
        <w:rPr>
          <w:rFonts w:ascii="Times New Roman" w:eastAsia="Times New Roman" w:hAnsi="Times New Roman"/>
          <w:sz w:val="28"/>
          <w:szCs w:val="28"/>
          <w:lang w:eastAsia="ru-RU"/>
        </w:rPr>
        <w:lastRenderedPageBreak/>
        <w:t>на товары и услуги организаций коммунального комплекса — производителей товаров и услуг в сфере электр</w:t>
      </w:r>
      <w:proofErr w:type="gramStart"/>
      <w:r w:rsidRPr="008B3674">
        <w:rPr>
          <w:rFonts w:ascii="Times New Roman" w:eastAsia="Times New Roman" w:hAnsi="Times New Roman"/>
          <w:sz w:val="28"/>
          <w:szCs w:val="28"/>
          <w:lang w:eastAsia="ru-RU"/>
        </w:rPr>
        <w:t>о-</w:t>
      </w:r>
      <w:proofErr w:type="gramEnd"/>
      <w:r w:rsidRPr="008B3674">
        <w:rPr>
          <w:rFonts w:ascii="Times New Roman" w:eastAsia="Times New Roman" w:hAnsi="Times New Roman"/>
          <w:sz w:val="28"/>
          <w:szCs w:val="28"/>
          <w:lang w:eastAsia="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w:t>
      </w:r>
      <w:r w:rsidR="00864581">
        <w:rPr>
          <w:rFonts w:ascii="Times New Roman" w:eastAsia="Times New Roman" w:hAnsi="Times New Roman"/>
          <w:color w:val="000000"/>
          <w:sz w:val="28"/>
          <w:szCs w:val="28"/>
          <w:lang w:eastAsia="ru-RU"/>
        </w:rPr>
        <w:t>Георгиевский</w:t>
      </w:r>
      <w:r w:rsidRPr="008B3674">
        <w:rPr>
          <w:rFonts w:ascii="Times New Roman" w:eastAsia="Times New Roman" w:hAnsi="Times New Roman"/>
          <w:color w:val="000000"/>
          <w:sz w:val="28"/>
          <w:szCs w:val="28"/>
          <w:lang w:eastAsia="ru-RU"/>
        </w:rPr>
        <w:t xml:space="preserve"> сельсовет </w:t>
      </w:r>
      <w:r w:rsidRPr="008B3674">
        <w:rPr>
          <w:rFonts w:ascii="Times New Roman" w:eastAsia="Times New Roman" w:hAnsi="Times New Roman"/>
          <w:sz w:val="28"/>
          <w:szCs w:val="28"/>
          <w:lang w:eastAsia="ru-RU"/>
        </w:rPr>
        <w:t xml:space="preserve"> и органами местного самоуправления Александровского  района;</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МО, голосования по вопросам изменения границ муниципального образования </w:t>
      </w:r>
      <w:r w:rsidR="00864581">
        <w:rPr>
          <w:rFonts w:ascii="Times New Roman" w:eastAsia="Times New Roman" w:hAnsi="Times New Roman"/>
          <w:color w:val="000000"/>
          <w:sz w:val="28"/>
          <w:szCs w:val="28"/>
          <w:lang w:eastAsia="ru-RU"/>
        </w:rPr>
        <w:t>Георгиевский</w:t>
      </w:r>
      <w:r w:rsidRPr="008B3674">
        <w:rPr>
          <w:rFonts w:ascii="Times New Roman" w:eastAsia="Times New Roman" w:hAnsi="Times New Roman"/>
          <w:color w:val="000000"/>
          <w:sz w:val="28"/>
          <w:szCs w:val="28"/>
          <w:lang w:eastAsia="ru-RU"/>
        </w:rPr>
        <w:t xml:space="preserve"> сельсовет</w:t>
      </w:r>
      <w:r w:rsidRPr="008B3674">
        <w:rPr>
          <w:rFonts w:ascii="Times New Roman" w:eastAsia="Times New Roman" w:hAnsi="Times New Roman"/>
          <w:sz w:val="28"/>
          <w:szCs w:val="28"/>
          <w:lang w:eastAsia="ru-RU"/>
        </w:rPr>
        <w:t xml:space="preserve"> преобразования муниципального образования </w:t>
      </w:r>
      <w:r w:rsidR="00864581">
        <w:rPr>
          <w:rFonts w:ascii="Times New Roman" w:eastAsia="Times New Roman" w:hAnsi="Times New Roman"/>
          <w:color w:val="000000"/>
          <w:sz w:val="28"/>
          <w:szCs w:val="28"/>
          <w:lang w:eastAsia="ru-RU"/>
        </w:rPr>
        <w:t>Георгиевский</w:t>
      </w:r>
      <w:r w:rsidRPr="008B3674">
        <w:rPr>
          <w:rFonts w:ascii="Times New Roman" w:eastAsia="Times New Roman" w:hAnsi="Times New Roman"/>
          <w:color w:val="000000"/>
          <w:sz w:val="28"/>
          <w:szCs w:val="28"/>
          <w:lang w:eastAsia="ru-RU"/>
        </w:rPr>
        <w:t xml:space="preserve"> сельсовет  Александровского  района Оренбургской области</w:t>
      </w:r>
      <w:r w:rsidRPr="008B3674">
        <w:rPr>
          <w:rFonts w:ascii="Times New Roman" w:eastAsia="Times New Roman" w:hAnsi="Times New Roman"/>
          <w:sz w:val="28"/>
          <w:szCs w:val="28"/>
          <w:lang w:eastAsia="ru-RU"/>
        </w:rPr>
        <w:t>;</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7) ежеквартальная подготовка отчётов об исполнении бюджета поселения и обнародование результатов исполнения;</w:t>
      </w:r>
    </w:p>
    <w:p w:rsidR="00AA128E" w:rsidRPr="008B3674" w:rsidRDefault="00AA128E" w:rsidP="00AA128E">
      <w:pPr>
        <w:ind w:firstLine="0"/>
        <w:rPr>
          <w:rFonts w:ascii="Times New Roman" w:eastAsia="Times New Roman" w:hAnsi="Times New Roman"/>
          <w:sz w:val="28"/>
          <w:szCs w:val="28"/>
          <w:lang w:eastAsia="ru-RU"/>
        </w:rPr>
      </w:pPr>
      <w:proofErr w:type="gramStart"/>
      <w:r w:rsidRPr="008B3674">
        <w:rPr>
          <w:rFonts w:ascii="Times New Roman" w:eastAsia="Times New Roman" w:hAnsi="Times New Roman"/>
          <w:sz w:val="28"/>
          <w:szCs w:val="28"/>
          <w:lang w:eastAsia="ru-RU"/>
        </w:rPr>
        <w:t xml:space="preserve">8) принятие, утверждение и организация выполнения планов и программ, в том числе и долгосрочных целевых программ, комплексного социально-экономического развития муниципального образования </w:t>
      </w:r>
      <w:r w:rsidR="00864581">
        <w:rPr>
          <w:rFonts w:ascii="Times New Roman" w:eastAsia="Times New Roman" w:hAnsi="Times New Roman"/>
          <w:color w:val="000000"/>
          <w:sz w:val="28"/>
          <w:szCs w:val="28"/>
          <w:lang w:eastAsia="ru-RU"/>
        </w:rPr>
        <w:t>Георгиевский</w:t>
      </w:r>
      <w:r w:rsidRPr="008B3674">
        <w:rPr>
          <w:rFonts w:ascii="Times New Roman" w:eastAsia="Times New Roman" w:hAnsi="Times New Roman"/>
          <w:color w:val="000000"/>
          <w:sz w:val="28"/>
          <w:szCs w:val="28"/>
          <w:lang w:eastAsia="ru-RU"/>
        </w:rPr>
        <w:t xml:space="preserve"> </w:t>
      </w:r>
      <w:r w:rsidR="00864581" w:rsidRPr="008B3674">
        <w:rPr>
          <w:rFonts w:ascii="Times New Roman" w:eastAsia="Times New Roman" w:hAnsi="Times New Roman"/>
          <w:color w:val="000000"/>
          <w:sz w:val="28"/>
          <w:szCs w:val="28"/>
          <w:lang w:eastAsia="ru-RU"/>
        </w:rPr>
        <w:t>сельсовет,</w:t>
      </w:r>
      <w:r w:rsidRPr="008B3674">
        <w:rPr>
          <w:rFonts w:ascii="Times New Roman" w:eastAsia="Times New Roman" w:hAnsi="Times New Roman"/>
          <w:sz w:val="28"/>
          <w:szCs w:val="28"/>
          <w:lang w:eastAsia="ru-RU"/>
        </w:rPr>
        <w:t xml:space="preserve"> а также организация сбора статистических показателей, характеризующих состояние экономики и социальной сферы муниципального образования </w:t>
      </w:r>
      <w:r w:rsidR="00864581">
        <w:rPr>
          <w:rFonts w:ascii="Times New Roman" w:eastAsia="Times New Roman" w:hAnsi="Times New Roman"/>
          <w:color w:val="000000"/>
          <w:sz w:val="28"/>
          <w:szCs w:val="28"/>
          <w:lang w:eastAsia="ru-RU"/>
        </w:rPr>
        <w:t>Георгиевский</w:t>
      </w:r>
      <w:r w:rsidRPr="008B3674">
        <w:rPr>
          <w:rFonts w:ascii="Times New Roman" w:eastAsia="Times New Roman" w:hAnsi="Times New Roman"/>
          <w:color w:val="000000"/>
          <w:sz w:val="28"/>
          <w:szCs w:val="28"/>
          <w:lang w:eastAsia="ru-RU"/>
        </w:rPr>
        <w:t xml:space="preserve"> сельсовет</w:t>
      </w:r>
      <w:r w:rsidRPr="008B3674">
        <w:rPr>
          <w:rFonts w:ascii="Times New Roman" w:eastAsia="Times New Roman" w:hAnsi="Times New Roman"/>
          <w:sz w:val="28"/>
          <w:szCs w:val="28"/>
          <w:lang w:eastAsia="ru-RU"/>
        </w:rPr>
        <w:t xml:space="preserve">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864581">
        <w:rPr>
          <w:rFonts w:ascii="Times New Roman" w:eastAsia="Times New Roman" w:hAnsi="Times New Roman"/>
          <w:color w:val="000000"/>
          <w:sz w:val="28"/>
          <w:szCs w:val="28"/>
          <w:lang w:eastAsia="ru-RU"/>
        </w:rPr>
        <w:t>Георгиевский</w:t>
      </w:r>
      <w:r w:rsidRPr="008B3674">
        <w:rPr>
          <w:rFonts w:ascii="Times New Roman" w:eastAsia="Times New Roman" w:hAnsi="Times New Roman"/>
          <w:color w:val="000000"/>
          <w:sz w:val="28"/>
          <w:szCs w:val="28"/>
          <w:lang w:eastAsia="ru-RU"/>
        </w:rPr>
        <w:t xml:space="preserve"> сельсовет  Александровского  района Оренбургской области</w:t>
      </w:r>
      <w:r w:rsidRPr="008B3674">
        <w:rPr>
          <w:rFonts w:ascii="Times New Roman" w:eastAsia="Times New Roman" w:hAnsi="Times New Roman"/>
          <w:sz w:val="28"/>
          <w:szCs w:val="28"/>
          <w:lang w:eastAsia="ru-RU"/>
        </w:rPr>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9) осуществление международных и внешнеэкономических связей в соответствии с федеральными законами;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10) организация подготовки, переподготовки и повышения квалификации должностных лиц местного самоуправления, членов выборных органов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4581"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12) организация и материально-техническое обеспечение проведения социально значимых работ.</w:t>
      </w:r>
    </w:p>
    <w:p w:rsidR="00AA128E" w:rsidRDefault="00AA128E" w:rsidP="00864581">
      <w:pPr>
        <w:ind w:firstLine="0"/>
        <w:jc w:val="center"/>
        <w:outlineLvl w:val="2"/>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lastRenderedPageBreak/>
        <w:t>5. Глава муниципального образования.</w:t>
      </w:r>
    </w:p>
    <w:p w:rsidR="00864581" w:rsidRPr="008B3674" w:rsidRDefault="00864581" w:rsidP="00864581">
      <w:pPr>
        <w:ind w:firstLine="0"/>
        <w:jc w:val="center"/>
        <w:outlineLvl w:val="2"/>
        <w:rPr>
          <w:rFonts w:ascii="Times New Roman" w:eastAsia="Times New Roman" w:hAnsi="Times New Roman"/>
          <w:b/>
          <w:bCs/>
          <w:sz w:val="28"/>
          <w:szCs w:val="28"/>
          <w:lang w:eastAsia="ru-RU"/>
        </w:rPr>
      </w:pPr>
    </w:p>
    <w:p w:rsidR="00AA128E" w:rsidRPr="008B3674" w:rsidRDefault="00E741AC" w:rsidP="00E741AC">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A128E" w:rsidRPr="008B3674">
        <w:rPr>
          <w:rFonts w:ascii="Times New Roman" w:eastAsia="Times New Roman" w:hAnsi="Times New Roman"/>
          <w:sz w:val="28"/>
          <w:szCs w:val="28"/>
          <w:lang w:eastAsia="ru-RU"/>
        </w:rPr>
        <w:t>1. Глава муниципального образования (Глава МО) является высшим должностным лицом и наделяется Уставом муниципального образования в соответствии с законодательством Российской Федерации собственными полномочиями по решению вопросов местного значения.</w:t>
      </w:r>
    </w:p>
    <w:p w:rsidR="00AA128E" w:rsidRPr="008B3674" w:rsidRDefault="00E741AC" w:rsidP="00E741AC">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A128E" w:rsidRPr="008B3674">
        <w:rPr>
          <w:rFonts w:ascii="Times New Roman" w:eastAsia="Times New Roman" w:hAnsi="Times New Roman"/>
          <w:sz w:val="28"/>
          <w:szCs w:val="28"/>
          <w:lang w:eastAsia="ru-RU"/>
        </w:rPr>
        <w:t xml:space="preserve">2. Глава МО является главой администрации </w:t>
      </w:r>
      <w:r w:rsidR="00864581">
        <w:rPr>
          <w:rFonts w:ascii="Times New Roman" w:eastAsia="Times New Roman" w:hAnsi="Times New Roman"/>
          <w:color w:val="000000"/>
          <w:sz w:val="28"/>
          <w:szCs w:val="28"/>
          <w:lang w:eastAsia="ru-RU"/>
        </w:rPr>
        <w:t>Георгиевский</w:t>
      </w:r>
      <w:r w:rsidR="00AA128E" w:rsidRPr="008B3674">
        <w:rPr>
          <w:rFonts w:ascii="Times New Roman" w:eastAsia="Times New Roman" w:hAnsi="Times New Roman"/>
          <w:color w:val="000000"/>
          <w:sz w:val="28"/>
          <w:szCs w:val="28"/>
          <w:lang w:eastAsia="ru-RU"/>
        </w:rPr>
        <w:t xml:space="preserve"> сельсовет</w:t>
      </w:r>
      <w:r w:rsidR="00AA128E" w:rsidRPr="008B3674">
        <w:rPr>
          <w:rFonts w:ascii="Times New Roman" w:eastAsia="Times New Roman" w:hAnsi="Times New Roman"/>
          <w:sz w:val="28"/>
          <w:szCs w:val="28"/>
          <w:lang w:eastAsia="ru-RU"/>
        </w:rPr>
        <w:t>.</w:t>
      </w:r>
    </w:p>
    <w:p w:rsidR="00AA128E" w:rsidRPr="008B3674" w:rsidRDefault="00E741AC" w:rsidP="00E741AC">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A128E" w:rsidRPr="008B3674">
        <w:rPr>
          <w:rFonts w:ascii="Times New Roman" w:eastAsia="Times New Roman" w:hAnsi="Times New Roman"/>
          <w:sz w:val="28"/>
          <w:szCs w:val="28"/>
          <w:lang w:eastAsia="ru-RU"/>
        </w:rPr>
        <w:t xml:space="preserve">3. Глава МО в своей деятельности </w:t>
      </w:r>
      <w:proofErr w:type="gramStart"/>
      <w:r w:rsidR="00AA128E" w:rsidRPr="008B3674">
        <w:rPr>
          <w:rFonts w:ascii="Times New Roman" w:eastAsia="Times New Roman" w:hAnsi="Times New Roman"/>
          <w:sz w:val="28"/>
          <w:szCs w:val="28"/>
          <w:lang w:eastAsia="ru-RU"/>
        </w:rPr>
        <w:t>подотчё</w:t>
      </w:r>
      <w:r w:rsidR="000C76BE">
        <w:rPr>
          <w:rFonts w:ascii="Times New Roman" w:eastAsia="Times New Roman" w:hAnsi="Times New Roman"/>
          <w:sz w:val="28"/>
          <w:szCs w:val="28"/>
          <w:lang w:eastAsia="ru-RU"/>
        </w:rPr>
        <w:t>тен</w:t>
      </w:r>
      <w:proofErr w:type="gramEnd"/>
      <w:r w:rsidR="000C76BE">
        <w:rPr>
          <w:rFonts w:ascii="Times New Roman" w:eastAsia="Times New Roman" w:hAnsi="Times New Roman"/>
          <w:sz w:val="28"/>
          <w:szCs w:val="28"/>
          <w:lang w:eastAsia="ru-RU"/>
        </w:rPr>
        <w:t xml:space="preserve"> и подконтролен населению и С</w:t>
      </w:r>
      <w:r w:rsidR="00AA128E" w:rsidRPr="008B3674">
        <w:rPr>
          <w:rFonts w:ascii="Times New Roman" w:eastAsia="Times New Roman" w:hAnsi="Times New Roman"/>
          <w:sz w:val="28"/>
          <w:szCs w:val="28"/>
          <w:lang w:eastAsia="ru-RU"/>
        </w:rPr>
        <w:t>овету депутатов.</w:t>
      </w:r>
    </w:p>
    <w:p w:rsidR="00AA128E" w:rsidRPr="008B3674" w:rsidRDefault="00E741AC" w:rsidP="00E741AC">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A128E" w:rsidRPr="008B3674">
        <w:rPr>
          <w:rFonts w:ascii="Times New Roman" w:eastAsia="Times New Roman" w:hAnsi="Times New Roman"/>
          <w:sz w:val="28"/>
          <w:szCs w:val="28"/>
          <w:lang w:eastAsia="ru-RU"/>
        </w:rPr>
        <w:t>4. Глава МО осуществляет свои полномочия в соответствии с Уставом муниципального образования.</w:t>
      </w:r>
    </w:p>
    <w:p w:rsidR="00AA128E" w:rsidRDefault="00AA128E" w:rsidP="00864581">
      <w:pPr>
        <w:ind w:firstLine="0"/>
        <w:jc w:val="center"/>
        <w:outlineLvl w:val="2"/>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6. Структура администрации.</w:t>
      </w:r>
    </w:p>
    <w:p w:rsidR="00864581" w:rsidRPr="008B3674" w:rsidRDefault="00864581" w:rsidP="00864581">
      <w:pPr>
        <w:ind w:firstLine="0"/>
        <w:jc w:val="center"/>
        <w:outlineLvl w:val="2"/>
        <w:rPr>
          <w:rFonts w:ascii="Times New Roman" w:eastAsia="Times New Roman" w:hAnsi="Times New Roman"/>
          <w:b/>
          <w:bCs/>
          <w:sz w:val="28"/>
          <w:szCs w:val="28"/>
          <w:lang w:eastAsia="ru-RU"/>
        </w:rPr>
      </w:pPr>
    </w:p>
    <w:p w:rsidR="00AA128E" w:rsidRPr="008B3674" w:rsidRDefault="00E741AC" w:rsidP="00E741AC">
      <w:pPr>
        <w:ind w:firstLine="708"/>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6.</w:t>
      </w:r>
      <w:r w:rsidR="00AA128E" w:rsidRPr="008B3674">
        <w:rPr>
          <w:rFonts w:ascii="Times New Roman" w:eastAsia="Times New Roman" w:hAnsi="Times New Roman"/>
          <w:color w:val="000000"/>
          <w:sz w:val="28"/>
          <w:szCs w:val="28"/>
          <w:lang w:eastAsia="ru-RU"/>
        </w:rPr>
        <w:t xml:space="preserve">1. Структура администрация формируется главой администрации </w:t>
      </w:r>
      <w:r w:rsidR="00864581">
        <w:rPr>
          <w:rFonts w:ascii="Times New Roman" w:eastAsia="Times New Roman" w:hAnsi="Times New Roman"/>
          <w:color w:val="000000"/>
          <w:sz w:val="28"/>
          <w:szCs w:val="28"/>
          <w:lang w:eastAsia="ru-RU"/>
        </w:rPr>
        <w:t>Георгиевский</w:t>
      </w:r>
      <w:r w:rsidR="00AA128E" w:rsidRPr="008B3674">
        <w:rPr>
          <w:rFonts w:ascii="Times New Roman" w:eastAsia="Times New Roman" w:hAnsi="Times New Roman"/>
          <w:color w:val="000000"/>
          <w:sz w:val="28"/>
          <w:szCs w:val="28"/>
          <w:lang w:eastAsia="ru-RU"/>
        </w:rPr>
        <w:t xml:space="preserve"> сельсовет в соответствии с федеральными законами, законами Оренбургской области, Уставом муниципального образования и утверждается советом депутатов.</w:t>
      </w:r>
    </w:p>
    <w:p w:rsidR="00AA128E" w:rsidRPr="008B3674" w:rsidRDefault="00E741AC" w:rsidP="00E741AC">
      <w:pPr>
        <w:ind w:firstLine="708"/>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6.</w:t>
      </w:r>
      <w:r w:rsidR="00AA128E" w:rsidRPr="008B3674">
        <w:rPr>
          <w:rFonts w:ascii="Times New Roman" w:eastAsia="Times New Roman" w:hAnsi="Times New Roman"/>
          <w:color w:val="000000"/>
          <w:sz w:val="28"/>
          <w:szCs w:val="28"/>
          <w:lang w:eastAsia="ru-RU"/>
        </w:rPr>
        <w:t>2.  В структуру администрации могут входить структурные подразделения администрации в соответствии с Положениями о структурных подразделениях.</w:t>
      </w:r>
    </w:p>
    <w:p w:rsidR="00AA128E" w:rsidRPr="008B3674" w:rsidRDefault="00E741AC" w:rsidP="00E741AC">
      <w:pPr>
        <w:ind w:firstLine="708"/>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6.</w:t>
      </w:r>
      <w:r w:rsidR="00AA128E" w:rsidRPr="008B3674">
        <w:rPr>
          <w:rFonts w:ascii="Times New Roman" w:eastAsia="Times New Roman" w:hAnsi="Times New Roman"/>
          <w:color w:val="000000"/>
          <w:sz w:val="28"/>
          <w:szCs w:val="28"/>
          <w:lang w:eastAsia="ru-RU"/>
        </w:rPr>
        <w:t xml:space="preserve">3. Руководители структурных подразделений администрации могут заключать договоры, соглашения на основании доверенности главы администрации. </w:t>
      </w:r>
    </w:p>
    <w:p w:rsidR="00AA128E" w:rsidRPr="008B3674" w:rsidRDefault="00E741AC" w:rsidP="00E741AC">
      <w:pPr>
        <w:ind w:firstLine="708"/>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6.</w:t>
      </w:r>
      <w:r w:rsidR="00AA128E" w:rsidRPr="008B3674">
        <w:rPr>
          <w:rFonts w:ascii="Times New Roman" w:eastAsia="Times New Roman" w:hAnsi="Times New Roman"/>
          <w:color w:val="000000"/>
          <w:sz w:val="28"/>
          <w:szCs w:val="28"/>
          <w:lang w:eastAsia="ru-RU"/>
        </w:rPr>
        <w:t>4. Специалисты администрации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AA128E" w:rsidRPr="008B3674" w:rsidRDefault="00E741AC" w:rsidP="00E741AC">
      <w:pPr>
        <w:ind w:firstLine="708"/>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6.</w:t>
      </w:r>
      <w:r w:rsidR="00AA128E" w:rsidRPr="008B3674">
        <w:rPr>
          <w:rFonts w:ascii="Times New Roman" w:eastAsia="Times New Roman" w:hAnsi="Times New Roman"/>
          <w:color w:val="000000"/>
          <w:sz w:val="28"/>
          <w:szCs w:val="28"/>
          <w:lang w:eastAsia="ru-RU"/>
        </w:rPr>
        <w:t>5. Специалисты администрации не вправе принимать решения, ограничивающие права и свободы граждан и их объединений.</w:t>
      </w:r>
    </w:p>
    <w:p w:rsidR="00AA128E" w:rsidRDefault="00E741AC" w:rsidP="00E741AC">
      <w:pPr>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AA128E" w:rsidRPr="008B3674">
        <w:rPr>
          <w:rFonts w:ascii="Times New Roman" w:eastAsia="Times New Roman" w:hAnsi="Times New Roman"/>
          <w:color w:val="000000"/>
          <w:sz w:val="28"/>
          <w:szCs w:val="28"/>
          <w:lang w:eastAsia="ru-RU"/>
        </w:rPr>
        <w:t xml:space="preserve">6. Специалисты администрации осуществляют исполнительную и распорядительную деятельность, направленную на исполнение решений совета депутатов, постановлений администрации и актов органов государственной власти, принятых в пределах их компетенции. </w:t>
      </w:r>
    </w:p>
    <w:p w:rsidR="00864581" w:rsidRPr="008B3674" w:rsidRDefault="00864581" w:rsidP="00AA128E">
      <w:pPr>
        <w:ind w:firstLine="0"/>
        <w:rPr>
          <w:rFonts w:ascii="Times New Roman" w:eastAsia="Times New Roman" w:hAnsi="Times New Roman"/>
          <w:sz w:val="28"/>
          <w:szCs w:val="28"/>
          <w:lang w:eastAsia="ru-RU"/>
        </w:rPr>
      </w:pPr>
    </w:p>
    <w:p w:rsidR="00AA128E" w:rsidRDefault="00AA128E" w:rsidP="00864581">
      <w:pPr>
        <w:ind w:firstLine="0"/>
        <w:jc w:val="center"/>
        <w:outlineLvl w:val="2"/>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7. Полномочия Главы МО, как главы администрации.</w:t>
      </w:r>
    </w:p>
    <w:p w:rsidR="00864581" w:rsidRPr="008B3674" w:rsidRDefault="00864581" w:rsidP="00864581">
      <w:pPr>
        <w:ind w:firstLine="0"/>
        <w:jc w:val="center"/>
        <w:outlineLvl w:val="2"/>
        <w:rPr>
          <w:rFonts w:ascii="Times New Roman" w:eastAsia="Times New Roman" w:hAnsi="Times New Roman"/>
          <w:b/>
          <w:bCs/>
          <w:sz w:val="28"/>
          <w:szCs w:val="28"/>
          <w:lang w:eastAsia="ru-RU"/>
        </w:rPr>
      </w:pPr>
    </w:p>
    <w:p w:rsidR="00AA128E" w:rsidRPr="008B3674" w:rsidRDefault="00E741AC" w:rsidP="00E741AC">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AA128E" w:rsidRPr="008B3674">
        <w:rPr>
          <w:rFonts w:ascii="Times New Roman" w:eastAsia="Times New Roman" w:hAnsi="Times New Roman"/>
          <w:sz w:val="28"/>
          <w:szCs w:val="28"/>
          <w:lang w:eastAsia="ru-RU"/>
        </w:rPr>
        <w:t>1. В сфере осуществления исполнительно-распорядительной деятельности Глава МО, как глава администрации: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заключает от имени администрации договоры в пределах своей компетенции;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xml:space="preserve">- разрабатывает и представляет на утверждение совета депутатов структуру администрации, формирует штат администрации, в </w:t>
      </w:r>
      <w:proofErr w:type="gramStart"/>
      <w:r w:rsidRPr="008B3674">
        <w:rPr>
          <w:rFonts w:ascii="Times New Roman" w:eastAsia="Times New Roman" w:hAnsi="Times New Roman"/>
          <w:sz w:val="28"/>
          <w:szCs w:val="28"/>
          <w:lang w:eastAsia="ru-RU"/>
        </w:rPr>
        <w:t>пределах</w:t>
      </w:r>
      <w:proofErr w:type="gramEnd"/>
      <w:r w:rsidRPr="008B3674">
        <w:rPr>
          <w:rFonts w:ascii="Times New Roman" w:eastAsia="Times New Roman" w:hAnsi="Times New Roman"/>
          <w:sz w:val="28"/>
          <w:szCs w:val="28"/>
          <w:lang w:eastAsia="ru-RU"/>
        </w:rPr>
        <w:t xml:space="preserve"> утвержденных в бюджете средств на содержание администрации;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утверждает положения о структурных подразделениях администрации;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lastRenderedPageBreak/>
        <w:t>- осуществляет функции распорядителя бюджетных сре</w:t>
      </w:r>
      <w:proofErr w:type="gramStart"/>
      <w:r w:rsidRPr="008B3674">
        <w:rPr>
          <w:rFonts w:ascii="Times New Roman" w:eastAsia="Times New Roman" w:hAnsi="Times New Roman"/>
          <w:sz w:val="28"/>
          <w:szCs w:val="28"/>
          <w:lang w:eastAsia="ru-RU"/>
        </w:rPr>
        <w:t>дств пр</w:t>
      </w:r>
      <w:proofErr w:type="gramEnd"/>
      <w:r w:rsidRPr="008B3674">
        <w:rPr>
          <w:rFonts w:ascii="Times New Roman" w:eastAsia="Times New Roman" w:hAnsi="Times New Roman"/>
          <w:sz w:val="28"/>
          <w:szCs w:val="28"/>
          <w:lang w:eastAsia="ru-RU"/>
        </w:rPr>
        <w:t>и исполнении местного бюджета (за исключением средств по расходам, связанным с деятельностью Совета и депутатов);</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назначает на должность заместителя главы администрации и заведующего сектором по бюджету, учету и отчетности – главного бухгалтера после проведения конкурса на замещение вакантной должности, решает вопросы применения к ним мер дисциплинарной ответственности и освобождает их от должности;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назначает на должность специалистов администрации, а также решает вопросы применения к ним мер дисциплинарной ответственности и освобождает их от должности;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осуществляет иные полномочия, предусмотренные Уставом муниципального образования.</w:t>
      </w:r>
    </w:p>
    <w:p w:rsidR="00AA128E" w:rsidRPr="008B3674" w:rsidRDefault="000C76BE" w:rsidP="00AA128E">
      <w:pPr>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AA128E" w:rsidRPr="008B3674">
        <w:rPr>
          <w:rFonts w:ascii="Times New Roman" w:eastAsia="Times New Roman" w:hAnsi="Times New Roman"/>
          <w:sz w:val="28"/>
          <w:szCs w:val="28"/>
          <w:lang w:eastAsia="ru-RU"/>
        </w:rPr>
        <w:t>2. В сфере взаимодействия с советом депутатов, Глава МО:</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вносит на рассмотрение совета депутатов проекты нормативных правовых актов муниципального образования;</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вносит на утверждение совета депутатов проекты бюджета муниципального образования и отчеты о его исполнении;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вносит предложения о созыве внеочередных заседаний совета депутатов;</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предлагает вопросы в повестку дня заседаний совета депутатов;</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 представляет на утверждение совета депутатов планы и программы социально — экономического развития муниципального образования, отчеты об их исполнении.</w:t>
      </w:r>
    </w:p>
    <w:p w:rsidR="00AA128E" w:rsidRPr="008B3674" w:rsidRDefault="000C76BE" w:rsidP="00AA128E">
      <w:pPr>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r w:rsidR="00AA128E" w:rsidRPr="008B3674">
        <w:rPr>
          <w:rFonts w:ascii="Times New Roman" w:eastAsia="Times New Roman" w:hAnsi="Times New Roman"/>
          <w:sz w:val="28"/>
          <w:szCs w:val="28"/>
          <w:lang w:eastAsia="ru-RU"/>
        </w:rPr>
        <w:t>. Глава МО несет ответственность за деятельность структурных подразделений, специалистов и органов администрации.</w:t>
      </w:r>
    </w:p>
    <w:p w:rsidR="00864581" w:rsidRPr="008B3674" w:rsidRDefault="00AA128E" w:rsidP="00343623">
      <w:pPr>
        <w:ind w:firstLine="0"/>
        <w:jc w:val="center"/>
        <w:outlineLvl w:val="2"/>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8. Досрочное прекращение полномочий Главы МО.</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color w:val="000000"/>
          <w:sz w:val="28"/>
          <w:szCs w:val="28"/>
          <w:lang w:eastAsia="ru-RU"/>
        </w:rPr>
        <w:t>Полномочия Главы МО прекращаются досрочно в случае:</w:t>
      </w:r>
    </w:p>
    <w:p w:rsidR="00AA128E" w:rsidRPr="008B3674" w:rsidRDefault="00864581" w:rsidP="00AA128E">
      <w:pPr>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A128E" w:rsidRPr="008B3674">
        <w:rPr>
          <w:rFonts w:ascii="Times New Roman" w:eastAsia="Times New Roman" w:hAnsi="Times New Roman"/>
          <w:sz w:val="28"/>
          <w:szCs w:val="28"/>
          <w:lang w:eastAsia="ru-RU"/>
        </w:rPr>
        <w:t>- смерти;</w:t>
      </w:r>
    </w:p>
    <w:p w:rsidR="00AA128E" w:rsidRPr="008B3674" w:rsidRDefault="00AA128E" w:rsidP="00AA128E">
      <w:pPr>
        <w:numPr>
          <w:ilvl w:val="0"/>
          <w:numId w:val="1"/>
        </w:numPr>
        <w:ind w:left="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отставки по собственному желанию;</w:t>
      </w:r>
    </w:p>
    <w:p w:rsidR="00AA128E" w:rsidRPr="008B3674" w:rsidRDefault="00AA128E" w:rsidP="00AA128E">
      <w:pPr>
        <w:numPr>
          <w:ilvl w:val="0"/>
          <w:numId w:val="1"/>
        </w:numPr>
        <w:ind w:left="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досрочное прекращение полномочий совета депутатов;</w:t>
      </w:r>
    </w:p>
    <w:p w:rsidR="00AA128E" w:rsidRPr="008B3674" w:rsidRDefault="00AA128E" w:rsidP="00AA128E">
      <w:pPr>
        <w:numPr>
          <w:ilvl w:val="0"/>
          <w:numId w:val="1"/>
        </w:numPr>
        <w:ind w:left="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отрешения от должности Губернатором Оренбургской области в порядке и случаях, предусмотренных федеральным законодательством;</w:t>
      </w:r>
    </w:p>
    <w:p w:rsidR="00AA128E" w:rsidRPr="008B3674" w:rsidRDefault="00AA128E" w:rsidP="00AA128E">
      <w:pPr>
        <w:numPr>
          <w:ilvl w:val="0"/>
          <w:numId w:val="1"/>
        </w:numPr>
        <w:ind w:left="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признания судом недееспособным или ограниченно дееспособным;</w:t>
      </w:r>
    </w:p>
    <w:p w:rsidR="00AA128E" w:rsidRPr="008B3674" w:rsidRDefault="00AA128E" w:rsidP="00AA128E">
      <w:pPr>
        <w:numPr>
          <w:ilvl w:val="0"/>
          <w:numId w:val="1"/>
        </w:numPr>
        <w:ind w:left="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признания судом безвестно отсутствующим или объявления умершим;</w:t>
      </w:r>
    </w:p>
    <w:p w:rsidR="00AA128E" w:rsidRPr="008B3674" w:rsidRDefault="00AA128E" w:rsidP="00AA128E">
      <w:pPr>
        <w:numPr>
          <w:ilvl w:val="0"/>
          <w:numId w:val="1"/>
        </w:numPr>
        <w:ind w:left="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вступления в отношении его в законную силу обвинительного приговора суда;</w:t>
      </w:r>
    </w:p>
    <w:p w:rsidR="00AA128E" w:rsidRPr="008B3674" w:rsidRDefault="00AA128E" w:rsidP="00AA128E">
      <w:pPr>
        <w:numPr>
          <w:ilvl w:val="0"/>
          <w:numId w:val="1"/>
        </w:numPr>
        <w:ind w:left="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выезда за пределы Российской Федерации на постоянное место жительства;</w:t>
      </w:r>
    </w:p>
    <w:p w:rsidR="00AA128E" w:rsidRPr="008B3674" w:rsidRDefault="00AA128E" w:rsidP="00AA128E">
      <w:pPr>
        <w:numPr>
          <w:ilvl w:val="0"/>
          <w:numId w:val="1"/>
        </w:numPr>
        <w:ind w:left="0"/>
        <w:rPr>
          <w:rFonts w:ascii="Times New Roman" w:eastAsia="Times New Roman" w:hAnsi="Times New Roman"/>
          <w:sz w:val="28"/>
          <w:szCs w:val="28"/>
          <w:lang w:eastAsia="ru-RU"/>
        </w:rPr>
      </w:pPr>
      <w:proofErr w:type="gramStart"/>
      <w:r w:rsidRPr="008B3674">
        <w:rPr>
          <w:rFonts w:ascii="Times New Roman" w:eastAsia="Times New Roman" w:hAnsi="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B3674">
        <w:rPr>
          <w:rFonts w:ascii="Times New Roman" w:eastAsia="Times New Roman" w:hAnsi="Times New Roman"/>
          <w:sz w:val="28"/>
          <w:szCs w:val="28"/>
          <w:lang w:eastAsia="ru-RU"/>
        </w:rPr>
        <w:t xml:space="preserve">, в </w:t>
      </w:r>
      <w:proofErr w:type="gramStart"/>
      <w:r w:rsidRPr="008B3674">
        <w:rPr>
          <w:rFonts w:ascii="Times New Roman" w:eastAsia="Times New Roman" w:hAnsi="Times New Roman"/>
          <w:sz w:val="28"/>
          <w:szCs w:val="28"/>
          <w:lang w:eastAsia="ru-RU"/>
        </w:rPr>
        <w:t>соответствии</w:t>
      </w:r>
      <w:proofErr w:type="gramEnd"/>
      <w:r w:rsidRPr="008B3674">
        <w:rPr>
          <w:rFonts w:ascii="Times New Roman" w:eastAsia="Times New Roman" w:hAnsi="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128E" w:rsidRPr="008B3674" w:rsidRDefault="00AA128E" w:rsidP="00AA128E">
      <w:pPr>
        <w:numPr>
          <w:ilvl w:val="0"/>
          <w:numId w:val="1"/>
        </w:numPr>
        <w:ind w:left="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отзыва избирателями;</w:t>
      </w:r>
    </w:p>
    <w:p w:rsidR="00AA128E" w:rsidRPr="008B3674" w:rsidRDefault="00AA128E" w:rsidP="00AA128E">
      <w:pPr>
        <w:numPr>
          <w:ilvl w:val="0"/>
          <w:numId w:val="1"/>
        </w:numPr>
        <w:ind w:left="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lastRenderedPageBreak/>
        <w:t>установленной в судебном порядке стойкой неспособности по состоянию здоровья осуществлять полномочия Главы МО;</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color w:val="000000"/>
          <w:sz w:val="28"/>
          <w:szCs w:val="28"/>
          <w:lang w:eastAsia="ru-RU"/>
        </w:rPr>
        <w:t>- преобразования муниципального образования, осуществляемого в соответствии с федеральными законами, а также в случае упразднения муниципального образования;</w:t>
      </w:r>
    </w:p>
    <w:p w:rsidR="00AA128E" w:rsidRPr="008B3674" w:rsidRDefault="00AA128E" w:rsidP="00AA128E">
      <w:pPr>
        <w:numPr>
          <w:ilvl w:val="0"/>
          <w:numId w:val="2"/>
        </w:numPr>
        <w:ind w:left="0"/>
        <w:rPr>
          <w:rFonts w:ascii="Times New Roman" w:eastAsia="Times New Roman" w:hAnsi="Times New Roman"/>
          <w:sz w:val="28"/>
          <w:szCs w:val="28"/>
          <w:lang w:eastAsia="ru-RU"/>
        </w:rPr>
      </w:pPr>
      <w:r w:rsidRPr="008B3674">
        <w:rPr>
          <w:rFonts w:ascii="Times New Roman" w:eastAsia="Times New Roman" w:hAnsi="Times New Roman"/>
          <w:color w:val="000000"/>
          <w:sz w:val="28"/>
          <w:szCs w:val="28"/>
          <w:lang w:eastAsia="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другим поселением;</w:t>
      </w:r>
    </w:p>
    <w:p w:rsidR="00AA128E" w:rsidRPr="008B3674" w:rsidRDefault="00AA128E" w:rsidP="00AA128E">
      <w:pPr>
        <w:numPr>
          <w:ilvl w:val="0"/>
          <w:numId w:val="2"/>
        </w:numPr>
        <w:ind w:left="0"/>
        <w:rPr>
          <w:rFonts w:ascii="Times New Roman" w:eastAsia="Times New Roman" w:hAnsi="Times New Roman"/>
          <w:sz w:val="28"/>
          <w:szCs w:val="28"/>
          <w:lang w:eastAsia="ru-RU"/>
        </w:rPr>
      </w:pPr>
      <w:r w:rsidRPr="008B3674">
        <w:rPr>
          <w:rFonts w:ascii="Times New Roman" w:eastAsia="Times New Roman" w:hAnsi="Times New Roman"/>
          <w:color w:val="000000"/>
          <w:sz w:val="28"/>
          <w:szCs w:val="28"/>
          <w:lang w:eastAsia="ru-RU"/>
        </w:rPr>
        <w:t>в случае утраты поселением статуса муниципального образования в связи с его объединением с городским округом.</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sz w:val="28"/>
          <w:szCs w:val="28"/>
          <w:lang w:eastAsia="ru-RU"/>
        </w:rPr>
        <w:t>В случае досрочного прекращения полномочий Главы МО, досрочные выборы Главы МО проводятся в порядке и сроки, установленные федеральным законодательством и законодательством Оренбургской области.</w:t>
      </w:r>
    </w:p>
    <w:p w:rsidR="00AA128E" w:rsidRDefault="00AA128E" w:rsidP="00864581">
      <w:pPr>
        <w:ind w:firstLine="0"/>
        <w:jc w:val="center"/>
        <w:outlineLvl w:val="2"/>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9. Исполнение обязанностей Главы МО</w:t>
      </w:r>
    </w:p>
    <w:p w:rsidR="00864581" w:rsidRPr="008B3674" w:rsidRDefault="00864581" w:rsidP="00864581">
      <w:pPr>
        <w:ind w:firstLine="0"/>
        <w:jc w:val="center"/>
        <w:outlineLvl w:val="2"/>
        <w:rPr>
          <w:rFonts w:ascii="Times New Roman" w:eastAsia="Times New Roman" w:hAnsi="Times New Roman"/>
          <w:b/>
          <w:bCs/>
          <w:sz w:val="28"/>
          <w:szCs w:val="28"/>
          <w:lang w:eastAsia="ru-RU"/>
        </w:rPr>
      </w:pPr>
    </w:p>
    <w:p w:rsidR="00AA128E" w:rsidRDefault="00AA128E" w:rsidP="00AA128E">
      <w:pPr>
        <w:ind w:firstLine="0"/>
        <w:rPr>
          <w:rFonts w:ascii="Times New Roman" w:eastAsia="Times New Roman" w:hAnsi="Times New Roman"/>
          <w:sz w:val="28"/>
          <w:szCs w:val="28"/>
          <w:lang w:eastAsia="ru-RU"/>
        </w:rPr>
      </w:pPr>
      <w:r w:rsidRPr="00864581">
        <w:rPr>
          <w:rFonts w:ascii="Times New Roman" w:eastAsia="Times New Roman" w:hAnsi="Times New Roman"/>
          <w:sz w:val="28"/>
          <w:szCs w:val="28"/>
          <w:lang w:eastAsia="ru-RU"/>
        </w:rPr>
        <w:t xml:space="preserve">В случае отсутствия Главы МО, невозможности выполнения им своих обязанностей, а также досрочного прекращения им своих полномочий, его обязанности главы администрации </w:t>
      </w:r>
      <w:r w:rsidR="00864581" w:rsidRPr="00864581">
        <w:rPr>
          <w:rFonts w:ascii="Times New Roman" w:eastAsia="Times New Roman" w:hAnsi="Times New Roman"/>
          <w:sz w:val="28"/>
          <w:szCs w:val="28"/>
          <w:lang w:eastAsia="ru-RU"/>
        </w:rPr>
        <w:t>Георгиевский</w:t>
      </w:r>
      <w:r w:rsidRPr="00864581">
        <w:rPr>
          <w:rFonts w:ascii="Times New Roman" w:eastAsia="Times New Roman" w:hAnsi="Times New Roman"/>
          <w:sz w:val="28"/>
          <w:szCs w:val="28"/>
          <w:lang w:eastAsia="ru-RU"/>
        </w:rPr>
        <w:t xml:space="preserve"> сельсовет временно осуществляет заместитель главы администрации  </w:t>
      </w:r>
      <w:r w:rsidR="00864581" w:rsidRPr="00864581">
        <w:rPr>
          <w:rFonts w:ascii="Times New Roman" w:eastAsia="Times New Roman" w:hAnsi="Times New Roman"/>
          <w:sz w:val="28"/>
          <w:szCs w:val="28"/>
          <w:lang w:eastAsia="ru-RU"/>
        </w:rPr>
        <w:t>Георгиевский</w:t>
      </w:r>
      <w:r w:rsidRPr="00864581">
        <w:rPr>
          <w:rFonts w:ascii="Times New Roman" w:eastAsia="Times New Roman" w:hAnsi="Times New Roman"/>
          <w:sz w:val="28"/>
          <w:szCs w:val="28"/>
          <w:lang w:eastAsia="ru-RU"/>
        </w:rPr>
        <w:t xml:space="preserve"> сельсовет, а в особых случаях, по решению Главы МО, один из муниципальных служащих администрации </w:t>
      </w:r>
      <w:r w:rsidR="00864581" w:rsidRPr="00864581">
        <w:rPr>
          <w:rFonts w:ascii="Times New Roman" w:eastAsia="Times New Roman" w:hAnsi="Times New Roman"/>
          <w:sz w:val="28"/>
          <w:szCs w:val="28"/>
          <w:lang w:eastAsia="ru-RU"/>
        </w:rPr>
        <w:t>Георгиевский</w:t>
      </w:r>
      <w:r w:rsidRPr="00864581">
        <w:rPr>
          <w:rFonts w:ascii="Times New Roman" w:eastAsia="Times New Roman" w:hAnsi="Times New Roman"/>
          <w:sz w:val="28"/>
          <w:szCs w:val="28"/>
          <w:lang w:eastAsia="ru-RU"/>
        </w:rPr>
        <w:t xml:space="preserve"> сельсовет.</w:t>
      </w:r>
    </w:p>
    <w:p w:rsidR="00864581" w:rsidRPr="008B3674" w:rsidRDefault="00864581" w:rsidP="00AA128E">
      <w:pPr>
        <w:ind w:firstLine="0"/>
        <w:rPr>
          <w:rFonts w:ascii="Times New Roman" w:eastAsia="Times New Roman" w:hAnsi="Times New Roman"/>
          <w:sz w:val="28"/>
          <w:szCs w:val="28"/>
          <w:lang w:eastAsia="ru-RU"/>
        </w:rPr>
      </w:pPr>
    </w:p>
    <w:p w:rsidR="00AA128E" w:rsidRDefault="00AA128E" w:rsidP="00864581">
      <w:pPr>
        <w:ind w:firstLine="0"/>
        <w:jc w:val="center"/>
        <w:outlineLvl w:val="2"/>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10.Финансирование оплаты труда сотрудникам администрации.</w:t>
      </w:r>
    </w:p>
    <w:p w:rsidR="00864581" w:rsidRPr="008B3674" w:rsidRDefault="00864581" w:rsidP="00864581">
      <w:pPr>
        <w:ind w:firstLine="0"/>
        <w:jc w:val="center"/>
        <w:outlineLvl w:val="2"/>
        <w:rPr>
          <w:rFonts w:ascii="Times New Roman" w:eastAsia="Times New Roman" w:hAnsi="Times New Roman"/>
          <w:b/>
          <w:bCs/>
          <w:sz w:val="28"/>
          <w:szCs w:val="28"/>
          <w:lang w:eastAsia="ru-RU"/>
        </w:rPr>
      </w:pP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color w:val="000000"/>
          <w:sz w:val="28"/>
          <w:szCs w:val="28"/>
          <w:lang w:eastAsia="ru-RU"/>
        </w:rPr>
        <w:t>1. Штатное расписание администрации утверждается главой администрации.</w:t>
      </w:r>
    </w:p>
    <w:p w:rsidR="00AA128E" w:rsidRPr="008B3674" w:rsidRDefault="00AA128E" w:rsidP="00AA128E">
      <w:pPr>
        <w:ind w:firstLine="0"/>
        <w:rPr>
          <w:rFonts w:ascii="Times New Roman" w:eastAsia="Times New Roman" w:hAnsi="Times New Roman"/>
          <w:sz w:val="28"/>
          <w:szCs w:val="28"/>
          <w:lang w:eastAsia="ru-RU"/>
        </w:rPr>
      </w:pPr>
      <w:r w:rsidRPr="008B3674">
        <w:rPr>
          <w:rFonts w:ascii="Times New Roman" w:eastAsia="Times New Roman" w:hAnsi="Times New Roman"/>
          <w:color w:val="000000"/>
          <w:sz w:val="28"/>
          <w:szCs w:val="28"/>
          <w:lang w:eastAsia="ru-RU"/>
        </w:rPr>
        <w:t xml:space="preserve">2. Условия оплаты труда муниципальных служащих администрации устанавливаются советом депутатов </w:t>
      </w:r>
      <w:r w:rsidR="00864581">
        <w:rPr>
          <w:rFonts w:ascii="Times New Roman" w:eastAsia="Times New Roman" w:hAnsi="Times New Roman"/>
          <w:sz w:val="28"/>
          <w:szCs w:val="28"/>
          <w:lang w:eastAsia="ru-RU"/>
        </w:rPr>
        <w:t>Георгиевский</w:t>
      </w:r>
      <w:r w:rsidRPr="008B3674">
        <w:rPr>
          <w:rFonts w:ascii="Times New Roman" w:eastAsia="Times New Roman" w:hAnsi="Times New Roman"/>
          <w:sz w:val="28"/>
          <w:szCs w:val="28"/>
          <w:lang w:eastAsia="ru-RU"/>
        </w:rPr>
        <w:t xml:space="preserve"> сельсовет</w:t>
      </w:r>
      <w:r w:rsidRPr="008B3674">
        <w:rPr>
          <w:rFonts w:ascii="Times New Roman" w:eastAsia="Times New Roman" w:hAnsi="Times New Roman"/>
          <w:color w:val="000000"/>
          <w:sz w:val="28"/>
          <w:szCs w:val="28"/>
          <w:lang w:eastAsia="ru-RU"/>
        </w:rPr>
        <w:t xml:space="preserve">. </w:t>
      </w:r>
    </w:p>
    <w:p w:rsidR="00864581" w:rsidRDefault="00864581" w:rsidP="00AA128E">
      <w:pPr>
        <w:ind w:firstLine="0"/>
        <w:outlineLvl w:val="2"/>
        <w:rPr>
          <w:rFonts w:ascii="Times New Roman" w:eastAsia="Times New Roman" w:hAnsi="Times New Roman"/>
          <w:b/>
          <w:bCs/>
          <w:sz w:val="28"/>
          <w:szCs w:val="28"/>
          <w:lang w:eastAsia="ru-RU"/>
        </w:rPr>
      </w:pPr>
    </w:p>
    <w:p w:rsidR="00864581" w:rsidRDefault="00864581" w:rsidP="00AA128E">
      <w:pPr>
        <w:ind w:firstLine="0"/>
        <w:outlineLvl w:val="2"/>
        <w:rPr>
          <w:rFonts w:ascii="Times New Roman" w:eastAsia="Times New Roman" w:hAnsi="Times New Roman"/>
          <w:b/>
          <w:bCs/>
          <w:sz w:val="28"/>
          <w:szCs w:val="28"/>
          <w:lang w:eastAsia="ru-RU"/>
        </w:rPr>
      </w:pPr>
    </w:p>
    <w:p w:rsidR="00AA128E" w:rsidRPr="008B3674" w:rsidRDefault="00AA128E" w:rsidP="00864581">
      <w:pPr>
        <w:ind w:firstLine="0"/>
        <w:jc w:val="center"/>
        <w:outlineLvl w:val="2"/>
        <w:rPr>
          <w:rFonts w:ascii="Times New Roman" w:eastAsia="Times New Roman" w:hAnsi="Times New Roman"/>
          <w:b/>
          <w:bCs/>
          <w:sz w:val="28"/>
          <w:szCs w:val="28"/>
          <w:lang w:eastAsia="ru-RU"/>
        </w:rPr>
      </w:pPr>
      <w:r w:rsidRPr="008B3674">
        <w:rPr>
          <w:rFonts w:ascii="Times New Roman" w:eastAsia="Times New Roman" w:hAnsi="Times New Roman"/>
          <w:b/>
          <w:bCs/>
          <w:sz w:val="28"/>
          <w:szCs w:val="28"/>
          <w:lang w:eastAsia="ru-RU"/>
        </w:rPr>
        <w:t xml:space="preserve">11. Юридический адрес администрации </w:t>
      </w:r>
      <w:r w:rsidR="00864581">
        <w:rPr>
          <w:rFonts w:ascii="Times New Roman" w:eastAsia="Times New Roman" w:hAnsi="Times New Roman"/>
          <w:b/>
          <w:bCs/>
          <w:sz w:val="28"/>
          <w:szCs w:val="28"/>
          <w:lang w:eastAsia="ru-RU"/>
        </w:rPr>
        <w:t>Георгиевский сельсовет</w:t>
      </w:r>
      <w:r w:rsidRPr="008B3674">
        <w:rPr>
          <w:rFonts w:ascii="Times New Roman" w:eastAsia="Times New Roman" w:hAnsi="Times New Roman"/>
          <w:b/>
          <w:bCs/>
          <w:sz w:val="28"/>
          <w:szCs w:val="28"/>
          <w:lang w:eastAsia="ru-RU"/>
        </w:rPr>
        <w:t>:</w:t>
      </w:r>
    </w:p>
    <w:p w:rsidR="00AA128E" w:rsidRPr="000C76BE" w:rsidRDefault="000C76BE" w:rsidP="000C76BE">
      <w:pPr>
        <w:ind w:firstLine="0"/>
        <w:rPr>
          <w:rFonts w:ascii="Times New Roman" w:hAnsi="Times New Roman"/>
          <w:sz w:val="28"/>
          <w:szCs w:val="28"/>
        </w:rPr>
      </w:pPr>
      <w:r w:rsidRPr="000C76BE">
        <w:rPr>
          <w:rFonts w:ascii="Times New Roman" w:hAnsi="Times New Roman"/>
          <w:sz w:val="28"/>
          <w:szCs w:val="28"/>
        </w:rPr>
        <w:t xml:space="preserve">       461832, Оренбургская область</w:t>
      </w:r>
    </w:p>
    <w:p w:rsidR="000C76BE" w:rsidRPr="000C76BE" w:rsidRDefault="000C76BE" w:rsidP="000C76BE">
      <w:pPr>
        <w:ind w:firstLine="0"/>
        <w:rPr>
          <w:rFonts w:ascii="Times New Roman" w:hAnsi="Times New Roman"/>
          <w:sz w:val="28"/>
          <w:szCs w:val="28"/>
        </w:rPr>
      </w:pPr>
      <w:r w:rsidRPr="000C76BE">
        <w:rPr>
          <w:rFonts w:ascii="Times New Roman" w:hAnsi="Times New Roman"/>
          <w:sz w:val="28"/>
          <w:szCs w:val="28"/>
        </w:rPr>
        <w:t xml:space="preserve">       Александровский район</w:t>
      </w:r>
    </w:p>
    <w:p w:rsidR="000C76BE" w:rsidRDefault="000C76BE" w:rsidP="000C76BE">
      <w:pPr>
        <w:ind w:firstLine="0"/>
        <w:rPr>
          <w:rFonts w:ascii="Times New Roman" w:hAnsi="Times New Roman"/>
          <w:sz w:val="28"/>
          <w:szCs w:val="28"/>
        </w:rPr>
      </w:pPr>
      <w:r w:rsidRPr="000C76BE">
        <w:rPr>
          <w:rFonts w:ascii="Times New Roman" w:hAnsi="Times New Roman"/>
          <w:sz w:val="28"/>
          <w:szCs w:val="28"/>
        </w:rPr>
        <w:t xml:space="preserve">       с</w:t>
      </w:r>
      <w:r>
        <w:rPr>
          <w:rFonts w:ascii="Times New Roman" w:hAnsi="Times New Roman"/>
          <w:sz w:val="28"/>
          <w:szCs w:val="28"/>
        </w:rPr>
        <w:t>ело</w:t>
      </w:r>
      <w:r w:rsidRPr="000C76BE">
        <w:rPr>
          <w:rFonts w:ascii="Times New Roman" w:hAnsi="Times New Roman"/>
          <w:sz w:val="28"/>
          <w:szCs w:val="28"/>
        </w:rPr>
        <w:t xml:space="preserve"> Георгиевка</w:t>
      </w:r>
      <w:r>
        <w:rPr>
          <w:rFonts w:ascii="Times New Roman" w:hAnsi="Times New Roman"/>
          <w:sz w:val="28"/>
          <w:szCs w:val="28"/>
        </w:rPr>
        <w:t xml:space="preserve">, улица </w:t>
      </w:r>
      <w:r w:rsidR="00E921AA">
        <w:rPr>
          <w:rFonts w:ascii="Times New Roman" w:hAnsi="Times New Roman"/>
          <w:sz w:val="28"/>
          <w:szCs w:val="28"/>
        </w:rPr>
        <w:t>Советская 42</w:t>
      </w:r>
    </w:p>
    <w:p w:rsidR="007A727C" w:rsidRDefault="007A727C" w:rsidP="000C76BE">
      <w:pPr>
        <w:ind w:firstLine="0"/>
        <w:rPr>
          <w:rFonts w:ascii="Times New Roman" w:hAnsi="Times New Roman"/>
          <w:sz w:val="28"/>
          <w:szCs w:val="28"/>
        </w:rPr>
      </w:pPr>
    </w:p>
    <w:sectPr w:rsidR="007A727C" w:rsidSect="001E6668">
      <w:pgSz w:w="11906" w:h="16838"/>
      <w:pgMar w:top="709"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96F"/>
    <w:multiLevelType w:val="hybridMultilevel"/>
    <w:tmpl w:val="52644888"/>
    <w:lvl w:ilvl="0" w:tplc="746CB23E">
      <w:start w:val="1"/>
      <w:numFmt w:val="decimal"/>
      <w:lvlText w:val="%1)"/>
      <w:lvlJc w:val="left"/>
      <w:pPr>
        <w:ind w:left="102" w:hanging="547"/>
      </w:pPr>
      <w:rPr>
        <w:rFonts w:ascii="Times New Roman" w:eastAsia="Times New Roman" w:hAnsi="Times New Roman" w:cs="Times New Roman" w:hint="default"/>
        <w:w w:val="100"/>
        <w:sz w:val="28"/>
        <w:szCs w:val="28"/>
      </w:rPr>
    </w:lvl>
    <w:lvl w:ilvl="1" w:tplc="A01E2444">
      <w:start w:val="1"/>
      <w:numFmt w:val="bullet"/>
      <w:lvlText w:val="•"/>
      <w:lvlJc w:val="left"/>
      <w:pPr>
        <w:ind w:left="1046" w:hanging="547"/>
      </w:pPr>
      <w:rPr>
        <w:rFonts w:hint="default"/>
      </w:rPr>
    </w:lvl>
    <w:lvl w:ilvl="2" w:tplc="CE201DEC">
      <w:start w:val="1"/>
      <w:numFmt w:val="bullet"/>
      <w:lvlText w:val="•"/>
      <w:lvlJc w:val="left"/>
      <w:pPr>
        <w:ind w:left="1993" w:hanging="547"/>
      </w:pPr>
      <w:rPr>
        <w:rFonts w:hint="default"/>
      </w:rPr>
    </w:lvl>
    <w:lvl w:ilvl="3" w:tplc="468CC3E6">
      <w:start w:val="1"/>
      <w:numFmt w:val="bullet"/>
      <w:lvlText w:val="•"/>
      <w:lvlJc w:val="left"/>
      <w:pPr>
        <w:ind w:left="2939" w:hanging="547"/>
      </w:pPr>
      <w:rPr>
        <w:rFonts w:hint="default"/>
      </w:rPr>
    </w:lvl>
    <w:lvl w:ilvl="4" w:tplc="0686B6F6">
      <w:start w:val="1"/>
      <w:numFmt w:val="bullet"/>
      <w:lvlText w:val="•"/>
      <w:lvlJc w:val="left"/>
      <w:pPr>
        <w:ind w:left="3886" w:hanging="547"/>
      </w:pPr>
      <w:rPr>
        <w:rFonts w:hint="default"/>
      </w:rPr>
    </w:lvl>
    <w:lvl w:ilvl="5" w:tplc="6A8A8D26">
      <w:start w:val="1"/>
      <w:numFmt w:val="bullet"/>
      <w:lvlText w:val="•"/>
      <w:lvlJc w:val="left"/>
      <w:pPr>
        <w:ind w:left="4833" w:hanging="547"/>
      </w:pPr>
      <w:rPr>
        <w:rFonts w:hint="default"/>
      </w:rPr>
    </w:lvl>
    <w:lvl w:ilvl="6" w:tplc="685E402E">
      <w:start w:val="1"/>
      <w:numFmt w:val="bullet"/>
      <w:lvlText w:val="•"/>
      <w:lvlJc w:val="left"/>
      <w:pPr>
        <w:ind w:left="5779" w:hanging="547"/>
      </w:pPr>
      <w:rPr>
        <w:rFonts w:hint="default"/>
      </w:rPr>
    </w:lvl>
    <w:lvl w:ilvl="7" w:tplc="73645C42">
      <w:start w:val="1"/>
      <w:numFmt w:val="bullet"/>
      <w:lvlText w:val="•"/>
      <w:lvlJc w:val="left"/>
      <w:pPr>
        <w:ind w:left="6726" w:hanging="547"/>
      </w:pPr>
      <w:rPr>
        <w:rFonts w:hint="default"/>
      </w:rPr>
    </w:lvl>
    <w:lvl w:ilvl="8" w:tplc="AEFED0E2">
      <w:start w:val="1"/>
      <w:numFmt w:val="bullet"/>
      <w:lvlText w:val="•"/>
      <w:lvlJc w:val="left"/>
      <w:pPr>
        <w:ind w:left="7673" w:hanging="547"/>
      </w:pPr>
      <w:rPr>
        <w:rFonts w:hint="default"/>
      </w:rPr>
    </w:lvl>
  </w:abstractNum>
  <w:abstractNum w:abstractNumId="1">
    <w:nsid w:val="1B926B90"/>
    <w:multiLevelType w:val="multilevel"/>
    <w:tmpl w:val="786A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24273"/>
    <w:multiLevelType w:val="hybridMultilevel"/>
    <w:tmpl w:val="AF1A08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DE72C1"/>
    <w:multiLevelType w:val="hybridMultilevel"/>
    <w:tmpl w:val="64348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A302D"/>
    <w:multiLevelType w:val="multilevel"/>
    <w:tmpl w:val="FC02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08"/>
  <w:characterSpacingControl w:val="doNotCompress"/>
  <w:compat/>
  <w:rsids>
    <w:rsidRoot w:val="00AA128E"/>
    <w:rsid w:val="00001087"/>
    <w:rsid w:val="0008211D"/>
    <w:rsid w:val="000C76BE"/>
    <w:rsid w:val="00121E2E"/>
    <w:rsid w:val="001E6668"/>
    <w:rsid w:val="0029220F"/>
    <w:rsid w:val="002B6A8A"/>
    <w:rsid w:val="002D637E"/>
    <w:rsid w:val="00323099"/>
    <w:rsid w:val="00343623"/>
    <w:rsid w:val="00346B81"/>
    <w:rsid w:val="0037768C"/>
    <w:rsid w:val="00384378"/>
    <w:rsid w:val="00403D44"/>
    <w:rsid w:val="00474833"/>
    <w:rsid w:val="004B342A"/>
    <w:rsid w:val="004B7969"/>
    <w:rsid w:val="00512372"/>
    <w:rsid w:val="00524621"/>
    <w:rsid w:val="00535134"/>
    <w:rsid w:val="005B6901"/>
    <w:rsid w:val="005E4D41"/>
    <w:rsid w:val="0069491C"/>
    <w:rsid w:val="006F4551"/>
    <w:rsid w:val="00787040"/>
    <w:rsid w:val="007A727C"/>
    <w:rsid w:val="008602CB"/>
    <w:rsid w:val="00864581"/>
    <w:rsid w:val="008B3674"/>
    <w:rsid w:val="00993214"/>
    <w:rsid w:val="009B6CFA"/>
    <w:rsid w:val="00AA128E"/>
    <w:rsid w:val="00AC5455"/>
    <w:rsid w:val="00C5389C"/>
    <w:rsid w:val="00CA265A"/>
    <w:rsid w:val="00D9731B"/>
    <w:rsid w:val="00E741AC"/>
    <w:rsid w:val="00E7498D"/>
    <w:rsid w:val="00E92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28E"/>
    <w:pPr>
      <w:ind w:firstLine="539"/>
      <w:jc w:val="both"/>
    </w:pPr>
    <w:rPr>
      <w:rFonts w:ascii="Calibri" w:eastAsia="Calibri" w:hAnsi="Calibri"/>
      <w:sz w:val="22"/>
      <w:szCs w:val="22"/>
      <w:lang w:eastAsia="en-US"/>
    </w:rPr>
  </w:style>
  <w:style w:type="paragraph" w:styleId="1">
    <w:name w:val="heading 1"/>
    <w:basedOn w:val="a"/>
    <w:next w:val="a"/>
    <w:qFormat/>
    <w:rsid w:val="002D637E"/>
    <w:pPr>
      <w:keepNext/>
      <w:widowControl w:val="0"/>
      <w:overflowPunct w:val="0"/>
      <w:autoSpaceDE w:val="0"/>
      <w:autoSpaceDN w:val="0"/>
      <w:adjustRightInd w:val="0"/>
      <w:ind w:firstLine="0"/>
      <w:jc w:val="center"/>
      <w:outlineLvl w:val="0"/>
    </w:pPr>
    <w:rPr>
      <w:rFonts w:ascii="Times New Roman" w:eastAsia="Times New Roman" w:hAnsi="Times New Roman"/>
      <w:b/>
      <w:bCs/>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rsid w:val="0008211D"/>
    <w:pPr>
      <w:tabs>
        <w:tab w:val="num" w:pos="432"/>
      </w:tabs>
      <w:spacing w:before="120" w:after="160"/>
      <w:ind w:left="432" w:hanging="432"/>
    </w:pPr>
    <w:rPr>
      <w:rFonts w:ascii="Arial" w:eastAsia="Times New Roman" w:hAnsi="Arial"/>
      <w:b/>
      <w:bCs/>
      <w:caps/>
      <w:sz w:val="32"/>
      <w:szCs w:val="32"/>
      <w:lang w:val="en-US"/>
    </w:rPr>
  </w:style>
  <w:style w:type="character" w:customStyle="1" w:styleId="a3">
    <w:name w:val="Цветовое выделение"/>
    <w:rsid w:val="007A727C"/>
    <w:rPr>
      <w:b/>
      <w:bCs/>
      <w:color w:val="000080"/>
      <w:sz w:val="20"/>
      <w:szCs w:val="20"/>
    </w:rPr>
  </w:style>
  <w:style w:type="character" w:customStyle="1" w:styleId="a4">
    <w:name w:val="Гипертекстовая ссылка"/>
    <w:basedOn w:val="a3"/>
    <w:rsid w:val="007A727C"/>
    <w:rPr>
      <w:color w:val="008000"/>
      <w:u w:val="single"/>
    </w:rPr>
  </w:style>
  <w:style w:type="paragraph" w:customStyle="1" w:styleId="a5">
    <w:name w:val="Таблицы (моноширинный)"/>
    <w:basedOn w:val="a"/>
    <w:next w:val="a"/>
    <w:rsid w:val="007A727C"/>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6">
    <w:name w:val="Body Text"/>
    <w:basedOn w:val="a"/>
    <w:link w:val="a7"/>
    <w:uiPriority w:val="1"/>
    <w:qFormat/>
    <w:rsid w:val="00E921AA"/>
    <w:pPr>
      <w:widowControl w:val="0"/>
      <w:ind w:left="102" w:firstLine="708"/>
    </w:pPr>
    <w:rPr>
      <w:rFonts w:ascii="Times New Roman" w:eastAsia="Times New Roman" w:hAnsi="Times New Roman"/>
      <w:sz w:val="28"/>
      <w:szCs w:val="28"/>
      <w:lang w:val="en-US"/>
    </w:rPr>
  </w:style>
  <w:style w:type="character" w:customStyle="1" w:styleId="a7">
    <w:name w:val="Основной текст Знак"/>
    <w:basedOn w:val="a0"/>
    <w:link w:val="a6"/>
    <w:uiPriority w:val="1"/>
    <w:rsid w:val="00E921AA"/>
    <w:rPr>
      <w:sz w:val="28"/>
      <w:szCs w:val="28"/>
      <w:lang w:val="en-US" w:eastAsia="en-US"/>
    </w:rPr>
  </w:style>
  <w:style w:type="paragraph" w:styleId="a8">
    <w:name w:val="List Paragraph"/>
    <w:basedOn w:val="a"/>
    <w:uiPriority w:val="1"/>
    <w:qFormat/>
    <w:rsid w:val="00E921AA"/>
    <w:pPr>
      <w:widowControl w:val="0"/>
      <w:ind w:left="102" w:right="111" w:firstLine="708"/>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105.0/" TargetMode="External"/><Relationship Id="rId3" Type="http://schemas.openxmlformats.org/officeDocument/2006/relationships/settings" Target="settings.xml"/><Relationship Id="rId7" Type="http://schemas.openxmlformats.org/officeDocument/2006/relationships/hyperlink" Target="garantf1://120881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58.510/" TargetMode="External"/><Relationship Id="rId11" Type="http://schemas.openxmlformats.org/officeDocument/2006/relationships/theme" Target="theme/theme1.xml"/><Relationship Id="rId5" Type="http://schemas.openxmlformats.org/officeDocument/2006/relationships/hyperlink" Target="garantf1://12057004.3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CC343A1017B4B8C1C866BB5657F83D063168ECC3CE14BC5D634147AC27D83AC771A6DCDD604A78mCC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4149</Words>
  <Characters>23651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27745</CharactersWithSpaces>
  <SharedDoc>false</SharedDoc>
  <HLinks>
    <vt:vector size="48" baseType="variant">
      <vt:variant>
        <vt:i4>7733303</vt:i4>
      </vt:variant>
      <vt:variant>
        <vt:i4>21</vt:i4>
      </vt:variant>
      <vt:variant>
        <vt:i4>0</vt:i4>
      </vt:variant>
      <vt:variant>
        <vt:i4>5</vt:i4>
      </vt:variant>
      <vt:variant>
        <vt:lpwstr>consultantplus://offline/ref=55CC343A1017B4B8C1C866BB5657F83D063168ECC3CE14BC5D634147AC27D83AC771A6DCDD604A78mCCBO</vt:lpwstr>
      </vt:variant>
      <vt:variant>
        <vt:lpwstr/>
      </vt:variant>
      <vt:variant>
        <vt:i4>1245279</vt:i4>
      </vt:variant>
      <vt:variant>
        <vt:i4>18</vt:i4>
      </vt:variant>
      <vt:variant>
        <vt:i4>0</vt:i4>
      </vt:variant>
      <vt:variant>
        <vt:i4>5</vt:i4>
      </vt:variant>
      <vt:variant>
        <vt:lpwstr>consultantplus://offline/ref=55CC343A1017B4B8C1C866BB5657F83D06326CE2CBCA14BC5D634147ACm2C7O</vt:lpwstr>
      </vt:variant>
      <vt:variant>
        <vt:lpwstr/>
      </vt:variant>
      <vt:variant>
        <vt:i4>4390919</vt:i4>
      </vt:variant>
      <vt:variant>
        <vt:i4>15</vt:i4>
      </vt:variant>
      <vt:variant>
        <vt:i4>0</vt:i4>
      </vt:variant>
      <vt:variant>
        <vt:i4>5</vt:i4>
      </vt:variant>
      <vt:variant>
        <vt:lpwstr>consultantplus://offline/ref=55CC343A1017B4B8C1C866BB5657F83D06326DE2CBCC14BC5D634147AC27D83AC771A6DCDAm6C2O</vt:lpwstr>
      </vt:variant>
      <vt:variant>
        <vt:lpwstr/>
      </vt:variant>
      <vt:variant>
        <vt:i4>4390916</vt:i4>
      </vt:variant>
      <vt:variant>
        <vt:i4>12</vt:i4>
      </vt:variant>
      <vt:variant>
        <vt:i4>0</vt:i4>
      </vt:variant>
      <vt:variant>
        <vt:i4>5</vt:i4>
      </vt:variant>
      <vt:variant>
        <vt:lpwstr>consultantplus://offline/ref=55CC343A1017B4B8C1C866BB5657F83D06326DE2CBCC14BC5D634147AC27D83AC771A6DCDEm6C5O</vt:lpwstr>
      </vt:variant>
      <vt:variant>
        <vt:lpwstr/>
      </vt:variant>
      <vt:variant>
        <vt:i4>7733303</vt:i4>
      </vt:variant>
      <vt:variant>
        <vt:i4>9</vt:i4>
      </vt:variant>
      <vt:variant>
        <vt:i4>0</vt:i4>
      </vt:variant>
      <vt:variant>
        <vt:i4>5</vt:i4>
      </vt:variant>
      <vt:variant>
        <vt:lpwstr>consultantplus://offline/ref=55CC343A1017B4B8C1C866BB5657F83D063168E3C3CD14BC5D634147AC27D83AC771A6DCDD614970mCCBO</vt:lpwstr>
      </vt:variant>
      <vt:variant>
        <vt:lpwstr/>
      </vt:variant>
      <vt:variant>
        <vt:i4>4390923</vt:i4>
      </vt:variant>
      <vt:variant>
        <vt:i4>6</vt:i4>
      </vt:variant>
      <vt:variant>
        <vt:i4>0</vt:i4>
      </vt:variant>
      <vt:variant>
        <vt:i4>5</vt:i4>
      </vt:variant>
      <vt:variant>
        <vt:lpwstr>consultantplus://offline/ref=55CC343A1017B4B8C1C866BB5657F83D063168ECCACD14BC5D634147AC27D83AC771A6DEDDm6C7O</vt:lpwstr>
      </vt:variant>
      <vt:variant>
        <vt:lpwstr/>
      </vt:variant>
      <vt:variant>
        <vt:i4>2556012</vt:i4>
      </vt:variant>
      <vt:variant>
        <vt:i4>3</vt:i4>
      </vt:variant>
      <vt:variant>
        <vt:i4>0</vt:i4>
      </vt:variant>
      <vt:variant>
        <vt:i4>5</vt:i4>
      </vt:variant>
      <vt:variant>
        <vt:lpwstr>consultantplus://offline/ref=55CC343A1017B4B8C1C866BB5657F83D063168E3C3CE14BC5D634147AC27D83AC771A6DFmDCFO</vt:lpwstr>
      </vt:variant>
      <vt:variant>
        <vt:lpwstr/>
      </vt:variant>
      <vt:variant>
        <vt:i4>7733307</vt:i4>
      </vt:variant>
      <vt:variant>
        <vt:i4>0</vt:i4>
      </vt:variant>
      <vt:variant>
        <vt:i4>0</vt:i4>
      </vt:variant>
      <vt:variant>
        <vt:i4>5</vt:i4>
      </vt:variant>
      <vt:variant>
        <vt:lpwstr>consultantplus://offline/ref=55CC343A1017B4B8C1C866BB5657F83D06326DE8C0CA14BC5D634147AC27D83AC771A6DCDD614A7FmCC2O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секратарь</cp:lastModifiedBy>
  <cp:revision>12</cp:revision>
  <cp:lastPrinted>2017-07-31T03:54:00Z</cp:lastPrinted>
  <dcterms:created xsi:type="dcterms:W3CDTF">2017-05-11T09:59:00Z</dcterms:created>
  <dcterms:modified xsi:type="dcterms:W3CDTF">2017-07-31T07:45:00Z</dcterms:modified>
</cp:coreProperties>
</file>