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CB" w:rsidRDefault="00EF24CB" w:rsidP="00EF24CB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EF24CB" w:rsidRDefault="00EF24CB" w:rsidP="00EF24CB">
      <w:pPr>
        <w:pStyle w:val="1"/>
        <w:ind w:firstLine="99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EF24CB" w:rsidRDefault="00EF24CB" w:rsidP="00EF24CB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EF24CB" w:rsidRDefault="00EF24CB" w:rsidP="00EF24CB">
      <w:pPr>
        <w:pBdr>
          <w:bottom w:val="single" w:sz="18" w:space="1" w:color="auto"/>
        </w:pBdr>
        <w:ind w:right="141"/>
        <w:jc w:val="center"/>
        <w:rPr>
          <w:b/>
          <w:bCs/>
          <w:sz w:val="6"/>
          <w:szCs w:val="6"/>
        </w:rPr>
      </w:pPr>
    </w:p>
    <w:p w:rsidR="00EF24CB" w:rsidRDefault="00EF24CB" w:rsidP="00EF24CB">
      <w:pPr>
        <w:ind w:right="141"/>
        <w:rPr>
          <w:sz w:val="28"/>
          <w:szCs w:val="28"/>
        </w:rPr>
      </w:pPr>
    </w:p>
    <w:p w:rsidR="00EF24CB" w:rsidRDefault="009A38E9" w:rsidP="00EF24C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09.08.2018</w:t>
      </w:r>
      <w:r w:rsidR="00EF24CB">
        <w:rPr>
          <w:sz w:val="28"/>
          <w:szCs w:val="28"/>
        </w:rPr>
        <w:t xml:space="preserve">г.                                </w:t>
      </w:r>
      <w:proofErr w:type="gramStart"/>
      <w:r w:rsidR="00EF24CB">
        <w:rPr>
          <w:sz w:val="28"/>
          <w:szCs w:val="28"/>
        </w:rPr>
        <w:t>с</w:t>
      </w:r>
      <w:proofErr w:type="gramEnd"/>
      <w:r w:rsidR="00EF24CB">
        <w:rPr>
          <w:sz w:val="28"/>
          <w:szCs w:val="28"/>
        </w:rPr>
        <w:t xml:space="preserve">. Георгиевка        </w:t>
      </w:r>
      <w:r>
        <w:rPr>
          <w:sz w:val="28"/>
          <w:szCs w:val="28"/>
        </w:rPr>
        <w:t xml:space="preserve">                           №2</w:t>
      </w:r>
      <w:r w:rsidR="00D22A29">
        <w:rPr>
          <w:sz w:val="28"/>
          <w:szCs w:val="28"/>
        </w:rPr>
        <w:t>7</w:t>
      </w:r>
      <w:r w:rsidR="00EF24CB">
        <w:rPr>
          <w:sz w:val="28"/>
          <w:szCs w:val="28"/>
        </w:rPr>
        <w:t>-п</w:t>
      </w:r>
    </w:p>
    <w:p w:rsidR="00EF24CB" w:rsidRDefault="00EF24CB" w:rsidP="00EF24CB">
      <w:pPr>
        <w:ind w:right="-1"/>
        <w:jc w:val="center"/>
        <w:rPr>
          <w:sz w:val="28"/>
          <w:szCs w:val="28"/>
        </w:rPr>
      </w:pPr>
    </w:p>
    <w:p w:rsidR="00EF24CB" w:rsidRDefault="00EF24CB" w:rsidP="00EF24CB">
      <w:pPr>
        <w:ind w:right="-1"/>
        <w:jc w:val="center"/>
        <w:rPr>
          <w:sz w:val="28"/>
          <w:szCs w:val="28"/>
        </w:rPr>
      </w:pPr>
    </w:p>
    <w:p w:rsidR="00EF24CB" w:rsidRDefault="00EF24CB" w:rsidP="00EF24CB">
      <w:pPr>
        <w:jc w:val="center"/>
        <w:rPr>
          <w:sz w:val="28"/>
          <w:szCs w:val="28"/>
        </w:rPr>
      </w:pPr>
      <w:r w:rsidRPr="00EF24CB">
        <w:rPr>
          <w:rStyle w:val="a5"/>
          <w:b w:val="0"/>
          <w:sz w:val="28"/>
          <w:szCs w:val="28"/>
        </w:rPr>
        <w:t xml:space="preserve">Об отказе от проведения аукциона </w:t>
      </w:r>
      <w:r w:rsidRPr="00EF24CB">
        <w:rPr>
          <w:sz w:val="28"/>
          <w:szCs w:val="28"/>
        </w:rPr>
        <w:t>на право заключения</w:t>
      </w:r>
      <w:r w:rsidRPr="00EF24CB">
        <w:rPr>
          <w:rStyle w:val="a5"/>
          <w:b w:val="0"/>
          <w:sz w:val="28"/>
          <w:szCs w:val="28"/>
        </w:rPr>
        <w:t xml:space="preserve"> дог</w:t>
      </w:r>
      <w:r w:rsidR="009A38E9">
        <w:rPr>
          <w:rStyle w:val="a5"/>
          <w:b w:val="0"/>
          <w:sz w:val="28"/>
          <w:szCs w:val="28"/>
        </w:rPr>
        <w:t>оворов</w:t>
      </w:r>
      <w:r w:rsidRPr="00EF24CB">
        <w:rPr>
          <w:rStyle w:val="a5"/>
          <w:b w:val="0"/>
          <w:sz w:val="28"/>
          <w:szCs w:val="28"/>
        </w:rPr>
        <w:t xml:space="preserve"> аренды земельных участков</w:t>
      </w:r>
      <w:r w:rsidR="009A38E9">
        <w:rPr>
          <w:rStyle w:val="a5"/>
          <w:b w:val="0"/>
          <w:sz w:val="28"/>
          <w:szCs w:val="28"/>
        </w:rPr>
        <w:t xml:space="preserve"> </w:t>
      </w:r>
    </w:p>
    <w:p w:rsidR="00EF24CB" w:rsidRDefault="00EF24CB" w:rsidP="00EF24CB">
      <w:pPr>
        <w:jc w:val="center"/>
        <w:rPr>
          <w:sz w:val="28"/>
          <w:szCs w:val="28"/>
        </w:rPr>
      </w:pPr>
    </w:p>
    <w:p w:rsidR="00EF24CB" w:rsidRPr="00EF24CB" w:rsidRDefault="00EF24CB" w:rsidP="00EF24CB">
      <w:pPr>
        <w:jc w:val="center"/>
        <w:rPr>
          <w:sz w:val="28"/>
          <w:szCs w:val="28"/>
        </w:rPr>
      </w:pPr>
    </w:p>
    <w:p w:rsidR="00A04753" w:rsidRDefault="00EF24CB" w:rsidP="00EF24CB">
      <w:pPr>
        <w:pStyle w:val="a3"/>
        <w:tabs>
          <w:tab w:val="left" w:pos="9071"/>
        </w:tabs>
        <w:ind w:left="0" w:right="-1" w:firstLine="540"/>
        <w:rPr>
          <w:szCs w:val="28"/>
        </w:rPr>
      </w:pPr>
      <w:r>
        <w:rPr>
          <w:szCs w:val="28"/>
        </w:rPr>
        <w:t>В</w:t>
      </w:r>
      <w:r>
        <w:rPr>
          <w:bCs/>
          <w:szCs w:val="28"/>
        </w:rPr>
        <w:t xml:space="preserve"> соответствии с </w:t>
      </w:r>
      <w:proofErr w:type="spellStart"/>
      <w:r>
        <w:rPr>
          <w:bCs/>
          <w:szCs w:val="28"/>
        </w:rPr>
        <w:t>пп</w:t>
      </w:r>
      <w:proofErr w:type="spellEnd"/>
      <w:r>
        <w:rPr>
          <w:bCs/>
          <w:szCs w:val="28"/>
        </w:rPr>
        <w:t xml:space="preserve">. 2 п. 8 ст. 39.11 и п. 24 ст. 39.11 </w:t>
      </w:r>
      <w:r>
        <w:rPr>
          <w:szCs w:val="28"/>
        </w:rPr>
        <w:t>Земельного кодекса Российской Федерации</w:t>
      </w:r>
      <w:r>
        <w:rPr>
          <w:bCs/>
          <w:szCs w:val="28"/>
        </w:rPr>
        <w:t xml:space="preserve">, </w:t>
      </w:r>
      <w:r w:rsidRPr="007E2603">
        <w:rPr>
          <w:szCs w:val="28"/>
        </w:rPr>
        <w:t>руководствуясь</w:t>
      </w:r>
      <w:r>
        <w:rPr>
          <w:szCs w:val="28"/>
        </w:rPr>
        <w:t xml:space="preserve"> </w:t>
      </w:r>
      <w:r w:rsidRPr="007E2603">
        <w:rPr>
          <w:szCs w:val="28"/>
        </w:rPr>
        <w:t>Уставом</w:t>
      </w:r>
      <w:r>
        <w:rPr>
          <w:szCs w:val="28"/>
        </w:rPr>
        <w:t xml:space="preserve"> </w:t>
      </w:r>
      <w:r w:rsidRPr="007E2603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Георгиевский</w:t>
      </w:r>
      <w:proofErr w:type="gramEnd"/>
      <w:r>
        <w:rPr>
          <w:szCs w:val="28"/>
        </w:rPr>
        <w:t xml:space="preserve"> </w:t>
      </w:r>
      <w:r w:rsidRPr="00B25DCE">
        <w:rPr>
          <w:szCs w:val="28"/>
        </w:rPr>
        <w:t>сельсовета Александровского района Оренбургской области</w:t>
      </w:r>
      <w:r>
        <w:rPr>
          <w:szCs w:val="28"/>
        </w:rPr>
        <w:t>:</w:t>
      </w:r>
    </w:p>
    <w:p w:rsidR="008C519D" w:rsidRDefault="00EF24CB" w:rsidP="008C519D">
      <w:pPr>
        <w:suppressAutoHyphens w:val="0"/>
        <w:autoSpaceDE w:val="0"/>
        <w:autoSpaceDN w:val="0"/>
        <w:adjustRightInd w:val="0"/>
        <w:ind w:firstLine="540"/>
        <w:jc w:val="both"/>
        <w:rPr>
          <w:rStyle w:val="a5"/>
          <w:b w:val="0"/>
          <w:sz w:val="28"/>
          <w:szCs w:val="28"/>
        </w:rPr>
      </w:pPr>
      <w:r w:rsidRPr="008C519D">
        <w:rPr>
          <w:sz w:val="28"/>
          <w:szCs w:val="28"/>
        </w:rPr>
        <w:t xml:space="preserve">1. </w:t>
      </w:r>
      <w:r w:rsidR="008C519D" w:rsidRPr="008C519D">
        <w:rPr>
          <w:sz w:val="28"/>
          <w:szCs w:val="28"/>
        </w:rPr>
        <w:t>В</w:t>
      </w:r>
      <w:r w:rsidRPr="008C519D">
        <w:rPr>
          <w:sz w:val="28"/>
          <w:szCs w:val="28"/>
        </w:rPr>
        <w:t xml:space="preserve"> связи с тем, что </w:t>
      </w:r>
      <w:r w:rsidR="009A38E9">
        <w:rPr>
          <w:rStyle w:val="a5"/>
          <w:b w:val="0"/>
          <w:sz w:val="28"/>
          <w:szCs w:val="28"/>
        </w:rPr>
        <w:t xml:space="preserve"> не правильно рассчитана оценка арендной стоимости земельных участков, </w:t>
      </w:r>
      <w:r w:rsidR="008C519D">
        <w:rPr>
          <w:rFonts w:eastAsia="Calibri"/>
          <w:sz w:val="28"/>
          <w:szCs w:val="28"/>
          <w:lang w:eastAsia="en-US"/>
        </w:rPr>
        <w:t>отказат</w:t>
      </w:r>
      <w:r w:rsidR="00274077">
        <w:rPr>
          <w:rFonts w:eastAsia="Calibri"/>
          <w:sz w:val="28"/>
          <w:szCs w:val="28"/>
          <w:lang w:eastAsia="en-US"/>
        </w:rPr>
        <w:t>ь</w:t>
      </w:r>
      <w:r w:rsidR="008C519D">
        <w:rPr>
          <w:rFonts w:eastAsia="Calibri"/>
          <w:sz w:val="28"/>
          <w:szCs w:val="28"/>
          <w:lang w:eastAsia="en-US"/>
        </w:rPr>
        <w:t>ся</w:t>
      </w:r>
      <w:r w:rsidR="008C519D" w:rsidRPr="008C519D">
        <w:rPr>
          <w:rStyle w:val="a5"/>
          <w:b w:val="0"/>
          <w:sz w:val="28"/>
          <w:szCs w:val="28"/>
        </w:rPr>
        <w:t xml:space="preserve"> </w:t>
      </w:r>
      <w:r w:rsidR="008C519D" w:rsidRPr="00EF24CB">
        <w:rPr>
          <w:rStyle w:val="a5"/>
          <w:b w:val="0"/>
          <w:sz w:val="28"/>
          <w:szCs w:val="28"/>
        </w:rPr>
        <w:t xml:space="preserve">от проведения аукциона </w:t>
      </w:r>
      <w:r w:rsidR="008C519D" w:rsidRPr="00EF24CB">
        <w:rPr>
          <w:sz w:val="28"/>
          <w:szCs w:val="28"/>
        </w:rPr>
        <w:t>на право заключения</w:t>
      </w:r>
      <w:r w:rsidR="008C519D" w:rsidRPr="00EF24CB">
        <w:rPr>
          <w:rStyle w:val="a5"/>
          <w:b w:val="0"/>
          <w:sz w:val="28"/>
          <w:szCs w:val="28"/>
        </w:rPr>
        <w:t xml:space="preserve"> договора аренды </w:t>
      </w:r>
      <w:r w:rsidR="008C519D">
        <w:rPr>
          <w:rStyle w:val="a5"/>
          <w:b w:val="0"/>
          <w:sz w:val="28"/>
          <w:szCs w:val="28"/>
        </w:rPr>
        <w:t xml:space="preserve">следующих </w:t>
      </w:r>
      <w:r w:rsidR="008C519D" w:rsidRPr="00EF24CB">
        <w:rPr>
          <w:rStyle w:val="a5"/>
          <w:b w:val="0"/>
          <w:sz w:val="28"/>
          <w:szCs w:val="28"/>
        </w:rPr>
        <w:t>земельных участков</w:t>
      </w:r>
      <w:r w:rsidR="008C519D">
        <w:rPr>
          <w:rStyle w:val="a5"/>
          <w:b w:val="0"/>
          <w:sz w:val="28"/>
          <w:szCs w:val="28"/>
        </w:rPr>
        <w:t>:</w:t>
      </w:r>
    </w:p>
    <w:p w:rsidR="009A38E9" w:rsidRDefault="009A38E9" w:rsidP="009A38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8E9">
        <w:rPr>
          <w:sz w:val="28"/>
          <w:szCs w:val="28"/>
        </w:rPr>
        <w:t xml:space="preserve">Кадастровый номер земельного участка: 56:04:0000000:1816; местоположение: Оренбургская область, Александровский р-н, Георгиевский сельсовет, земельный участок расположен в западной части кадастрового квартала 56:04:0000000; </w:t>
      </w:r>
    </w:p>
    <w:p w:rsidR="009A38E9" w:rsidRDefault="009A38E9" w:rsidP="009A38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8E9">
        <w:rPr>
          <w:sz w:val="28"/>
          <w:szCs w:val="28"/>
        </w:rPr>
        <w:t xml:space="preserve">Кадастровый номер земельного участка: 56:04:0000000:1832; местоположение: Оренбургская область, Александровский р-н, Георгиевский сельсовет, земельный участок расположен в западной части кадастрового квартала 56:04:0000000; </w:t>
      </w:r>
    </w:p>
    <w:p w:rsidR="008C519D" w:rsidRDefault="009A38E9" w:rsidP="009A38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8E9">
        <w:rPr>
          <w:sz w:val="28"/>
          <w:szCs w:val="28"/>
        </w:rPr>
        <w:t>Кадастровый номер земельного участка: 56:04:0000000:1831; местоположение: Оренбургская область, Александровский р-н, Георгиевский сельсовет, земельный участок расположен в западной части кадастрового квартала 56:04:0000000</w:t>
      </w:r>
    </w:p>
    <w:p w:rsidR="009A38E9" w:rsidRDefault="009A38E9" w:rsidP="009A38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8E9">
        <w:rPr>
          <w:sz w:val="28"/>
          <w:szCs w:val="28"/>
        </w:rPr>
        <w:t xml:space="preserve">Кадастровый номер земельного участка: 56:04:0000000:91; местоположение: Оренбургская область, Александровский р-н, </w:t>
      </w:r>
      <w:proofErr w:type="spellStart"/>
      <w:r w:rsidRPr="009A38E9">
        <w:rPr>
          <w:sz w:val="28"/>
          <w:szCs w:val="28"/>
        </w:rPr>
        <w:t>кооп</w:t>
      </w:r>
      <w:proofErr w:type="spellEnd"/>
      <w:r w:rsidRPr="009A38E9">
        <w:rPr>
          <w:sz w:val="28"/>
          <w:szCs w:val="28"/>
        </w:rPr>
        <w:t>. «</w:t>
      </w:r>
      <w:proofErr w:type="spellStart"/>
      <w:r w:rsidRPr="009A38E9">
        <w:rPr>
          <w:sz w:val="28"/>
          <w:szCs w:val="28"/>
        </w:rPr>
        <w:t>Трай</w:t>
      </w:r>
      <w:proofErr w:type="spellEnd"/>
      <w:r w:rsidRPr="009A38E9">
        <w:rPr>
          <w:sz w:val="28"/>
          <w:szCs w:val="28"/>
        </w:rPr>
        <w:t>»</w:t>
      </w:r>
    </w:p>
    <w:p w:rsidR="009A38E9" w:rsidRDefault="009A38E9" w:rsidP="009A38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8E9">
        <w:rPr>
          <w:sz w:val="28"/>
          <w:szCs w:val="28"/>
        </w:rPr>
        <w:t xml:space="preserve">Кадастровый номер земельного участка: 56:04:0000000:95; местоположение: Оренбургская область, Александровский р-н, </w:t>
      </w:r>
      <w:proofErr w:type="spellStart"/>
      <w:r w:rsidRPr="009A38E9">
        <w:rPr>
          <w:sz w:val="28"/>
          <w:szCs w:val="28"/>
        </w:rPr>
        <w:t>кооп</w:t>
      </w:r>
      <w:proofErr w:type="spellEnd"/>
      <w:r w:rsidRPr="009A38E9">
        <w:rPr>
          <w:sz w:val="28"/>
          <w:szCs w:val="28"/>
        </w:rPr>
        <w:t>. «Росинка»</w:t>
      </w:r>
    </w:p>
    <w:p w:rsidR="009A38E9" w:rsidRDefault="009A38E9" w:rsidP="009A38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8E9">
        <w:rPr>
          <w:sz w:val="28"/>
          <w:szCs w:val="28"/>
        </w:rPr>
        <w:t xml:space="preserve">Кадастровый номер земельного участка: 56:04:0000000:94; местоположение: Оренбургская область, Александровский р-н, </w:t>
      </w:r>
      <w:proofErr w:type="spellStart"/>
      <w:r w:rsidRPr="009A38E9">
        <w:rPr>
          <w:sz w:val="28"/>
          <w:szCs w:val="28"/>
        </w:rPr>
        <w:t>кооп</w:t>
      </w:r>
      <w:proofErr w:type="spellEnd"/>
      <w:r w:rsidRPr="009A38E9">
        <w:rPr>
          <w:sz w:val="28"/>
          <w:szCs w:val="28"/>
        </w:rPr>
        <w:t>. «Виктория»</w:t>
      </w:r>
    </w:p>
    <w:p w:rsidR="009A38E9" w:rsidRDefault="009A38E9" w:rsidP="009A38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8E9">
        <w:rPr>
          <w:sz w:val="28"/>
          <w:szCs w:val="28"/>
        </w:rPr>
        <w:t xml:space="preserve">Кадастровый номер земельного участка: 56:04:0000000:92; местоположение: Оренбургская область, Александровский р-н, Георгиевский сельсовет, </w:t>
      </w:r>
      <w:proofErr w:type="spellStart"/>
      <w:r w:rsidRPr="009A38E9">
        <w:rPr>
          <w:sz w:val="28"/>
          <w:szCs w:val="28"/>
        </w:rPr>
        <w:t>кооп</w:t>
      </w:r>
      <w:proofErr w:type="spellEnd"/>
      <w:r w:rsidRPr="009A38E9">
        <w:rPr>
          <w:sz w:val="28"/>
          <w:szCs w:val="28"/>
        </w:rPr>
        <w:t>. «Атлант»</w:t>
      </w:r>
    </w:p>
    <w:p w:rsidR="009A38E9" w:rsidRDefault="009A38E9" w:rsidP="009A38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8E9">
        <w:rPr>
          <w:sz w:val="28"/>
          <w:szCs w:val="28"/>
        </w:rPr>
        <w:t xml:space="preserve">Кадастровый номер земельного участка: 56:04:0000000:90; местоположение: Оренбургская область, Александровский р-н, Георгиевский сельсовет, </w:t>
      </w:r>
      <w:proofErr w:type="spellStart"/>
      <w:r w:rsidRPr="009A38E9">
        <w:rPr>
          <w:sz w:val="28"/>
          <w:szCs w:val="28"/>
        </w:rPr>
        <w:t>кооп</w:t>
      </w:r>
      <w:proofErr w:type="spellEnd"/>
      <w:r w:rsidRPr="009A38E9">
        <w:rPr>
          <w:sz w:val="28"/>
          <w:szCs w:val="28"/>
        </w:rPr>
        <w:t>. «Атлант»</w:t>
      </w:r>
    </w:p>
    <w:p w:rsidR="009A38E9" w:rsidRDefault="009A38E9" w:rsidP="009A38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8E9">
        <w:rPr>
          <w:sz w:val="28"/>
          <w:szCs w:val="28"/>
        </w:rPr>
        <w:lastRenderedPageBreak/>
        <w:t>Кадастровый номер земельного участка: 56:04:0309011:3; местоположение: Оренбургская область, Александровский р-н, Георгиевский сельсовет, земельный участок расположен в центральной части кадастрового квартала 56:04:0309011</w:t>
      </w:r>
    </w:p>
    <w:p w:rsidR="00B7743C" w:rsidRPr="00B7743C" w:rsidRDefault="00B7743C" w:rsidP="008C519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743C">
        <w:rPr>
          <w:sz w:val="28"/>
          <w:szCs w:val="28"/>
        </w:rPr>
        <w:t>2. Осуществить возврат внесенных задатков в соответствии с действующим законодательством.</w:t>
      </w:r>
    </w:p>
    <w:p w:rsidR="00B7743C" w:rsidRPr="00B7743C" w:rsidRDefault="00B7743C" w:rsidP="008C519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743C">
        <w:rPr>
          <w:sz w:val="28"/>
          <w:szCs w:val="28"/>
        </w:rPr>
        <w:t>3. Осуществить размещение данного постановления, на официальном сайте Российской Федерации в сети «Интернет» для размещения информации о проведении торгов, в порядке, определенного Правительством Российской Федерации.</w:t>
      </w:r>
    </w:p>
    <w:p w:rsidR="00B7743C" w:rsidRPr="00B7743C" w:rsidRDefault="00B7743C" w:rsidP="00B7743C">
      <w:pPr>
        <w:pStyle w:val="a3"/>
        <w:tabs>
          <w:tab w:val="left" w:pos="900"/>
          <w:tab w:val="left" w:pos="9071"/>
        </w:tabs>
        <w:ind w:left="540" w:right="-1" w:firstLine="0"/>
        <w:rPr>
          <w:szCs w:val="28"/>
        </w:rPr>
      </w:pPr>
      <w:r w:rsidRPr="00B7743C">
        <w:rPr>
          <w:szCs w:val="28"/>
        </w:rPr>
        <w:t>4. Постановление вступает в силу со дня его подписания.</w:t>
      </w:r>
    </w:p>
    <w:p w:rsidR="00B7743C" w:rsidRDefault="00B7743C" w:rsidP="00B7743C">
      <w:pPr>
        <w:ind w:right="283"/>
        <w:jc w:val="both"/>
        <w:rPr>
          <w:sz w:val="28"/>
          <w:szCs w:val="28"/>
        </w:rPr>
      </w:pPr>
    </w:p>
    <w:p w:rsidR="00B7743C" w:rsidRDefault="00B7743C" w:rsidP="00B7743C">
      <w:pPr>
        <w:ind w:right="283"/>
        <w:jc w:val="both"/>
        <w:rPr>
          <w:sz w:val="28"/>
          <w:szCs w:val="28"/>
        </w:rPr>
      </w:pPr>
    </w:p>
    <w:p w:rsidR="00B7743C" w:rsidRDefault="00B7743C" w:rsidP="00B7743C">
      <w:pPr>
        <w:ind w:right="283"/>
        <w:jc w:val="center"/>
        <w:rPr>
          <w:sz w:val="28"/>
          <w:szCs w:val="28"/>
        </w:rPr>
      </w:pPr>
    </w:p>
    <w:p w:rsidR="00B7743C" w:rsidRPr="00B7743C" w:rsidRDefault="00B7743C" w:rsidP="00B7743C">
      <w:pPr>
        <w:ind w:right="283"/>
        <w:jc w:val="center"/>
        <w:rPr>
          <w:sz w:val="28"/>
          <w:szCs w:val="28"/>
        </w:rPr>
      </w:pPr>
      <w:r w:rsidRPr="00B7743C">
        <w:rPr>
          <w:sz w:val="28"/>
          <w:szCs w:val="28"/>
        </w:rPr>
        <w:t xml:space="preserve">Глава администрации                                                  </w:t>
      </w:r>
      <w:r>
        <w:rPr>
          <w:sz w:val="28"/>
          <w:szCs w:val="28"/>
        </w:rPr>
        <w:tab/>
      </w:r>
      <w:r w:rsidRPr="00B7743C">
        <w:rPr>
          <w:sz w:val="28"/>
          <w:szCs w:val="28"/>
        </w:rPr>
        <w:t>Т.М. Абдразаков</w:t>
      </w:r>
    </w:p>
    <w:p w:rsidR="00B7743C" w:rsidRPr="00B7743C" w:rsidRDefault="00B7743C" w:rsidP="008C51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F24CB" w:rsidRDefault="00EF24CB" w:rsidP="00EF24CB">
      <w:pPr>
        <w:pStyle w:val="a3"/>
        <w:tabs>
          <w:tab w:val="left" w:pos="9071"/>
        </w:tabs>
        <w:ind w:left="0" w:right="-1" w:firstLine="540"/>
      </w:pPr>
    </w:p>
    <w:sectPr w:rsidR="00EF24CB" w:rsidSect="00A0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szCs w:val="28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4CB"/>
    <w:rsid w:val="00054B86"/>
    <w:rsid w:val="0012309A"/>
    <w:rsid w:val="0020350A"/>
    <w:rsid w:val="00235BAF"/>
    <w:rsid w:val="00274077"/>
    <w:rsid w:val="00483C13"/>
    <w:rsid w:val="00754D0F"/>
    <w:rsid w:val="008C519D"/>
    <w:rsid w:val="008C62D9"/>
    <w:rsid w:val="009A38E9"/>
    <w:rsid w:val="00A04753"/>
    <w:rsid w:val="00B7743C"/>
    <w:rsid w:val="00CF790D"/>
    <w:rsid w:val="00D22A29"/>
    <w:rsid w:val="00DB4804"/>
    <w:rsid w:val="00EF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C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F24CB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4CB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Body Text Indent"/>
    <w:basedOn w:val="a"/>
    <w:link w:val="11"/>
    <w:rsid w:val="00EF24CB"/>
    <w:pPr>
      <w:ind w:left="2268" w:hanging="226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F24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с отступом Знак1"/>
    <w:basedOn w:val="a0"/>
    <w:link w:val="a3"/>
    <w:rsid w:val="00EF24C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Strong"/>
    <w:basedOn w:val="a0"/>
    <w:uiPriority w:val="22"/>
    <w:qFormat/>
    <w:rsid w:val="00EF24CB"/>
    <w:rPr>
      <w:b/>
      <w:bCs/>
    </w:rPr>
  </w:style>
  <w:style w:type="character" w:styleId="a6">
    <w:name w:val="Hyperlink"/>
    <w:basedOn w:val="a0"/>
    <w:uiPriority w:val="99"/>
    <w:semiHidden/>
    <w:unhideWhenUsed/>
    <w:rsid w:val="00B77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2747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 VV</dc:creator>
  <cp:lastModifiedBy>секратарь</cp:lastModifiedBy>
  <cp:revision>2</cp:revision>
  <cp:lastPrinted>2018-08-09T05:35:00Z</cp:lastPrinted>
  <dcterms:created xsi:type="dcterms:W3CDTF">2018-08-09T05:36:00Z</dcterms:created>
  <dcterms:modified xsi:type="dcterms:W3CDTF">2018-08-09T05:36:00Z</dcterms:modified>
</cp:coreProperties>
</file>