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A1" w:rsidRPr="002D4FA1" w:rsidRDefault="002D4FA1" w:rsidP="002D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4FA1">
        <w:rPr>
          <w:rFonts w:ascii="Times New Roman" w:eastAsia="Times New Roman" w:hAnsi="Times New Roman" w:cs="Times New Roman"/>
          <w:b/>
          <w:sz w:val="28"/>
          <w:szCs w:val="24"/>
        </w:rPr>
        <w:t>СОВЕТ ДЕПУТАТОВ</w:t>
      </w:r>
    </w:p>
    <w:p w:rsidR="002D4FA1" w:rsidRPr="002D4FA1" w:rsidRDefault="002D4FA1" w:rsidP="002D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4FA1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2D4FA1" w:rsidRPr="002D4FA1" w:rsidRDefault="002D4FA1" w:rsidP="002D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4FA1">
        <w:rPr>
          <w:rFonts w:ascii="Times New Roman" w:eastAsia="Times New Roman" w:hAnsi="Times New Roman" w:cs="Times New Roman"/>
          <w:b/>
          <w:sz w:val="28"/>
          <w:szCs w:val="24"/>
        </w:rPr>
        <w:t>ТРЕТИЙ СОЗЫВ</w:t>
      </w:r>
    </w:p>
    <w:p w:rsidR="002D4FA1" w:rsidRPr="002D4FA1" w:rsidRDefault="002D4FA1" w:rsidP="002D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D4FA1" w:rsidRPr="002D4FA1" w:rsidRDefault="002D4FA1" w:rsidP="002D4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2D4FA1">
        <w:rPr>
          <w:rFonts w:ascii="Times New Roman" w:eastAsia="Times New Roman" w:hAnsi="Times New Roman" w:cs="Times New Roman"/>
          <w:b/>
          <w:sz w:val="28"/>
          <w:szCs w:val="24"/>
        </w:rPr>
        <w:t>Р</w:t>
      </w:r>
      <w:proofErr w:type="gramEnd"/>
      <w:r w:rsidRPr="002D4FA1">
        <w:rPr>
          <w:rFonts w:ascii="Times New Roman" w:eastAsia="Times New Roman" w:hAnsi="Times New Roman" w:cs="Times New Roman"/>
          <w:b/>
          <w:sz w:val="28"/>
          <w:szCs w:val="24"/>
        </w:rPr>
        <w:t xml:space="preserve"> Е Ш Е Н И Е</w:t>
      </w:r>
    </w:p>
    <w:p w:rsidR="002D4FA1" w:rsidRPr="002D4FA1" w:rsidRDefault="002D4FA1" w:rsidP="002D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FA1" w:rsidRPr="002D4FA1" w:rsidRDefault="002D4FA1" w:rsidP="002D4F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FA1" w:rsidRPr="002D4FA1" w:rsidRDefault="007C304C" w:rsidP="002D4F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29.06.</w:t>
      </w:r>
      <w:r w:rsidR="002D4FA1" w:rsidRPr="002D4FA1">
        <w:rPr>
          <w:rFonts w:ascii="Times New Roman" w:eastAsia="Times New Roman" w:hAnsi="Times New Roman" w:cs="Times New Roman"/>
          <w:sz w:val="28"/>
          <w:szCs w:val="28"/>
        </w:rPr>
        <w:t xml:space="preserve">2018г.                                     </w:t>
      </w:r>
      <w:proofErr w:type="gramStart"/>
      <w:r w:rsidR="002D4FA1" w:rsidRPr="002D4FA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D4FA1" w:rsidRPr="002D4FA1">
        <w:rPr>
          <w:rFonts w:ascii="Times New Roman" w:eastAsia="Times New Roman" w:hAnsi="Times New Roman" w:cs="Times New Roman"/>
          <w:sz w:val="28"/>
          <w:szCs w:val="28"/>
        </w:rPr>
        <w:t xml:space="preserve">. Георгиевка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№98</w:t>
      </w:r>
    </w:p>
    <w:p w:rsidR="002D4FA1" w:rsidRPr="002D4FA1" w:rsidRDefault="002D4FA1" w:rsidP="002D4FA1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304C" w:rsidRDefault="007C304C" w:rsidP="007C304C">
      <w:pPr>
        <w:pStyle w:val="a7"/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обращении в избирательную комиссию Оренбургской области с ходатайством о возложении полномочий избирательной комиссии муниципального образования Георгиевский сельсовет на территориальную избирательную 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района.</w:t>
      </w:r>
    </w:p>
    <w:p w:rsidR="0014590E" w:rsidRDefault="0014590E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590E" w:rsidRDefault="002D4FA1" w:rsidP="002D4F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14590E">
        <w:rPr>
          <w:rFonts w:ascii="Times New Roman" w:eastAsia="Times New Roman" w:hAnsi="Times New Roman"/>
          <w:sz w:val="28"/>
          <w:szCs w:val="28"/>
        </w:rPr>
        <w:t xml:space="preserve">уководствуясь </w:t>
      </w:r>
      <w:r w:rsidR="007C304C">
        <w:rPr>
          <w:rFonts w:ascii="Times New Roman" w:eastAsia="Times New Roman" w:hAnsi="Times New Roman"/>
          <w:sz w:val="28"/>
          <w:szCs w:val="28"/>
        </w:rPr>
        <w:t>пунктом 4 статьи 24</w:t>
      </w:r>
      <w:r w:rsidR="0014590E">
        <w:rPr>
          <w:rFonts w:ascii="Times New Roman" w:eastAsia="Times New Roman" w:hAnsi="Times New Roman"/>
          <w:sz w:val="28"/>
          <w:szCs w:val="28"/>
        </w:rPr>
        <w:t xml:space="preserve"> </w:t>
      </w:r>
      <w:r w:rsidR="0014590E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Федерального закона от </w:t>
      </w:r>
      <w:r w:rsidR="007C304C">
        <w:rPr>
          <w:rFonts w:ascii="Times New Roman" w:eastAsia="Times New Roman" w:hAnsi="Times New Roman"/>
          <w:color w:val="000000"/>
          <w:sz w:val="28"/>
          <w:szCs w:val="28"/>
        </w:rPr>
        <w:t xml:space="preserve">12.06.2002 года </w:t>
      </w:r>
      <w:r w:rsidR="0014590E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="007C304C">
        <w:rPr>
          <w:rFonts w:ascii="Times New Roman" w:eastAsia="Times New Roman" w:hAnsi="Times New Roman"/>
          <w:color w:val="000000"/>
          <w:sz w:val="28"/>
          <w:szCs w:val="28"/>
        </w:rPr>
        <w:t>67</w:t>
      </w:r>
      <w:r w:rsidR="0014590E">
        <w:rPr>
          <w:rFonts w:ascii="Times New Roman" w:eastAsia="Times New Roman" w:hAnsi="Times New Roman"/>
          <w:color w:val="000000"/>
          <w:sz w:val="28"/>
          <w:szCs w:val="28"/>
        </w:rPr>
        <w:t xml:space="preserve">-ФЗ «Об </w:t>
      </w:r>
      <w:r w:rsidR="007C304C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Федерации», в связи с окончанием </w:t>
      </w:r>
      <w:proofErr w:type="gramStart"/>
      <w:r w:rsidR="007C304C">
        <w:rPr>
          <w:rFonts w:ascii="Times New Roman" w:eastAsia="Times New Roman" w:hAnsi="Times New Roman"/>
          <w:color w:val="000000"/>
          <w:sz w:val="28"/>
          <w:szCs w:val="28"/>
        </w:rPr>
        <w:t>срока полномочий Совета депутатов муниципального образования</w:t>
      </w:r>
      <w:proofErr w:type="gramEnd"/>
      <w:r w:rsidR="007C304C">
        <w:rPr>
          <w:rFonts w:ascii="Times New Roman" w:eastAsia="Times New Roman" w:hAnsi="Times New Roman"/>
          <w:color w:val="000000"/>
          <w:sz w:val="28"/>
          <w:szCs w:val="28"/>
        </w:rPr>
        <w:t xml:space="preserve"> Георгиевский сельсовет, Совет депутатов муниципального образования Георгиевский сельсовет</w:t>
      </w:r>
      <w:r w:rsidR="0014590E">
        <w:rPr>
          <w:rFonts w:ascii="Times New Roman" w:eastAsia="Times New Roman" w:hAnsi="Times New Roman"/>
          <w:color w:val="000000"/>
          <w:sz w:val="28"/>
          <w:szCs w:val="28"/>
        </w:rPr>
        <w:t xml:space="preserve"> РЕШИЛ:</w:t>
      </w:r>
    </w:p>
    <w:p w:rsidR="007C304C" w:rsidRDefault="007C304C" w:rsidP="002D4F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14590E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Обратиться в Избирательную комиссию Оренбургской области с ходатайством о возложении полномочий избирательной комиссии муниципального образования Георгиевский сельсовет на территориальную избирательную комиссию Александровского района.</w:t>
      </w:r>
    </w:p>
    <w:p w:rsidR="007C304C" w:rsidRDefault="007C304C" w:rsidP="002D4FA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Направить настоящее решение в Избирательную комиссию Оренбургской области,  в Территориальную избирательную комиссию Александровского района. </w:t>
      </w:r>
    </w:p>
    <w:p w:rsidR="0014590E" w:rsidRPr="00A23285" w:rsidRDefault="007C304C" w:rsidP="002D4FA1">
      <w:pPr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</w:t>
      </w:r>
      <w:r w:rsidR="00A23285">
        <w:rPr>
          <w:rFonts w:ascii="Times New Roman" w:eastAsia="Times New Roman" w:hAnsi="Times New Roman"/>
          <w:sz w:val="28"/>
          <w:szCs w:val="28"/>
        </w:rPr>
        <w:t>бнародова</w:t>
      </w:r>
      <w:r>
        <w:rPr>
          <w:rFonts w:ascii="Times New Roman" w:eastAsia="Times New Roman" w:hAnsi="Times New Roman"/>
          <w:sz w:val="28"/>
          <w:szCs w:val="28"/>
        </w:rPr>
        <w:t>ть настоящее решение, разместив на информационном стенде администр</w:t>
      </w:r>
      <w:r w:rsidR="00BC450D">
        <w:rPr>
          <w:rFonts w:ascii="Times New Roman" w:eastAsia="Times New Roman" w:hAnsi="Times New Roman"/>
          <w:sz w:val="28"/>
          <w:szCs w:val="28"/>
        </w:rPr>
        <w:t xml:space="preserve">ации </w:t>
      </w:r>
      <w:proofErr w:type="gramStart"/>
      <w:r w:rsidR="00BC450D">
        <w:rPr>
          <w:rFonts w:ascii="Times New Roman" w:eastAsia="Times New Roman" w:hAnsi="Times New Roman"/>
          <w:sz w:val="28"/>
          <w:szCs w:val="28"/>
        </w:rPr>
        <w:t>Георгиевского</w:t>
      </w:r>
      <w:proofErr w:type="gramEnd"/>
      <w:r w:rsidR="00BC450D">
        <w:rPr>
          <w:rFonts w:ascii="Times New Roman" w:eastAsia="Times New Roman" w:hAnsi="Times New Roman"/>
          <w:sz w:val="28"/>
          <w:szCs w:val="28"/>
        </w:rPr>
        <w:t xml:space="preserve"> сельсовета и на официальном сайте администрации Георгиевского сельсовета</w:t>
      </w:r>
      <w:r w:rsidR="0014590E" w:rsidRPr="002D4FA1">
        <w:rPr>
          <w:rFonts w:ascii="Times New Roman" w:eastAsia="Times New Roman" w:hAnsi="Times New Roman"/>
          <w:sz w:val="28"/>
          <w:szCs w:val="28"/>
        </w:rPr>
        <w:t>.</w:t>
      </w:r>
    </w:p>
    <w:p w:rsidR="0014590E" w:rsidRDefault="00BC450D" w:rsidP="002D4FA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4590E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настоящего решения оставляю за собой</w:t>
      </w:r>
      <w:r w:rsidR="0014590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4590E" w:rsidRDefault="00BC450D" w:rsidP="002D4FA1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14590E">
        <w:rPr>
          <w:rFonts w:ascii="Times New Roman" w:eastAsia="Times New Roman" w:hAnsi="Times New Roman"/>
          <w:color w:val="000000"/>
          <w:sz w:val="28"/>
          <w:szCs w:val="28"/>
        </w:rPr>
        <w:t xml:space="preserve">. Решение вступает в силу со дня его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подписания</w:t>
      </w:r>
      <w:r w:rsidR="0014590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14590E" w:rsidRDefault="0014590E" w:rsidP="002D4FA1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4590E" w:rsidRPr="002D4FA1" w:rsidRDefault="0014590E" w:rsidP="002D4FA1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14590E" w:rsidRPr="00BC450D" w:rsidRDefault="00BC450D" w:rsidP="00BC45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Глава муниципального образования</w:t>
      </w:r>
    </w:p>
    <w:p w:rsidR="002D4FA1" w:rsidRPr="002D4FA1" w:rsidRDefault="002D4FA1" w:rsidP="002D4F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FA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="00BC4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4F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Т.М. Абдразаков</w:t>
      </w:r>
    </w:p>
    <w:p w:rsidR="002D4FA1" w:rsidRPr="002D4FA1" w:rsidRDefault="002D4FA1" w:rsidP="002D4FA1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FA1" w:rsidRPr="002D4FA1" w:rsidRDefault="002D4FA1" w:rsidP="002D4F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FA1" w:rsidRPr="002D4FA1" w:rsidRDefault="002D4FA1" w:rsidP="002D4FA1">
      <w:pPr>
        <w:autoSpaceDE w:val="0"/>
        <w:autoSpaceDN w:val="0"/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FA1" w:rsidRPr="002D4FA1" w:rsidRDefault="002D4FA1" w:rsidP="002D4FA1">
      <w:pPr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FA1" w:rsidRPr="002D4FA1" w:rsidRDefault="002D4FA1" w:rsidP="002D4F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4FA1">
        <w:rPr>
          <w:rFonts w:ascii="Times New Roman" w:eastAsia="Times New Roman" w:hAnsi="Times New Roman" w:cs="Times New Roman"/>
          <w:sz w:val="28"/>
          <w:szCs w:val="24"/>
        </w:rPr>
        <w:t>Разослано: в дело, администрации района,</w:t>
      </w:r>
      <w:r w:rsidR="00BC450D">
        <w:rPr>
          <w:rFonts w:ascii="Times New Roman" w:eastAsia="Times New Roman" w:hAnsi="Times New Roman" w:cs="Times New Roman"/>
          <w:sz w:val="28"/>
          <w:szCs w:val="24"/>
        </w:rPr>
        <w:t xml:space="preserve"> ЦИК Оренбургской области,</w:t>
      </w:r>
      <w:r w:rsidRPr="002D4FA1">
        <w:rPr>
          <w:rFonts w:ascii="Times New Roman" w:eastAsia="Times New Roman" w:hAnsi="Times New Roman" w:cs="Times New Roman"/>
          <w:sz w:val="28"/>
          <w:szCs w:val="24"/>
        </w:rPr>
        <w:t xml:space="preserve"> прокурору</w:t>
      </w:r>
      <w:r w:rsidR="00BC450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53804" w:rsidRDefault="00653804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4590E" w:rsidRDefault="0014590E" w:rsidP="002D4FA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14590E" w:rsidSect="002D4F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246C"/>
    <w:multiLevelType w:val="hybridMultilevel"/>
    <w:tmpl w:val="252A0362"/>
    <w:lvl w:ilvl="0" w:tplc="3EC2E63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90E"/>
    <w:rsid w:val="00103777"/>
    <w:rsid w:val="0014590E"/>
    <w:rsid w:val="0015175E"/>
    <w:rsid w:val="001A5DB4"/>
    <w:rsid w:val="001F28F3"/>
    <w:rsid w:val="002B40AA"/>
    <w:rsid w:val="002D4FA1"/>
    <w:rsid w:val="002D7E1B"/>
    <w:rsid w:val="003C489A"/>
    <w:rsid w:val="003C686B"/>
    <w:rsid w:val="00410699"/>
    <w:rsid w:val="004550F0"/>
    <w:rsid w:val="005220A4"/>
    <w:rsid w:val="0054134D"/>
    <w:rsid w:val="005643A8"/>
    <w:rsid w:val="006453F7"/>
    <w:rsid w:val="00653804"/>
    <w:rsid w:val="006C1189"/>
    <w:rsid w:val="007661A2"/>
    <w:rsid w:val="007C304C"/>
    <w:rsid w:val="0090472E"/>
    <w:rsid w:val="00A23285"/>
    <w:rsid w:val="00A43E7D"/>
    <w:rsid w:val="00AC0198"/>
    <w:rsid w:val="00AF60E8"/>
    <w:rsid w:val="00BB3498"/>
    <w:rsid w:val="00BC450D"/>
    <w:rsid w:val="00BF3BD6"/>
    <w:rsid w:val="00C216C7"/>
    <w:rsid w:val="00C75A23"/>
    <w:rsid w:val="00D57027"/>
    <w:rsid w:val="00D812D2"/>
    <w:rsid w:val="00E02BC6"/>
    <w:rsid w:val="00E149B7"/>
    <w:rsid w:val="00F9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4590E"/>
    <w:rPr>
      <w:sz w:val="24"/>
      <w:szCs w:val="24"/>
      <w:lang w:val="en-US" w:eastAsia="en-US"/>
    </w:rPr>
  </w:style>
  <w:style w:type="paragraph" w:styleId="a4">
    <w:name w:val="Body Text"/>
    <w:basedOn w:val="a"/>
    <w:link w:val="a3"/>
    <w:rsid w:val="0014590E"/>
    <w:pPr>
      <w:spacing w:after="120" w:line="240" w:lineRule="auto"/>
    </w:pPr>
    <w:rPr>
      <w:sz w:val="24"/>
      <w:szCs w:val="24"/>
      <w:lang w:val="en-US"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4590E"/>
  </w:style>
  <w:style w:type="character" w:styleId="a5">
    <w:name w:val="Emphasis"/>
    <w:basedOn w:val="a0"/>
    <w:uiPriority w:val="20"/>
    <w:qFormat/>
    <w:rsid w:val="001F28F3"/>
    <w:rPr>
      <w:i/>
      <w:iCs/>
    </w:rPr>
  </w:style>
  <w:style w:type="character" w:styleId="a6">
    <w:name w:val="Hyperlink"/>
    <w:basedOn w:val="a0"/>
    <w:uiPriority w:val="99"/>
    <w:unhideWhenUsed/>
    <w:rsid w:val="004550F0"/>
    <w:rPr>
      <w:color w:val="0000FF" w:themeColor="hyperlink"/>
      <w:u w:val="single"/>
    </w:rPr>
  </w:style>
  <w:style w:type="paragraph" w:styleId="a7">
    <w:name w:val="List Paragraph"/>
    <w:basedOn w:val="a"/>
    <w:uiPriority w:val="1"/>
    <w:qFormat/>
    <w:rsid w:val="007C304C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CBFF-8F29-439B-AC17-FF90778E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2013-10-03T06:20:00Z</cp:lastPrinted>
  <dcterms:created xsi:type="dcterms:W3CDTF">2018-06-27T09:55:00Z</dcterms:created>
  <dcterms:modified xsi:type="dcterms:W3CDTF">2018-06-27T09:55:00Z</dcterms:modified>
</cp:coreProperties>
</file>