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2" w:rsidRDefault="00E246B2" w:rsidP="00E24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E246B2" w:rsidRDefault="00E246B2" w:rsidP="00E24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246B2" w:rsidRDefault="00E246B2" w:rsidP="00E24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СОЗЫВ</w:t>
      </w:r>
    </w:p>
    <w:p w:rsidR="00E246B2" w:rsidRDefault="00E246B2" w:rsidP="00E246B2">
      <w:pPr>
        <w:rPr>
          <w:rFonts w:ascii="Times New Roman" w:hAnsi="Times New Roman" w:cs="Times New Roman"/>
          <w:b/>
        </w:rPr>
      </w:pPr>
    </w:p>
    <w:p w:rsidR="00E246B2" w:rsidRDefault="00E246B2" w:rsidP="00E246B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E246B2" w:rsidRDefault="00E246B2" w:rsidP="00E246B2">
      <w:pPr>
        <w:rPr>
          <w:rFonts w:ascii="Times New Roman" w:hAnsi="Times New Roman" w:cs="Times New Roman"/>
        </w:rPr>
      </w:pPr>
    </w:p>
    <w:p w:rsidR="00E246B2" w:rsidRDefault="00E246B2" w:rsidP="00E246B2">
      <w:pPr>
        <w:rPr>
          <w:rFonts w:ascii="Times New Roman" w:hAnsi="Times New Roman" w:cs="Times New Roman"/>
        </w:rPr>
      </w:pPr>
    </w:p>
    <w:p w:rsidR="00E246B2" w:rsidRDefault="00E246B2" w:rsidP="00E246B2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25.06.2021г.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        №35</w:t>
      </w:r>
    </w:p>
    <w:p w:rsidR="00E246B2" w:rsidRDefault="00E246B2" w:rsidP="00E246B2">
      <w:pPr>
        <w:pStyle w:val="a3"/>
        <w:tabs>
          <w:tab w:val="center" w:pos="7993"/>
        </w:tabs>
        <w:spacing w:before="0" w:after="0" w:line="240" w:lineRule="auto"/>
        <w:ind w:left="23"/>
        <w:jc w:val="center"/>
        <w:rPr>
          <w:rStyle w:val="a4"/>
          <w:color w:val="000000"/>
          <w:sz w:val="28"/>
          <w:szCs w:val="28"/>
        </w:rPr>
      </w:pPr>
    </w:p>
    <w:p w:rsidR="00E246B2" w:rsidRDefault="00E246B2" w:rsidP="00E246B2">
      <w:pPr>
        <w:pStyle w:val="a5"/>
        <w:jc w:val="center"/>
        <w:rPr>
          <w:sz w:val="28"/>
          <w:szCs w:val="28"/>
        </w:rPr>
      </w:pPr>
      <w:r w:rsidRPr="00DC72B9">
        <w:rPr>
          <w:sz w:val="28"/>
          <w:szCs w:val="28"/>
        </w:rPr>
        <w:t xml:space="preserve">О назначении старосты с. </w:t>
      </w:r>
      <w:r>
        <w:rPr>
          <w:sz w:val="28"/>
          <w:szCs w:val="28"/>
        </w:rPr>
        <w:t xml:space="preserve">Каяпкулово </w:t>
      </w:r>
    </w:p>
    <w:p w:rsidR="00E246B2" w:rsidRDefault="00E246B2" w:rsidP="00E246B2">
      <w:pPr>
        <w:pStyle w:val="a5"/>
        <w:jc w:val="center"/>
        <w:rPr>
          <w:sz w:val="28"/>
          <w:szCs w:val="28"/>
        </w:rPr>
      </w:pPr>
      <w:r w:rsidRPr="00DC72B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Георгиевский сельсовет </w:t>
      </w:r>
    </w:p>
    <w:p w:rsidR="00E246B2" w:rsidRPr="00DC72B9" w:rsidRDefault="00E246B2" w:rsidP="00E246B2">
      <w:pPr>
        <w:pStyle w:val="a5"/>
        <w:jc w:val="center"/>
        <w:rPr>
          <w:b/>
          <w:sz w:val="28"/>
          <w:szCs w:val="28"/>
        </w:rPr>
      </w:pPr>
      <w:r w:rsidRPr="00DC72B9">
        <w:rPr>
          <w:sz w:val="28"/>
          <w:szCs w:val="28"/>
          <w:shd w:val="clear" w:color="auto" w:fill="FFFFFF"/>
        </w:rPr>
        <w:t>Александровского района Оренбургской области</w:t>
      </w: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Pr="00DC72B9" w:rsidRDefault="00E246B2" w:rsidP="00E246B2">
      <w:pPr>
        <w:pStyle w:val="a5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со </w:t>
      </w:r>
      <w:r w:rsidRPr="00DC72B9">
        <w:rPr>
          <w:color w:val="000000"/>
          <w:sz w:val="28"/>
          <w:szCs w:val="28"/>
          <w:shd w:val="clear" w:color="auto" w:fill="FFFFFF"/>
        </w:rPr>
        <w:t>статьей 27.1 Федерального закона от 06.10.</w:t>
      </w:r>
      <w:r>
        <w:rPr>
          <w:color w:val="000000"/>
          <w:sz w:val="28"/>
          <w:szCs w:val="28"/>
          <w:shd w:val="clear" w:color="auto" w:fill="FFFFFF"/>
        </w:rPr>
        <w:t>2003 N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131-ФЗ «Об общих принципах </w:t>
      </w:r>
      <w:hyperlink r:id="rId4" w:history="1">
        <w:r w:rsidRPr="00E246B2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DC72B9">
        <w:rPr>
          <w:color w:val="000000"/>
          <w:sz w:val="28"/>
          <w:szCs w:val="28"/>
          <w:shd w:val="clear" w:color="auto" w:fill="FFFFFF"/>
        </w:rPr>
        <w:t>Устав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Георгиевский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color w:val="000000"/>
          <w:sz w:val="28"/>
          <w:szCs w:val="28"/>
          <w:shd w:val="clear" w:color="auto" w:fill="FFFFFF"/>
        </w:rPr>
        <w:t xml:space="preserve"> Александровского района Оренбургской области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, </w:t>
      </w:r>
      <w:r w:rsidRPr="00DC72B9">
        <w:rPr>
          <w:sz w:val="28"/>
          <w:szCs w:val="28"/>
        </w:rPr>
        <w:t>учитывая результаты с</w:t>
      </w:r>
      <w:r>
        <w:rPr>
          <w:sz w:val="28"/>
          <w:szCs w:val="28"/>
        </w:rPr>
        <w:t>хода</w:t>
      </w:r>
      <w:r w:rsidRPr="00DC72B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с. Каяпкулово</w:t>
      </w:r>
      <w:r w:rsidRPr="00DC72B9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 xml:space="preserve"> №3 от 17</w:t>
      </w:r>
      <w:r w:rsidRPr="00DC72B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C72B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C72B9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DC72B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C72B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 депутатов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 РЕШИЛ:</w:t>
      </w:r>
    </w:p>
    <w:p w:rsidR="00E246B2" w:rsidRPr="00DC72B9" w:rsidRDefault="00E246B2" w:rsidP="00E246B2">
      <w:pPr>
        <w:pStyle w:val="a5"/>
        <w:jc w:val="both"/>
        <w:rPr>
          <w:sz w:val="28"/>
          <w:szCs w:val="28"/>
        </w:rPr>
      </w:pPr>
      <w:r w:rsidRPr="00DC72B9">
        <w:rPr>
          <w:sz w:val="28"/>
          <w:szCs w:val="28"/>
        </w:rPr>
        <w:tab/>
        <w:t xml:space="preserve">1. Назначить на должность старосты с. </w:t>
      </w:r>
      <w:r>
        <w:rPr>
          <w:sz w:val="28"/>
          <w:szCs w:val="28"/>
        </w:rPr>
        <w:t>Каяпкулово</w:t>
      </w:r>
      <w:r w:rsidRPr="00DC72B9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  <w:shd w:val="clear" w:color="auto" w:fill="FFFFFF"/>
        </w:rPr>
        <w:t>Георгиевский</w:t>
      </w:r>
      <w:r w:rsidRPr="00DC72B9">
        <w:rPr>
          <w:sz w:val="28"/>
          <w:szCs w:val="28"/>
          <w:shd w:val="clear" w:color="auto" w:fill="FFFFFF"/>
        </w:rPr>
        <w:t xml:space="preserve"> сельсовет Александровского района Оренбургской области </w:t>
      </w:r>
      <w:r>
        <w:rPr>
          <w:sz w:val="28"/>
          <w:szCs w:val="28"/>
          <w:shd w:val="clear" w:color="auto" w:fill="FFFFFF"/>
        </w:rPr>
        <w:t xml:space="preserve">Абдразакова </w:t>
      </w:r>
      <w:proofErr w:type="spellStart"/>
      <w:r>
        <w:rPr>
          <w:sz w:val="28"/>
          <w:szCs w:val="28"/>
          <w:shd w:val="clear" w:color="auto" w:fill="FFFFFF"/>
        </w:rPr>
        <w:t>Азамата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Асхатовича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25</w:t>
      </w:r>
      <w:r w:rsidRPr="00DC72B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Pr="00DC72B9">
        <w:rPr>
          <w:sz w:val="28"/>
          <w:szCs w:val="28"/>
        </w:rPr>
        <w:t>1 года.</w:t>
      </w:r>
    </w:p>
    <w:p w:rsidR="00E246B2" w:rsidRPr="00DC72B9" w:rsidRDefault="00E246B2" w:rsidP="00E246B2">
      <w:pPr>
        <w:pStyle w:val="a5"/>
        <w:jc w:val="both"/>
        <w:rPr>
          <w:sz w:val="28"/>
          <w:szCs w:val="28"/>
        </w:rPr>
      </w:pPr>
      <w:r w:rsidRPr="00DC72B9">
        <w:rPr>
          <w:sz w:val="28"/>
          <w:szCs w:val="28"/>
        </w:rPr>
        <w:tab/>
        <w:t xml:space="preserve">2. Направить </w:t>
      </w:r>
      <w:r>
        <w:rPr>
          <w:sz w:val="28"/>
          <w:szCs w:val="28"/>
        </w:rPr>
        <w:t xml:space="preserve">данное </w:t>
      </w:r>
      <w:r w:rsidRPr="00DC72B9">
        <w:rPr>
          <w:sz w:val="28"/>
          <w:szCs w:val="28"/>
        </w:rPr>
        <w:t>решение в аппарат Губернатора и Правительства Оренбургской области.</w:t>
      </w:r>
    </w:p>
    <w:p w:rsidR="00E246B2" w:rsidRPr="00DC72B9" w:rsidRDefault="00E246B2" w:rsidP="00E246B2">
      <w:pPr>
        <w:pStyle w:val="a5"/>
        <w:jc w:val="both"/>
        <w:rPr>
          <w:sz w:val="28"/>
          <w:szCs w:val="28"/>
        </w:rPr>
      </w:pPr>
      <w:r w:rsidRPr="00DC72B9">
        <w:rPr>
          <w:sz w:val="28"/>
          <w:szCs w:val="28"/>
        </w:rPr>
        <w:tab/>
        <w:t xml:space="preserve">3. Настоящее решение вступает в силу после его принятия и подлежит официальному обнародованию. </w:t>
      </w: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Pr="00E246B2" w:rsidRDefault="00E246B2" w:rsidP="00E246B2">
      <w:pPr>
        <w:jc w:val="both"/>
        <w:rPr>
          <w:sz w:val="28"/>
          <w:szCs w:val="28"/>
        </w:rPr>
      </w:pPr>
    </w:p>
    <w:p w:rsidR="00CC1803" w:rsidRPr="000D65D4" w:rsidRDefault="00CC1803" w:rsidP="00CC1803">
      <w:pPr>
        <w:ind w:left="-142"/>
        <w:rPr>
          <w:rFonts w:ascii="Times New Roman" w:hAnsi="Times New Roman" w:cs="Times New Roman"/>
          <w:sz w:val="28"/>
        </w:rPr>
      </w:pPr>
      <w:r w:rsidRPr="000D65D4">
        <w:rPr>
          <w:rFonts w:ascii="Times New Roman" w:hAnsi="Times New Roman" w:cs="Times New Roman"/>
          <w:sz w:val="28"/>
        </w:rPr>
        <w:t xml:space="preserve">Заместитель председателя Совета депутатов     </w:t>
      </w:r>
      <w:r>
        <w:rPr>
          <w:rFonts w:ascii="Times New Roman" w:hAnsi="Times New Roman" w:cs="Times New Roman"/>
          <w:sz w:val="28"/>
        </w:rPr>
        <w:t xml:space="preserve">   </w:t>
      </w:r>
      <w:r w:rsidRPr="000D65D4">
        <w:rPr>
          <w:rFonts w:ascii="Times New Roman" w:hAnsi="Times New Roman" w:cs="Times New Roman"/>
          <w:sz w:val="28"/>
        </w:rPr>
        <w:t xml:space="preserve">               Г.А. Ковешникова</w:t>
      </w: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Default="00E246B2" w:rsidP="00E246B2">
      <w:pPr>
        <w:pStyle w:val="a5"/>
        <w:jc w:val="both"/>
        <w:rPr>
          <w:sz w:val="28"/>
          <w:szCs w:val="28"/>
        </w:rPr>
      </w:pPr>
    </w:p>
    <w:p w:rsidR="00E246B2" w:rsidRPr="009A3A9A" w:rsidRDefault="00E246B2" w:rsidP="00E246B2">
      <w:pPr>
        <w:pStyle w:val="a5"/>
        <w:jc w:val="both"/>
      </w:pPr>
      <w:r w:rsidRPr="00E525CB">
        <w:rPr>
          <w:sz w:val="28"/>
          <w:szCs w:val="28"/>
        </w:rPr>
        <w:t>Разослано: в дело, отделам и организациям  администрации Александровского района, прокуратуру района, в дело</w:t>
      </w:r>
      <w:r w:rsidRPr="009A3A9A">
        <w:t>.</w:t>
      </w:r>
    </w:p>
    <w:sectPr w:rsidR="00E246B2" w:rsidRPr="009A3A9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B2"/>
    <w:rsid w:val="00315C72"/>
    <w:rsid w:val="003F5DBA"/>
    <w:rsid w:val="004D0B8D"/>
    <w:rsid w:val="00544B0F"/>
    <w:rsid w:val="005855C3"/>
    <w:rsid w:val="00636150"/>
    <w:rsid w:val="00776D75"/>
    <w:rsid w:val="00AA79D7"/>
    <w:rsid w:val="00AF58F4"/>
    <w:rsid w:val="00CC1803"/>
    <w:rsid w:val="00E2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246B2"/>
    <w:pPr>
      <w:widowControl w:val="0"/>
      <w:spacing w:before="420" w:after="420" w:line="240" w:lineRule="atLeas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246B2"/>
  </w:style>
  <w:style w:type="character" w:customStyle="1" w:styleId="1">
    <w:name w:val="Основной текст Знак1"/>
    <w:basedOn w:val="a0"/>
    <w:link w:val="a3"/>
    <w:semiHidden/>
    <w:locked/>
    <w:rsid w:val="00E246B2"/>
    <w:rPr>
      <w:sz w:val="26"/>
      <w:szCs w:val="26"/>
    </w:rPr>
  </w:style>
  <w:style w:type="paragraph" w:styleId="a5">
    <w:name w:val="No Spacing"/>
    <w:uiPriority w:val="1"/>
    <w:qFormat/>
    <w:rsid w:val="00E246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E246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46B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2021-06-25T10:37:00Z</cp:lastPrinted>
  <dcterms:created xsi:type="dcterms:W3CDTF">2021-06-25T07:03:00Z</dcterms:created>
  <dcterms:modified xsi:type="dcterms:W3CDTF">2021-06-25T10:37:00Z</dcterms:modified>
</cp:coreProperties>
</file>