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43" w:rsidRDefault="002E6343">
      <w:pPr>
        <w:rPr>
          <w:rFonts w:ascii="Times New Roman" w:hAnsi="Times New Roman" w:cs="Times New Roman"/>
          <w:b/>
          <w:sz w:val="36"/>
          <w:szCs w:val="36"/>
        </w:rPr>
      </w:pPr>
      <w:r w:rsidRPr="002E6343">
        <w:rPr>
          <w:rFonts w:ascii="Times New Roman" w:hAnsi="Times New Roman" w:cs="Times New Roman"/>
          <w:b/>
          <w:sz w:val="36"/>
          <w:szCs w:val="36"/>
        </w:rPr>
        <w:t xml:space="preserve">Извещение о проведении работ по выявлению </w:t>
      </w:r>
      <w:r>
        <w:rPr>
          <w:rFonts w:ascii="Times New Roman" w:hAnsi="Times New Roman" w:cs="Times New Roman"/>
          <w:b/>
          <w:sz w:val="36"/>
          <w:szCs w:val="36"/>
        </w:rPr>
        <w:t>правообладателей ранее учтенных</w:t>
      </w:r>
    </w:p>
    <w:p w:rsidR="00AA79D7" w:rsidRPr="002E6343" w:rsidRDefault="002E6343">
      <w:pPr>
        <w:rPr>
          <w:rFonts w:ascii="Times New Roman" w:hAnsi="Times New Roman" w:cs="Times New Roman"/>
          <w:b/>
          <w:sz w:val="36"/>
          <w:szCs w:val="36"/>
        </w:rPr>
      </w:pPr>
      <w:r w:rsidRPr="002E6343">
        <w:rPr>
          <w:rFonts w:ascii="Times New Roman" w:hAnsi="Times New Roman" w:cs="Times New Roman"/>
          <w:b/>
          <w:sz w:val="36"/>
          <w:szCs w:val="36"/>
        </w:rPr>
        <w:t>объектов недвижимости</w:t>
      </w:r>
    </w:p>
    <w:p w:rsidR="002E6343" w:rsidRDefault="002E6343"/>
    <w:p w:rsidR="002E6343" w:rsidRDefault="002E6343"/>
    <w:p w:rsidR="002E6343" w:rsidRPr="002E6343" w:rsidRDefault="002E6343" w:rsidP="002E6343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343">
        <w:rPr>
          <w:rFonts w:ascii="Times New Roman" w:hAnsi="Times New Roman" w:cs="Times New Roman"/>
          <w:sz w:val="28"/>
          <w:szCs w:val="28"/>
        </w:rPr>
        <w:t>29 июня 2021 года вступил в силу Федеральный закон от 30 декабря 2020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2E6343" w:rsidRPr="002E6343" w:rsidRDefault="002E6343" w:rsidP="002E63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3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Pr="002E6343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43">
        <w:rPr>
          <w:rFonts w:ascii="Times New Roman" w:hAnsi="Times New Roman" w:cs="Times New Roman"/>
          <w:sz w:val="28"/>
          <w:szCs w:val="28"/>
        </w:rPr>
        <w:t>Администрация) информирует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2E6343" w:rsidRPr="002E6343" w:rsidRDefault="002E6343" w:rsidP="00C3236A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343">
        <w:rPr>
          <w:rFonts w:ascii="Times New Roman" w:hAnsi="Times New Roman" w:cs="Times New Roman"/>
          <w:sz w:val="28"/>
          <w:szCs w:val="28"/>
        </w:rPr>
        <w:t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</w:t>
      </w:r>
      <w:r w:rsidR="00C3236A">
        <w:rPr>
          <w:rFonts w:ascii="Times New Roman" w:hAnsi="Times New Roman" w:cs="Times New Roman"/>
          <w:sz w:val="28"/>
          <w:szCs w:val="28"/>
        </w:rPr>
        <w:t>жных земельных участков с целью</w:t>
      </w:r>
      <w:r w:rsidRPr="002E6343">
        <w:rPr>
          <w:rFonts w:ascii="Times New Roman" w:hAnsi="Times New Roman" w:cs="Times New Roman"/>
          <w:sz w:val="28"/>
          <w:szCs w:val="28"/>
        </w:rPr>
        <w:t xml:space="preserve"> исключения в дальнейшем возникновения судебных споров по указанным ситуациям Администрацией</w:t>
      </w:r>
      <w:r w:rsidR="00C3236A">
        <w:rPr>
          <w:rFonts w:ascii="Times New Roman" w:hAnsi="Times New Roman" w:cs="Times New Roman"/>
          <w:sz w:val="28"/>
          <w:szCs w:val="28"/>
        </w:rPr>
        <w:t xml:space="preserve"> </w:t>
      </w:r>
      <w:r w:rsidRPr="002E6343">
        <w:rPr>
          <w:rFonts w:ascii="Times New Roman" w:hAnsi="Times New Roman" w:cs="Times New Roman"/>
          <w:sz w:val="28"/>
          <w:szCs w:val="28"/>
        </w:rPr>
        <w:t>проводятся работы по выявлению</w:t>
      </w:r>
      <w:proofErr w:type="gramEnd"/>
      <w:r w:rsidRPr="002E6343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2E6343" w:rsidRPr="002E6343" w:rsidRDefault="002E6343" w:rsidP="00C323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343">
        <w:rPr>
          <w:rFonts w:ascii="Times New Roman" w:hAnsi="Times New Roman" w:cs="Times New Roman"/>
          <w:sz w:val="28"/>
          <w:szCs w:val="28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2E6343" w:rsidRPr="002E6343" w:rsidRDefault="002E6343" w:rsidP="00C323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343">
        <w:rPr>
          <w:rFonts w:ascii="Times New Roman" w:hAnsi="Times New Roman" w:cs="Times New Roman"/>
          <w:sz w:val="28"/>
          <w:szCs w:val="28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2E6343" w:rsidRPr="002E6343" w:rsidRDefault="002E6343" w:rsidP="00C323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343">
        <w:rPr>
          <w:rFonts w:ascii="Times New Roman" w:hAnsi="Times New Roman" w:cs="Times New Roman"/>
          <w:sz w:val="28"/>
          <w:szCs w:val="28"/>
        </w:rPr>
        <w:t>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2E6343" w:rsidRPr="002E6343" w:rsidRDefault="002E6343" w:rsidP="002437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343">
        <w:rPr>
          <w:rFonts w:ascii="Times New Roman" w:hAnsi="Times New Roman" w:cs="Times New Roman"/>
          <w:sz w:val="28"/>
          <w:szCs w:val="28"/>
        </w:rPr>
        <w:t xml:space="preserve">Извещаем, что правообладатели объектов недвижимости или любые заинтересованные лица могут обратиться в Администрацию по адресу: </w:t>
      </w:r>
      <w:r w:rsidR="00243700">
        <w:rPr>
          <w:rFonts w:ascii="Times New Roman" w:hAnsi="Times New Roman" w:cs="Times New Roman"/>
          <w:sz w:val="28"/>
          <w:szCs w:val="28"/>
        </w:rPr>
        <w:t>461832</w:t>
      </w:r>
      <w:r w:rsidRPr="002E6343">
        <w:rPr>
          <w:rFonts w:ascii="Times New Roman" w:hAnsi="Times New Roman" w:cs="Times New Roman"/>
          <w:sz w:val="28"/>
          <w:szCs w:val="28"/>
        </w:rPr>
        <w:t xml:space="preserve">, </w:t>
      </w:r>
      <w:r w:rsidR="00243700">
        <w:rPr>
          <w:rFonts w:ascii="Times New Roman" w:hAnsi="Times New Roman" w:cs="Times New Roman"/>
          <w:sz w:val="28"/>
          <w:szCs w:val="28"/>
        </w:rPr>
        <w:t>Оренбургская</w:t>
      </w:r>
      <w:r w:rsidRPr="002E6343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243700"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r w:rsidRPr="002E6343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243700">
        <w:rPr>
          <w:rFonts w:ascii="Times New Roman" w:hAnsi="Times New Roman" w:cs="Times New Roman"/>
          <w:sz w:val="28"/>
          <w:szCs w:val="28"/>
        </w:rPr>
        <w:t>с. Георгиевка</w:t>
      </w:r>
      <w:r w:rsidRPr="002E6343">
        <w:rPr>
          <w:rFonts w:ascii="Times New Roman" w:hAnsi="Times New Roman" w:cs="Times New Roman"/>
          <w:sz w:val="28"/>
          <w:szCs w:val="28"/>
        </w:rPr>
        <w:t xml:space="preserve">, ул. </w:t>
      </w:r>
      <w:r w:rsidR="00243700">
        <w:rPr>
          <w:rFonts w:ascii="Times New Roman" w:hAnsi="Times New Roman" w:cs="Times New Roman"/>
          <w:sz w:val="28"/>
          <w:szCs w:val="28"/>
        </w:rPr>
        <w:t>Советская</w:t>
      </w:r>
      <w:r w:rsidRPr="002E6343">
        <w:rPr>
          <w:rFonts w:ascii="Times New Roman" w:hAnsi="Times New Roman" w:cs="Times New Roman"/>
          <w:sz w:val="28"/>
          <w:szCs w:val="28"/>
        </w:rPr>
        <w:t xml:space="preserve">, д. </w:t>
      </w:r>
      <w:r w:rsidR="00243700">
        <w:rPr>
          <w:rFonts w:ascii="Times New Roman" w:hAnsi="Times New Roman" w:cs="Times New Roman"/>
          <w:sz w:val="28"/>
          <w:szCs w:val="28"/>
        </w:rPr>
        <w:t>42, кабинет главы</w:t>
      </w:r>
      <w:r w:rsidRPr="002E6343">
        <w:rPr>
          <w:rFonts w:ascii="Times New Roman" w:hAnsi="Times New Roman" w:cs="Times New Roman"/>
          <w:sz w:val="28"/>
          <w:szCs w:val="28"/>
        </w:rPr>
        <w:t xml:space="preserve"> (тел.: </w:t>
      </w:r>
      <w:r w:rsidR="00243700">
        <w:rPr>
          <w:rFonts w:ascii="Times New Roman" w:hAnsi="Times New Roman" w:cs="Times New Roman"/>
          <w:sz w:val="28"/>
          <w:szCs w:val="28"/>
        </w:rPr>
        <w:t>8 (35359) 26-9-15</w:t>
      </w:r>
      <w:r w:rsidRPr="002E6343">
        <w:rPr>
          <w:rFonts w:ascii="Times New Roman" w:hAnsi="Times New Roman" w:cs="Times New Roman"/>
          <w:sz w:val="28"/>
          <w:szCs w:val="28"/>
        </w:rPr>
        <w:t xml:space="preserve">, график работы </w:t>
      </w:r>
      <w:r w:rsidRPr="002E6343">
        <w:rPr>
          <w:rFonts w:ascii="Times New Roman" w:hAnsi="Times New Roman" w:cs="Times New Roman"/>
          <w:sz w:val="28"/>
          <w:szCs w:val="28"/>
        </w:rPr>
        <w:lastRenderedPageBreak/>
        <w:t>понедельник – пятница с 09:00 до 1</w:t>
      </w:r>
      <w:r w:rsidR="00243700">
        <w:rPr>
          <w:rFonts w:ascii="Times New Roman" w:hAnsi="Times New Roman" w:cs="Times New Roman"/>
          <w:sz w:val="28"/>
          <w:szCs w:val="28"/>
        </w:rPr>
        <w:t>7</w:t>
      </w:r>
      <w:r w:rsidRPr="002E6343">
        <w:rPr>
          <w:rFonts w:ascii="Times New Roman" w:hAnsi="Times New Roman" w:cs="Times New Roman"/>
          <w:sz w:val="28"/>
          <w:szCs w:val="28"/>
        </w:rPr>
        <w:t>:00, обед с 13:00 час. 14:00 час.) для предоставления сведений о правообладателях ранее учтенных объектов недвижимости такими</w:t>
      </w:r>
      <w:proofErr w:type="gramEnd"/>
      <w:r w:rsidRPr="002E6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343">
        <w:rPr>
          <w:rFonts w:ascii="Times New Roman" w:hAnsi="Times New Roman" w:cs="Times New Roman"/>
          <w:sz w:val="28"/>
          <w:szCs w:val="28"/>
        </w:rPr>
        <w:t>правообладателями</w:t>
      </w:r>
      <w:proofErr w:type="gramEnd"/>
      <w:r w:rsidRPr="002E63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E63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6343">
        <w:rPr>
          <w:rFonts w:ascii="Times New Roman" w:hAnsi="Times New Roman" w:cs="Times New Roman"/>
          <w:sz w:val="28"/>
          <w:szCs w:val="28"/>
        </w:rPr>
        <w:t xml:space="preserve"> том </w:t>
      </w:r>
      <w:proofErr w:type="gramStart"/>
      <w:r w:rsidRPr="002E6343">
        <w:rPr>
          <w:rFonts w:ascii="Times New Roman" w:hAnsi="Times New Roman" w:cs="Times New Roman"/>
          <w:sz w:val="28"/>
          <w:szCs w:val="28"/>
        </w:rPr>
        <w:t>числе о порядке предоставления любыми заинтересованными лицами сведений о почтовом адресе и (или) адресе электронной почты для связи с ними</w:t>
      </w:r>
      <w:proofErr w:type="gramEnd"/>
      <w:r w:rsidRPr="002E6343">
        <w:rPr>
          <w:rFonts w:ascii="Times New Roman" w:hAnsi="Times New Roman" w:cs="Times New Roman"/>
          <w:sz w:val="28"/>
          <w:szCs w:val="28"/>
        </w:rPr>
        <w:t xml:space="preserve"> в связи с проведением вышеуказанных мероприятий.</w:t>
      </w:r>
    </w:p>
    <w:p w:rsidR="00243700" w:rsidRPr="00243700" w:rsidRDefault="002E6343" w:rsidP="002437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343">
        <w:rPr>
          <w:rFonts w:ascii="Times New Roman" w:hAnsi="Times New Roman" w:cs="Times New Roman"/>
          <w:sz w:val="28"/>
          <w:szCs w:val="28"/>
        </w:rPr>
        <w:t>Обращения оформляются в письменном виде и направляются в адрес Администрации лично, почтой или на адрес электронной почты:</w:t>
      </w:r>
      <w:r w:rsidR="00243700">
        <w:rPr>
          <w:rFonts w:ascii="Times New Roman" w:hAnsi="Times New Roman" w:cs="Times New Roman"/>
          <w:sz w:val="28"/>
          <w:szCs w:val="28"/>
        </w:rPr>
        <w:t xml:space="preserve"> </w:t>
      </w:r>
      <w:r w:rsidR="00243700">
        <w:rPr>
          <w:rFonts w:ascii="Times New Roman" w:hAnsi="Times New Roman" w:cs="Times New Roman"/>
          <w:sz w:val="28"/>
          <w:szCs w:val="28"/>
          <w:lang w:val="en-US"/>
        </w:rPr>
        <w:t>gssalorb@mail.ru</w:t>
      </w:r>
    </w:p>
    <w:p w:rsidR="002E6343" w:rsidRPr="002E6343" w:rsidRDefault="002E6343" w:rsidP="002437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D87">
        <w:rPr>
          <w:rFonts w:ascii="Times New Roman" w:hAnsi="Times New Roman" w:cs="Times New Roman"/>
          <w:sz w:val="28"/>
          <w:szCs w:val="28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а также списки, сформированные УФНС, ранее учтенных объектов недвижимости, </w:t>
      </w:r>
      <w:r w:rsidR="00243700" w:rsidRPr="00756D87">
        <w:rPr>
          <w:rFonts w:ascii="Times New Roman" w:hAnsi="Times New Roman" w:cs="Times New Roman"/>
          <w:sz w:val="28"/>
          <w:szCs w:val="28"/>
        </w:rPr>
        <w:t>сведений,</w:t>
      </w:r>
      <w:r w:rsidRPr="00756D87">
        <w:rPr>
          <w:rFonts w:ascii="Times New Roman" w:hAnsi="Times New Roman" w:cs="Times New Roman"/>
          <w:sz w:val="28"/>
          <w:szCs w:val="28"/>
        </w:rPr>
        <w:t xml:space="preserve"> о правообладателях которых недостаточно для постановки на учет правообладателей раннее учтенных объектов недвижимости размещены на официальном сайте Администрации в информационно-телекоммуникационной сети «Интернет» по адресу:</w:t>
      </w:r>
      <w:r w:rsidR="00243700" w:rsidRPr="00756D87">
        <w:rPr>
          <w:rFonts w:ascii="Times New Roman" w:hAnsi="Times New Roman" w:cs="Times New Roman"/>
          <w:sz w:val="28"/>
          <w:szCs w:val="28"/>
        </w:rPr>
        <w:t xml:space="preserve"> http://georgievka-selsovet.ru/</w:t>
      </w:r>
      <w:proofErr w:type="gramEnd"/>
    </w:p>
    <w:p w:rsidR="002E6343" w:rsidRPr="002E6343" w:rsidRDefault="00243700" w:rsidP="002437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2E6343" w:rsidRPr="002E6343">
        <w:rPr>
          <w:rFonts w:ascii="Times New Roman" w:hAnsi="Times New Roman" w:cs="Times New Roman"/>
          <w:sz w:val="28"/>
          <w:szCs w:val="28"/>
        </w:rPr>
        <w:t xml:space="preserve">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</w:t>
      </w:r>
      <w:proofErr w:type="gramEnd"/>
      <w:r w:rsidR="002E6343" w:rsidRPr="002E6343">
        <w:rPr>
          <w:rFonts w:ascii="Times New Roman" w:hAnsi="Times New Roman" w:cs="Times New Roman"/>
          <w:sz w:val="28"/>
          <w:szCs w:val="28"/>
        </w:rPr>
        <w:t xml:space="preserve"> № 122-ФЗ «О государственной регистрации прав на недвижимое имущество и сделок с ним» (далее – Закон № 122-ФЗ) права на объект недвижимости, государственная пошлина не уплачивается. Указанные изменения вступили в силу с 01.01.2021.</w:t>
      </w:r>
    </w:p>
    <w:p w:rsidR="002E6343" w:rsidRPr="002E6343" w:rsidRDefault="002E6343" w:rsidP="002E63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6343" w:rsidRPr="002E6343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43"/>
    <w:rsid w:val="00243700"/>
    <w:rsid w:val="002E6343"/>
    <w:rsid w:val="00315C72"/>
    <w:rsid w:val="003F5DBA"/>
    <w:rsid w:val="005855C3"/>
    <w:rsid w:val="00636150"/>
    <w:rsid w:val="00756D87"/>
    <w:rsid w:val="00776D75"/>
    <w:rsid w:val="00961740"/>
    <w:rsid w:val="00AA79D7"/>
    <w:rsid w:val="00C3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3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6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2021-08-25T09:14:00Z</dcterms:created>
  <dcterms:modified xsi:type="dcterms:W3CDTF">2021-08-25T11:17:00Z</dcterms:modified>
</cp:coreProperties>
</file>