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F7" w:rsidRDefault="001B4EF7" w:rsidP="00802D50">
      <w:pPr>
        <w:jc w:val="center"/>
        <w:rPr>
          <w:b/>
        </w:rPr>
      </w:pPr>
      <w:r>
        <w:rPr>
          <w:b/>
        </w:rPr>
        <w:t>СОВЕТ ДЕПУТАТОВ</w:t>
      </w:r>
    </w:p>
    <w:p w:rsidR="001B4EF7" w:rsidRDefault="001B4EF7" w:rsidP="001B4EF7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1B4EF7" w:rsidRDefault="001B4EF7" w:rsidP="001B4EF7">
      <w:pPr>
        <w:jc w:val="center"/>
        <w:rPr>
          <w:b/>
        </w:rPr>
      </w:pPr>
      <w:r>
        <w:rPr>
          <w:b/>
        </w:rPr>
        <w:t>ЧЕТВЕРТЫЙ СОЗЫВ</w:t>
      </w:r>
    </w:p>
    <w:p w:rsidR="001B4EF7" w:rsidRDefault="001B4EF7" w:rsidP="001B4EF7">
      <w:pPr>
        <w:jc w:val="center"/>
        <w:rPr>
          <w:b/>
        </w:rPr>
      </w:pPr>
    </w:p>
    <w:p w:rsidR="001B4EF7" w:rsidRDefault="001B4EF7" w:rsidP="001B4EF7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1B4EF7" w:rsidRDefault="001B4EF7" w:rsidP="001B4EF7">
      <w:pPr>
        <w:jc w:val="center"/>
      </w:pPr>
    </w:p>
    <w:p w:rsidR="001B4EF7" w:rsidRDefault="001B4EF7" w:rsidP="001B4EF7">
      <w:pPr>
        <w:jc w:val="center"/>
      </w:pPr>
    </w:p>
    <w:p w:rsidR="001B4EF7" w:rsidRPr="00876620" w:rsidRDefault="00802D50" w:rsidP="001B4EF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1B4EF7">
        <w:rPr>
          <w:sz w:val="28"/>
          <w:szCs w:val="28"/>
        </w:rPr>
        <w:t>0.0</w:t>
      </w:r>
      <w:r>
        <w:rPr>
          <w:sz w:val="28"/>
          <w:szCs w:val="28"/>
        </w:rPr>
        <w:t>9</w:t>
      </w:r>
      <w:r w:rsidR="001B4EF7">
        <w:rPr>
          <w:sz w:val="28"/>
          <w:szCs w:val="28"/>
        </w:rPr>
        <w:t xml:space="preserve">.2021г.                                 </w:t>
      </w:r>
      <w:proofErr w:type="gramStart"/>
      <w:r w:rsidR="001B4EF7">
        <w:rPr>
          <w:sz w:val="28"/>
          <w:szCs w:val="28"/>
        </w:rPr>
        <w:t>с</w:t>
      </w:r>
      <w:proofErr w:type="gramEnd"/>
      <w:r w:rsidR="001B4EF7">
        <w:rPr>
          <w:sz w:val="28"/>
          <w:szCs w:val="28"/>
        </w:rPr>
        <w:t xml:space="preserve">. Георгиевка              </w:t>
      </w:r>
      <w:r w:rsidR="00366490">
        <w:rPr>
          <w:sz w:val="28"/>
          <w:szCs w:val="28"/>
        </w:rPr>
        <w:t xml:space="preserve">                              №</w:t>
      </w:r>
      <w:r w:rsidR="00232120">
        <w:rPr>
          <w:sz w:val="28"/>
          <w:szCs w:val="28"/>
        </w:rPr>
        <w:t>39</w:t>
      </w:r>
    </w:p>
    <w:p w:rsidR="00AA79D7" w:rsidRDefault="00AA79D7"/>
    <w:p w:rsidR="001B4EF7" w:rsidRDefault="001B4EF7"/>
    <w:p w:rsidR="001B4EF7" w:rsidRDefault="001B4EF7" w:rsidP="001B4EF7">
      <w:pPr>
        <w:pStyle w:val="a3"/>
        <w:spacing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муниципальном жилищном контроле на территории </w:t>
      </w:r>
      <w:r w:rsidR="00010F3F">
        <w:rPr>
          <w:b/>
          <w:sz w:val="28"/>
          <w:szCs w:val="28"/>
        </w:rPr>
        <w:t xml:space="preserve">Георгиевского сельсовета </w:t>
      </w:r>
      <w:r>
        <w:rPr>
          <w:b/>
          <w:sz w:val="28"/>
          <w:szCs w:val="28"/>
        </w:rPr>
        <w:t xml:space="preserve">Александровского района Оренбургской области </w:t>
      </w:r>
      <w:bookmarkStart w:id="0" w:name="_GoBack"/>
      <w:bookmarkEnd w:id="0"/>
    </w:p>
    <w:p w:rsidR="001B4EF7" w:rsidRDefault="001B4EF7" w:rsidP="001B4EF7">
      <w:pPr>
        <w:pStyle w:val="a3"/>
        <w:spacing w:beforeAutospacing="0" w:after="0" w:afterAutospacing="0"/>
        <w:jc w:val="center"/>
        <w:rPr>
          <w:sz w:val="28"/>
          <w:szCs w:val="28"/>
        </w:rPr>
      </w:pPr>
    </w:p>
    <w:p w:rsidR="001B4EF7" w:rsidRDefault="001B4EF7" w:rsidP="001B4EF7">
      <w:pPr>
        <w:pStyle w:val="a3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20 Жилищного кодекса Российской Федерации, </w:t>
      </w:r>
      <w:r>
        <w:rPr>
          <w:color w:val="000000"/>
          <w:sz w:val="28"/>
          <w:szCs w:val="28"/>
        </w:rPr>
        <w:t>п. 6 ч. 1 ст.14 Федерального закона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Федеральным законом от 31 июля 2020 года №248-ФЗ «О государственном контроле (надзоре) и муниципальном контроле в Российской Федерации», Совет депутатов РЕШИЛ:</w:t>
      </w:r>
    </w:p>
    <w:p w:rsidR="001B4EF7" w:rsidRDefault="001B4EF7" w:rsidP="001B4EF7">
      <w:pPr>
        <w:pStyle w:val="a3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муниципальном жилищном контроле на территории </w:t>
      </w:r>
      <w:r w:rsidR="005C13E8">
        <w:rPr>
          <w:sz w:val="28"/>
          <w:szCs w:val="28"/>
        </w:rPr>
        <w:t>Георгиевского сельсовета</w:t>
      </w:r>
      <w:r w:rsidR="00010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Александровского района Оренбургской области (согласно приложению) </w:t>
      </w:r>
    </w:p>
    <w:p w:rsidR="001B4EF7" w:rsidRDefault="001B4EF7" w:rsidP="001B4EF7">
      <w:pPr>
        <w:pStyle w:val="a3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Положение о муниципальном жилищном контроле на территории </w:t>
      </w:r>
      <w:r w:rsidR="00366490">
        <w:rPr>
          <w:sz w:val="28"/>
          <w:szCs w:val="28"/>
        </w:rPr>
        <w:t xml:space="preserve">Георгиевского сельсовета </w:t>
      </w:r>
      <w:r>
        <w:rPr>
          <w:sz w:val="28"/>
          <w:szCs w:val="28"/>
        </w:rPr>
        <w:t xml:space="preserve">от </w:t>
      </w:r>
      <w:r w:rsidR="00A940E6">
        <w:rPr>
          <w:sz w:val="28"/>
          <w:szCs w:val="28"/>
        </w:rPr>
        <w:t>14.03.2014 №150 «О порядке осуществления муниципального контроля на территории муниципального образования»</w:t>
      </w:r>
      <w:r>
        <w:rPr>
          <w:sz w:val="28"/>
          <w:szCs w:val="28"/>
        </w:rPr>
        <w:t>.</w:t>
      </w:r>
    </w:p>
    <w:p w:rsidR="001B4EF7" w:rsidRDefault="001B4EF7" w:rsidP="001B4EF7">
      <w:pPr>
        <w:pStyle w:val="a3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366490">
        <w:rPr>
          <w:sz w:val="28"/>
          <w:szCs w:val="28"/>
        </w:rPr>
        <w:t>Совета депутатов муниципального Георгиевский сельсовет Александровского района</w:t>
      </w:r>
      <w:r>
        <w:rPr>
          <w:sz w:val="28"/>
          <w:szCs w:val="28"/>
        </w:rPr>
        <w:t>.</w:t>
      </w:r>
    </w:p>
    <w:p w:rsidR="001B4EF7" w:rsidRDefault="001B4EF7" w:rsidP="001B4EF7">
      <w:pPr>
        <w:pStyle w:val="a3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 Настоящее решение вступает в силу после его обнародования, но не ранее 01.01.2022.</w:t>
      </w:r>
    </w:p>
    <w:p w:rsidR="001B4EF7" w:rsidRDefault="001B4EF7" w:rsidP="001B4EF7">
      <w:pPr>
        <w:widowControl w:val="0"/>
        <w:jc w:val="both"/>
        <w:rPr>
          <w:sz w:val="28"/>
          <w:szCs w:val="28"/>
        </w:rPr>
      </w:pPr>
    </w:p>
    <w:p w:rsidR="00010F3F" w:rsidRDefault="00010F3F" w:rsidP="001B4EF7">
      <w:pPr>
        <w:widowControl w:val="0"/>
        <w:jc w:val="both"/>
        <w:rPr>
          <w:sz w:val="28"/>
          <w:szCs w:val="28"/>
        </w:rPr>
      </w:pPr>
    </w:p>
    <w:p w:rsidR="00010F3F" w:rsidRDefault="00010F3F" w:rsidP="001B4EF7">
      <w:pPr>
        <w:widowControl w:val="0"/>
        <w:jc w:val="both"/>
        <w:rPr>
          <w:sz w:val="28"/>
          <w:szCs w:val="28"/>
        </w:rPr>
      </w:pPr>
    </w:p>
    <w:p w:rsidR="00010F3F" w:rsidRDefault="00010F3F" w:rsidP="001B4EF7">
      <w:pPr>
        <w:widowControl w:val="0"/>
        <w:jc w:val="both"/>
        <w:rPr>
          <w:sz w:val="28"/>
          <w:szCs w:val="28"/>
        </w:rPr>
      </w:pPr>
    </w:p>
    <w:p w:rsidR="00010F3F" w:rsidRDefault="00010F3F" w:rsidP="001B4EF7">
      <w:pPr>
        <w:widowControl w:val="0"/>
        <w:jc w:val="both"/>
        <w:rPr>
          <w:sz w:val="28"/>
          <w:szCs w:val="28"/>
        </w:rPr>
      </w:pPr>
    </w:p>
    <w:p w:rsidR="00010F3F" w:rsidRDefault="00010F3F" w:rsidP="001B4EF7">
      <w:pPr>
        <w:widowControl w:val="0"/>
        <w:jc w:val="both"/>
        <w:rPr>
          <w:sz w:val="28"/>
          <w:szCs w:val="28"/>
        </w:rPr>
      </w:pPr>
    </w:p>
    <w:p w:rsidR="00010F3F" w:rsidRDefault="00010F3F" w:rsidP="00010F3F">
      <w:pPr>
        <w:pStyle w:val="a3"/>
        <w:spacing w:beforeAutospacing="0" w:after="0" w:afterAutospacing="0"/>
        <w:jc w:val="both"/>
        <w:rPr>
          <w:sz w:val="28"/>
          <w:szCs w:val="28"/>
        </w:rPr>
      </w:pPr>
      <w:r w:rsidRPr="00897485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 xml:space="preserve">                                      Т.М. Абдразаков</w:t>
      </w:r>
    </w:p>
    <w:p w:rsidR="00010F3F" w:rsidRDefault="00010F3F" w:rsidP="00010F3F">
      <w:pPr>
        <w:jc w:val="both"/>
        <w:rPr>
          <w:sz w:val="28"/>
          <w:szCs w:val="28"/>
        </w:rPr>
      </w:pPr>
    </w:p>
    <w:p w:rsidR="00010F3F" w:rsidRDefault="00010F3F" w:rsidP="00010F3F">
      <w:pPr>
        <w:jc w:val="both"/>
        <w:rPr>
          <w:sz w:val="28"/>
          <w:szCs w:val="28"/>
        </w:rPr>
      </w:pPr>
    </w:p>
    <w:p w:rsidR="00010F3F" w:rsidRPr="000D65D4" w:rsidRDefault="00232120" w:rsidP="00010F3F">
      <w:pPr>
        <w:rPr>
          <w:sz w:val="28"/>
        </w:rPr>
      </w:pPr>
      <w:r>
        <w:rPr>
          <w:sz w:val="28"/>
        </w:rPr>
        <w:t>Замп</w:t>
      </w:r>
      <w:r w:rsidR="00010F3F" w:rsidRPr="000D65D4">
        <w:rPr>
          <w:sz w:val="28"/>
        </w:rPr>
        <w:t>редседател</w:t>
      </w:r>
      <w:r>
        <w:rPr>
          <w:sz w:val="28"/>
        </w:rPr>
        <w:t>я</w:t>
      </w:r>
      <w:r w:rsidR="00010F3F" w:rsidRPr="000D65D4">
        <w:rPr>
          <w:sz w:val="28"/>
        </w:rPr>
        <w:t xml:space="preserve"> Совета депутатов          </w:t>
      </w:r>
      <w:r>
        <w:rPr>
          <w:sz w:val="28"/>
        </w:rPr>
        <w:t xml:space="preserve">                        </w:t>
      </w:r>
      <w:r w:rsidR="00010F3F">
        <w:rPr>
          <w:sz w:val="28"/>
        </w:rPr>
        <w:t xml:space="preserve">  </w:t>
      </w:r>
      <w:r>
        <w:rPr>
          <w:sz w:val="28"/>
        </w:rPr>
        <w:t xml:space="preserve"> </w:t>
      </w:r>
      <w:r w:rsidR="00010F3F">
        <w:rPr>
          <w:sz w:val="28"/>
        </w:rPr>
        <w:t xml:space="preserve">    </w:t>
      </w:r>
      <w:r>
        <w:rPr>
          <w:sz w:val="28"/>
        </w:rPr>
        <w:t>Г.А. Ковешникова</w:t>
      </w:r>
    </w:p>
    <w:p w:rsidR="00010F3F" w:rsidRDefault="00010F3F"/>
    <w:p w:rsidR="00010F3F" w:rsidRDefault="00010F3F"/>
    <w:p w:rsidR="00010F3F" w:rsidRDefault="00010F3F"/>
    <w:p w:rsidR="00010F3F" w:rsidRDefault="00010F3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 администрации Александровского района, прокурору, в дело.</w:t>
      </w:r>
    </w:p>
    <w:p w:rsidR="00010F3F" w:rsidRDefault="00010F3F" w:rsidP="00010F3F">
      <w:pPr>
        <w:pStyle w:val="21"/>
        <w:spacing w:after="0" w:line="240" w:lineRule="auto"/>
        <w:ind w:left="567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решению </w:t>
      </w:r>
    </w:p>
    <w:p w:rsidR="00010F3F" w:rsidRDefault="00010F3F" w:rsidP="00010F3F">
      <w:pPr>
        <w:pStyle w:val="21"/>
        <w:spacing w:after="0" w:line="240" w:lineRule="auto"/>
        <w:ind w:left="567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</w:p>
    <w:p w:rsidR="00010F3F" w:rsidRDefault="00010F3F" w:rsidP="00010F3F">
      <w:pPr>
        <w:pStyle w:val="21"/>
        <w:spacing w:after="0" w:line="240" w:lineRule="auto"/>
        <w:ind w:left="567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10F3F" w:rsidRDefault="00010F3F" w:rsidP="00010F3F">
      <w:pPr>
        <w:pStyle w:val="21"/>
        <w:spacing w:after="0" w:line="240" w:lineRule="auto"/>
        <w:ind w:left="567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Александровский сельсовет</w:t>
      </w:r>
    </w:p>
    <w:p w:rsidR="00010F3F" w:rsidRDefault="00010F3F" w:rsidP="00010F3F">
      <w:pPr>
        <w:pStyle w:val="21"/>
        <w:spacing w:after="0" w:line="240" w:lineRule="auto"/>
        <w:ind w:left="567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Александровского района</w:t>
      </w:r>
    </w:p>
    <w:p w:rsidR="00010F3F" w:rsidRDefault="00010F3F" w:rsidP="00010F3F">
      <w:pPr>
        <w:pStyle w:val="21"/>
        <w:spacing w:after="0" w:line="240" w:lineRule="auto"/>
        <w:ind w:left="567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010F3F" w:rsidRDefault="00802D50" w:rsidP="00010F3F">
      <w:pPr>
        <w:pStyle w:val="21"/>
        <w:spacing w:after="0" w:line="240" w:lineRule="auto"/>
        <w:ind w:left="5670"/>
        <w:jc w:val="left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от 30</w:t>
      </w:r>
      <w:r w:rsidR="0036649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010F3F">
        <w:rPr>
          <w:rFonts w:ascii="Times New Roman" w:hAnsi="Times New Roman" w:cs="Times New Roman"/>
          <w:sz w:val="28"/>
          <w:szCs w:val="28"/>
        </w:rPr>
        <w:t xml:space="preserve">.2021 № </w:t>
      </w:r>
      <w:r w:rsidR="00232120">
        <w:rPr>
          <w:rFonts w:ascii="Times New Roman" w:hAnsi="Times New Roman" w:cs="Times New Roman"/>
          <w:sz w:val="28"/>
          <w:szCs w:val="28"/>
        </w:rPr>
        <w:t>39</w:t>
      </w:r>
    </w:p>
    <w:p w:rsidR="00010F3F" w:rsidRDefault="00010F3F" w:rsidP="00010F3F">
      <w:pPr>
        <w:ind w:right="-1" w:firstLine="709"/>
        <w:jc w:val="center"/>
        <w:rPr>
          <w:b/>
          <w:sz w:val="28"/>
          <w:szCs w:val="28"/>
        </w:rPr>
      </w:pPr>
    </w:p>
    <w:p w:rsidR="00010F3F" w:rsidRDefault="00010F3F" w:rsidP="00010F3F">
      <w:pPr>
        <w:ind w:right="-1" w:firstLine="709"/>
        <w:jc w:val="center"/>
        <w:rPr>
          <w:b/>
          <w:sz w:val="28"/>
          <w:szCs w:val="28"/>
        </w:rPr>
      </w:pPr>
    </w:p>
    <w:p w:rsidR="00366490" w:rsidRDefault="00010F3F" w:rsidP="00010F3F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муниципальном жилищном контроле на территории Георгиевского сельсовета  Александровского района </w:t>
      </w:r>
    </w:p>
    <w:p w:rsidR="00010F3F" w:rsidRDefault="00010F3F" w:rsidP="00010F3F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области.</w:t>
      </w:r>
    </w:p>
    <w:p w:rsidR="00010F3F" w:rsidRDefault="00010F3F" w:rsidP="00010F3F">
      <w:pPr>
        <w:ind w:right="-1"/>
        <w:jc w:val="center"/>
        <w:rPr>
          <w:b/>
          <w:sz w:val="28"/>
          <w:szCs w:val="28"/>
        </w:rPr>
      </w:pPr>
    </w:p>
    <w:p w:rsidR="00010F3F" w:rsidRDefault="00010F3F" w:rsidP="00010F3F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010F3F" w:rsidRDefault="00010F3F" w:rsidP="00010F3F">
      <w:pPr>
        <w:pStyle w:val="a6"/>
        <w:spacing w:after="0" w:line="240" w:lineRule="auto"/>
        <w:ind w:left="1069" w:right="-1"/>
        <w:rPr>
          <w:rFonts w:ascii="Times New Roman" w:hAnsi="Times New Roman" w:cs="Times New Roman"/>
          <w:b/>
          <w:sz w:val="28"/>
          <w:szCs w:val="28"/>
        </w:rPr>
      </w:pPr>
    </w:p>
    <w:p w:rsidR="00010F3F" w:rsidRDefault="00010F3F" w:rsidP="00010F3F">
      <w:pPr>
        <w:pStyle w:val="a6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1.1.Настоящее Положение устанавливает порядок осуществления муниципального жилищного контроля на территории </w:t>
      </w:r>
      <w:r w:rsidR="0020008F">
        <w:rPr>
          <w:rFonts w:ascii="Times New Roman" w:hAnsi="Times New Roman" w:cs="Times New Roman"/>
          <w:sz w:val="28"/>
          <w:szCs w:val="28"/>
        </w:rPr>
        <w:t>Георгиевского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Александровского района Оренбургской области (далее – муниципальный контроль, муниципальный жилищный контроль).</w:t>
      </w:r>
    </w:p>
    <w:p w:rsidR="00010F3F" w:rsidRDefault="00010F3F" w:rsidP="00010F3F">
      <w:pPr>
        <w:pStyle w:val="a6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000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 муниципальным жилищным контролем понимается деятельность уполномоченного контрольного органа, направленная на предупреждение, выявление и пресечение нарушений обязательных требований, осуществляемая в пределах полномочий указанного органа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возникновения таких нарушений.</w:t>
      </w:r>
    </w:p>
    <w:p w:rsidR="00010F3F" w:rsidRDefault="00010F3F" w:rsidP="00010F3F">
      <w:pPr>
        <w:pStyle w:val="a6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Организация и осуществление муниципального жилищного контроля на территории </w:t>
      </w:r>
      <w:r w:rsidR="0020008F">
        <w:rPr>
          <w:rFonts w:ascii="Times New Roman" w:hAnsi="Times New Roman" w:cs="Times New Roman"/>
          <w:sz w:val="28"/>
          <w:szCs w:val="28"/>
        </w:rPr>
        <w:t>Георгиевского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Александровского района Оренбургской области регулируется Федеральным законом от 31 июля 2020 года № 248-ФЗ «О государственном контроле (надзоре) и муниципальном контроле в Российской Федерации» (далее - Федеральный закон от 31 июля 2020 года №248-ФЗ).</w:t>
      </w:r>
    </w:p>
    <w:p w:rsidR="00010F3F" w:rsidRDefault="00010F3F" w:rsidP="00010F3F">
      <w:pPr>
        <w:pStyle w:val="a6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данного документа применяется понятие «обязательные требования», используемое в Федеральном законе от 31 июля 2020 года № 247-ФЗ «Об обязательных требованиях в Российской Федерации».</w:t>
      </w:r>
    </w:p>
    <w:p w:rsidR="00010F3F" w:rsidRDefault="00010F3F" w:rsidP="00010F3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Муниципальный жилищный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010F3F" w:rsidRDefault="00010F3F" w:rsidP="00010F3F">
      <w:pPr>
        <w:pStyle w:val="Style4"/>
        <w:widowControl/>
        <w:spacing w:line="240" w:lineRule="auto"/>
        <w:ind w:right="10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 xml:space="preserve">1.5. Перечень нормативных правовых актов или их отдельных частей, содержащих обязательные требования в области жилищных отношений, оценка соблюдения которых </w:t>
      </w:r>
      <w:proofErr w:type="gramStart"/>
      <w:r>
        <w:rPr>
          <w:rStyle w:val="FontStyle13"/>
          <w:sz w:val="28"/>
          <w:szCs w:val="28"/>
        </w:rPr>
        <w:t>является предметом муниципального жилищного контроля размещен</w:t>
      </w:r>
      <w:proofErr w:type="gramEnd"/>
      <w:r>
        <w:rPr>
          <w:rStyle w:val="FontStyle13"/>
          <w:sz w:val="28"/>
          <w:szCs w:val="28"/>
        </w:rPr>
        <w:t xml:space="preserve"> на официальном сайте администрации </w:t>
      </w:r>
      <w:r w:rsidR="0020008F">
        <w:rPr>
          <w:rStyle w:val="FontStyle13"/>
          <w:sz w:val="28"/>
          <w:szCs w:val="28"/>
        </w:rPr>
        <w:t xml:space="preserve">Георгиевского сельсовета </w:t>
      </w:r>
      <w:r>
        <w:rPr>
          <w:rStyle w:val="FontStyle13"/>
          <w:sz w:val="28"/>
          <w:szCs w:val="28"/>
        </w:rPr>
        <w:t>Александровского района Оренбургской области в информационно-телекоммуникационной сети «Интернет»</w:t>
      </w:r>
      <w:r w:rsidR="00684359">
        <w:rPr>
          <w:rStyle w:val="FontStyle13"/>
          <w:sz w:val="28"/>
          <w:szCs w:val="28"/>
        </w:rPr>
        <w:t xml:space="preserve"> (</w:t>
      </w:r>
      <w:r w:rsidR="00684359" w:rsidRPr="00684359">
        <w:rPr>
          <w:rStyle w:val="FontStyle13"/>
          <w:sz w:val="28"/>
          <w:szCs w:val="28"/>
        </w:rPr>
        <w:t>http://georgievka-selsovet.ru/</w:t>
      </w:r>
      <w:r w:rsidR="00684359">
        <w:rPr>
          <w:rStyle w:val="FontStyle13"/>
          <w:sz w:val="28"/>
          <w:szCs w:val="28"/>
        </w:rPr>
        <w:t>).</w:t>
      </w:r>
    </w:p>
    <w:p w:rsidR="00010F3F" w:rsidRDefault="00010F3F" w:rsidP="00010F3F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3"/>
          <w:sz w:val="28"/>
          <w:szCs w:val="28"/>
        </w:rPr>
        <w:t xml:space="preserve">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силу, признанием </w:t>
      </w:r>
      <w:proofErr w:type="gramStart"/>
      <w:r>
        <w:rPr>
          <w:rStyle w:val="FontStyle13"/>
          <w:sz w:val="28"/>
          <w:szCs w:val="28"/>
        </w:rPr>
        <w:t>утратившими</w:t>
      </w:r>
      <w:proofErr w:type="gramEnd"/>
      <w:r>
        <w:rPr>
          <w:rStyle w:val="FontStyle13"/>
          <w:sz w:val="28"/>
          <w:szCs w:val="28"/>
        </w:rPr>
        <w:t xml:space="preserve"> силу или изменением нормативных правовых актов, иных документов.</w:t>
      </w:r>
    </w:p>
    <w:p w:rsidR="00010F3F" w:rsidRDefault="00010F3F" w:rsidP="00010F3F">
      <w:pPr>
        <w:ind w:firstLine="567"/>
        <w:jc w:val="both"/>
      </w:pPr>
      <w:r>
        <w:rPr>
          <w:sz w:val="28"/>
          <w:szCs w:val="28"/>
          <w:shd w:val="clear" w:color="auto" w:fill="FFFFFF"/>
        </w:rPr>
        <w:t>1.6.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010F3F" w:rsidRDefault="00010F3F" w:rsidP="00010F3F">
      <w:pPr>
        <w:shd w:val="clear" w:color="auto" w:fill="FFFFFF"/>
        <w:ind w:firstLine="567"/>
        <w:jc w:val="both"/>
      </w:pPr>
      <w:proofErr w:type="gramStart"/>
      <w:r>
        <w:rPr>
          <w:sz w:val="28"/>
          <w:szCs w:val="28"/>
        </w:rPr>
        <w:t xml:space="preserve">1) требований к использованию и сохранности муниципального жилищного фонда, в том числе </w:t>
      </w:r>
      <w:hyperlink r:id="rId4" w:anchor="dst100028" w:history="1">
        <w:r>
          <w:rPr>
            <w:sz w:val="28"/>
            <w:szCs w:val="28"/>
          </w:rPr>
          <w:t>требований</w:t>
        </w:r>
      </w:hyperlink>
      <w:r>
        <w:rPr>
          <w:sz w:val="28"/>
          <w:szCs w:val="28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010F3F" w:rsidRDefault="00010F3F" w:rsidP="00010F3F">
      <w:pPr>
        <w:shd w:val="clear" w:color="auto" w:fill="FFFFFF"/>
        <w:ind w:firstLine="567"/>
        <w:jc w:val="both"/>
      </w:pPr>
      <w:bookmarkStart w:id="1" w:name="dst1005"/>
      <w:bookmarkEnd w:id="1"/>
      <w:r>
        <w:rPr>
          <w:sz w:val="28"/>
          <w:szCs w:val="28"/>
        </w:rPr>
        <w:t>2) требований к формированию фондов капитального ремонта;</w:t>
      </w:r>
    </w:p>
    <w:p w:rsidR="00010F3F" w:rsidRDefault="00010F3F" w:rsidP="00010F3F">
      <w:pPr>
        <w:shd w:val="clear" w:color="auto" w:fill="FFFFFF"/>
        <w:ind w:firstLine="567"/>
        <w:jc w:val="both"/>
      </w:pPr>
      <w:bookmarkStart w:id="2" w:name="dst1006"/>
      <w:bookmarkEnd w:id="2"/>
      <w:r>
        <w:rPr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10F3F" w:rsidRDefault="00010F3F" w:rsidP="00010F3F">
      <w:pPr>
        <w:shd w:val="clear" w:color="auto" w:fill="FFFFFF"/>
        <w:ind w:firstLine="567"/>
        <w:jc w:val="both"/>
      </w:pPr>
      <w:bookmarkStart w:id="3" w:name="dst1007"/>
      <w:bookmarkEnd w:id="3"/>
      <w:r>
        <w:rPr>
          <w:sz w:val="28"/>
          <w:szCs w:val="28"/>
        </w:rPr>
        <w:t>4) требований к предоставлению коммунальных услуг и пользователям помещений в многоквартирных домах и жилых домов;</w:t>
      </w:r>
    </w:p>
    <w:p w:rsidR="00010F3F" w:rsidRDefault="00010F3F" w:rsidP="00010F3F">
      <w:pPr>
        <w:shd w:val="clear" w:color="auto" w:fill="FFFFFF"/>
        <w:ind w:firstLine="567"/>
        <w:jc w:val="both"/>
      </w:pPr>
      <w:bookmarkStart w:id="4" w:name="dst1008"/>
      <w:bookmarkEnd w:id="4"/>
      <w:r>
        <w:rPr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10F3F" w:rsidRDefault="00010F3F" w:rsidP="00010F3F">
      <w:pPr>
        <w:shd w:val="clear" w:color="auto" w:fill="FFFFFF"/>
        <w:ind w:firstLine="567"/>
        <w:jc w:val="both"/>
      </w:pPr>
      <w:bookmarkStart w:id="5" w:name="dst1009"/>
      <w:bookmarkEnd w:id="5"/>
      <w:r>
        <w:rPr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10F3F" w:rsidRDefault="00010F3F" w:rsidP="00010F3F">
      <w:pPr>
        <w:shd w:val="clear" w:color="auto" w:fill="FFFFFF"/>
        <w:ind w:firstLine="567"/>
        <w:jc w:val="both"/>
      </w:pPr>
      <w:bookmarkStart w:id="6" w:name="dst1010"/>
      <w:bookmarkEnd w:id="6"/>
      <w:r>
        <w:rPr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10F3F" w:rsidRDefault="00010F3F" w:rsidP="00010F3F">
      <w:pPr>
        <w:shd w:val="clear" w:color="auto" w:fill="FFFFFF"/>
        <w:ind w:firstLine="567"/>
        <w:jc w:val="both"/>
      </w:pPr>
      <w:bookmarkStart w:id="7" w:name="dst1011"/>
      <w:bookmarkEnd w:id="7"/>
      <w:r>
        <w:rPr>
          <w:color w:val="000000"/>
          <w:sz w:val="28"/>
          <w:szCs w:val="28"/>
        </w:rPr>
        <w:lastRenderedPageBreak/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10F3F" w:rsidRDefault="00010F3F" w:rsidP="00010F3F">
      <w:pPr>
        <w:shd w:val="clear" w:color="auto" w:fill="FFFFFF"/>
        <w:ind w:firstLine="567"/>
        <w:jc w:val="both"/>
      </w:pPr>
      <w:bookmarkStart w:id="8" w:name="dst1012"/>
      <w:bookmarkEnd w:id="8"/>
      <w:r>
        <w:rPr>
          <w:color w:val="000000"/>
          <w:sz w:val="28"/>
          <w:szCs w:val="28"/>
        </w:rPr>
        <w:t xml:space="preserve">9) требований к порядку размещения </w:t>
      </w:r>
      <w:proofErr w:type="spellStart"/>
      <w:r>
        <w:rPr>
          <w:color w:val="000000"/>
          <w:sz w:val="28"/>
          <w:szCs w:val="28"/>
        </w:rPr>
        <w:t>ресурсоснабжающими</w:t>
      </w:r>
      <w:proofErr w:type="spellEnd"/>
      <w:r>
        <w:rPr>
          <w:color w:val="000000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010F3F" w:rsidRDefault="00010F3F" w:rsidP="00010F3F">
      <w:pPr>
        <w:shd w:val="clear" w:color="auto" w:fill="FFFFFF"/>
        <w:ind w:firstLine="567"/>
        <w:jc w:val="both"/>
      </w:pPr>
      <w:bookmarkStart w:id="9" w:name="dst1013"/>
      <w:bookmarkEnd w:id="9"/>
      <w:r>
        <w:rPr>
          <w:color w:val="000000"/>
          <w:sz w:val="28"/>
          <w:szCs w:val="28"/>
        </w:rPr>
        <w:t>10) требований к обеспечению доступности для инвалидов помещений в многоквартирны</w:t>
      </w:r>
      <w:r>
        <w:rPr>
          <w:sz w:val="28"/>
          <w:szCs w:val="28"/>
        </w:rPr>
        <w:t>х домах;</w:t>
      </w:r>
    </w:p>
    <w:p w:rsidR="00010F3F" w:rsidRDefault="00010F3F" w:rsidP="00010F3F">
      <w:pPr>
        <w:pStyle w:val="a6"/>
        <w:spacing w:after="0" w:line="240" w:lineRule="auto"/>
        <w:ind w:left="0" w:firstLine="567"/>
        <w:contextualSpacing w:val="0"/>
        <w:jc w:val="both"/>
      </w:pPr>
      <w:bookmarkStart w:id="10" w:name="dst1014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использования.</w:t>
      </w:r>
    </w:p>
    <w:p w:rsidR="00010F3F" w:rsidRDefault="00010F3F" w:rsidP="00010F3F">
      <w:pPr>
        <w:pStyle w:val="a6"/>
        <w:spacing w:after="0" w:line="240" w:lineRule="auto"/>
        <w:ind w:left="0" w:firstLine="567"/>
        <w:contextualSpacing w:val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 исполнение решений, принятых контрольным органом по результатам контрольных мероприятий.</w:t>
      </w:r>
    </w:p>
    <w:p w:rsidR="00010F3F" w:rsidRDefault="00010F3F" w:rsidP="00010F3F">
      <w:pPr>
        <w:ind w:firstLine="567"/>
        <w:jc w:val="both"/>
      </w:pPr>
      <w:r>
        <w:rPr>
          <w:sz w:val="28"/>
          <w:szCs w:val="28"/>
        </w:rPr>
        <w:t>1.7. Объектом муниципального контроля является:</w:t>
      </w:r>
    </w:p>
    <w:p w:rsidR="00010F3F" w:rsidRDefault="00010F3F" w:rsidP="00010F3F">
      <w:pPr>
        <w:pStyle w:val="a4"/>
        <w:ind w:left="0" w:firstLine="567"/>
        <w:jc w:val="both"/>
      </w:pPr>
      <w:r>
        <w:rPr>
          <w:color w:val="000000"/>
          <w:sz w:val="28"/>
          <w:szCs w:val="28"/>
        </w:rPr>
        <w:t>1) деятельность, действия (бездействие) по пользованию жилыми помещениями муниципального жилищного фонда;</w:t>
      </w:r>
    </w:p>
    <w:p w:rsidR="00010F3F" w:rsidRDefault="00010F3F" w:rsidP="00010F3F">
      <w:pPr>
        <w:pStyle w:val="a4"/>
        <w:ind w:left="0" w:firstLine="567"/>
        <w:jc w:val="both"/>
      </w:pPr>
      <w:r>
        <w:rPr>
          <w:color w:val="000000"/>
          <w:sz w:val="28"/>
          <w:szCs w:val="28"/>
        </w:rPr>
        <w:t>2) деятельность, действия (бездействие) по переводу жилого помещения в нежилое помещение и нежилого помещения в жилое в многоквартирном доме, по осуществлению перепланировки и (или) переустройства помещений в многоквартирном доме;</w:t>
      </w:r>
    </w:p>
    <w:p w:rsidR="00010F3F" w:rsidRDefault="00010F3F" w:rsidP="00010F3F">
      <w:pPr>
        <w:pStyle w:val="a4"/>
        <w:ind w:left="0" w:firstLine="567"/>
        <w:jc w:val="both"/>
      </w:pPr>
      <w:r>
        <w:rPr>
          <w:color w:val="000000"/>
          <w:sz w:val="28"/>
          <w:szCs w:val="28"/>
        </w:rPr>
        <w:t>3) деятельность, действия (бездействие) по формированию фондов капитального ремонта;</w:t>
      </w:r>
    </w:p>
    <w:p w:rsidR="00010F3F" w:rsidRDefault="00010F3F" w:rsidP="00010F3F">
      <w:pPr>
        <w:pStyle w:val="a4"/>
        <w:ind w:left="0" w:firstLine="567"/>
        <w:jc w:val="both"/>
      </w:pPr>
      <w:r>
        <w:rPr>
          <w:color w:val="000000"/>
          <w:sz w:val="28"/>
          <w:szCs w:val="28"/>
        </w:rPr>
        <w:t>4) деятельность, действия (бездействие) по предоставлению коммунальных услуг пользователям помещений в многоквартирных домах и жилых домов;</w:t>
      </w:r>
    </w:p>
    <w:p w:rsidR="00010F3F" w:rsidRDefault="00010F3F" w:rsidP="00010F3F">
      <w:pPr>
        <w:pStyle w:val="a4"/>
        <w:ind w:left="0" w:firstLine="567"/>
        <w:jc w:val="both"/>
      </w:pPr>
      <w:r>
        <w:rPr>
          <w:color w:val="000000"/>
          <w:sz w:val="28"/>
          <w:szCs w:val="28"/>
        </w:rPr>
        <w:t>5) деятельность, действия (бездействие) по управлению многоквартирными домами, включающая в себя:</w:t>
      </w:r>
    </w:p>
    <w:p w:rsidR="00010F3F" w:rsidRDefault="00010F3F" w:rsidP="00010F3F">
      <w:pPr>
        <w:pStyle w:val="a4"/>
        <w:ind w:left="0" w:firstLine="567"/>
        <w:jc w:val="both"/>
      </w:pPr>
      <w:r>
        <w:rPr>
          <w:color w:val="000000"/>
          <w:sz w:val="28"/>
          <w:szCs w:val="28"/>
        </w:rPr>
        <w:t>- деятельность, действия (бездействие) по оказанию услуг и (или) выполнению работ по содержанию и ремонту общего имущества в многоквартирных домах;</w:t>
      </w:r>
    </w:p>
    <w:p w:rsidR="00010F3F" w:rsidRDefault="00010F3F" w:rsidP="00010F3F">
      <w:pPr>
        <w:pStyle w:val="a4"/>
        <w:ind w:left="0" w:firstLine="567"/>
        <w:jc w:val="both"/>
      </w:pPr>
      <w:r>
        <w:rPr>
          <w:color w:val="000000"/>
          <w:sz w:val="28"/>
          <w:szCs w:val="28"/>
        </w:rPr>
        <w:t>- деятельность, действия (бездействие) по изменению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10F3F" w:rsidRDefault="00010F3F" w:rsidP="00010F3F">
      <w:pPr>
        <w:pStyle w:val="a4"/>
        <w:ind w:left="0" w:firstLine="567"/>
        <w:jc w:val="both"/>
      </w:pPr>
      <w:r>
        <w:rPr>
          <w:color w:val="000000"/>
          <w:sz w:val="28"/>
          <w:szCs w:val="28"/>
        </w:rPr>
        <w:t>- деятельность, действия (бездействие)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10F3F" w:rsidRDefault="00010F3F" w:rsidP="00010F3F">
      <w:pPr>
        <w:pStyle w:val="a4"/>
        <w:ind w:left="0" w:firstLine="567"/>
        <w:jc w:val="both"/>
      </w:pPr>
      <w:r>
        <w:rPr>
          <w:color w:val="000000"/>
          <w:sz w:val="28"/>
          <w:szCs w:val="28"/>
        </w:rPr>
        <w:t>- деятельность, действия (бездействие) по обеспечению доступности для инвалидов помещений в многоквартирных домах;</w:t>
      </w:r>
    </w:p>
    <w:p w:rsidR="00010F3F" w:rsidRDefault="00010F3F" w:rsidP="00010F3F">
      <w:pPr>
        <w:pStyle w:val="a4"/>
        <w:ind w:left="0" w:firstLine="567"/>
        <w:jc w:val="both"/>
      </w:pPr>
      <w:r>
        <w:rPr>
          <w:color w:val="000000"/>
          <w:sz w:val="28"/>
          <w:szCs w:val="28"/>
        </w:rPr>
        <w:t>6) деятельность, действия (бездействие) по размещению информации в системе;</w:t>
      </w:r>
    </w:p>
    <w:p w:rsidR="00010F3F" w:rsidRDefault="00010F3F" w:rsidP="00010F3F">
      <w:pPr>
        <w:pStyle w:val="a4"/>
        <w:ind w:left="0" w:firstLine="567"/>
        <w:jc w:val="both"/>
      </w:pPr>
      <w:r>
        <w:rPr>
          <w:color w:val="000000"/>
          <w:sz w:val="28"/>
          <w:szCs w:val="28"/>
        </w:rPr>
        <w:t>7) деятельность, действия (бездействие) по предоставлению жилых помещений в наемных домах социального использования.</w:t>
      </w:r>
    </w:p>
    <w:p w:rsidR="00010F3F" w:rsidRDefault="00010F3F" w:rsidP="00010F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1.8. </w:t>
      </w:r>
      <w:proofErr w:type="gramStart"/>
      <w:r>
        <w:rPr>
          <w:sz w:val="28"/>
          <w:szCs w:val="28"/>
        </w:rPr>
        <w:t>Муниципальный жилищный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(далее - контролируемые лица) действия (бездействия) или результаты деятельности, которых либо объекты контроля, находящиеся во владении и (или) в пользовании которых, подлежат муниципальному жилищному</w:t>
      </w:r>
      <w:proofErr w:type="gramEnd"/>
      <w:r>
        <w:rPr>
          <w:sz w:val="28"/>
          <w:szCs w:val="28"/>
        </w:rPr>
        <w:t xml:space="preserve"> контролю (далее — контролируемые лица), в том числе:</w:t>
      </w:r>
    </w:p>
    <w:p w:rsidR="00010F3F" w:rsidRDefault="00010F3F" w:rsidP="00010F3F">
      <w:pPr>
        <w:ind w:right="14" w:firstLine="721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юридические лица, индивидуальные предприниматели, осуществляющие управление многоквартирными домами, оказывающие услуги и (или) выполняющих работы по содержанию и ремонту общего имущества в многоквартирных домах, кроме юридических лиц, индивидуальных предпринимателей, осуществляющих деятельность на основании лицензии на осуществление деятельности по управлению многоквартирными домами;</w:t>
      </w:r>
    </w:p>
    <w:p w:rsidR="00010F3F" w:rsidRDefault="00010F3F" w:rsidP="00010F3F">
      <w:pPr>
        <w:ind w:right="14" w:firstLine="7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юридические лица, в том числе </w:t>
      </w:r>
      <w:proofErr w:type="spellStart"/>
      <w:r>
        <w:rPr>
          <w:sz w:val="28"/>
          <w:szCs w:val="28"/>
        </w:rPr>
        <w:t>ресурсоснабжающие</w:t>
      </w:r>
      <w:proofErr w:type="spellEnd"/>
      <w:r>
        <w:rPr>
          <w:sz w:val="28"/>
          <w:szCs w:val="28"/>
        </w:rPr>
        <w:t xml:space="preserve"> организации, индивидуальные предприниматели, осуществляющие предоставление коммунальных услуг владельцам и (или) пользователям муниципальных жилых помещений в многоквартирных домах и жилых домов;</w:t>
      </w:r>
    </w:p>
    <w:p w:rsidR="00010F3F" w:rsidRDefault="00010F3F" w:rsidP="00010F3F">
      <w:pPr>
        <w:ind w:right="14" w:firstLine="721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юридические лица, на имя которых открыты специальные счета для формирования фондов капитального ремонта многоквартирных домов;</w:t>
      </w:r>
    </w:p>
    <w:p w:rsidR="00010F3F" w:rsidRDefault="00010F3F" w:rsidP="00010F3F">
      <w:pPr>
        <w:ind w:right="14" w:firstLine="721"/>
        <w:jc w:val="both"/>
        <w:rPr>
          <w:sz w:val="28"/>
          <w:szCs w:val="28"/>
        </w:rPr>
      </w:pPr>
      <w:r>
        <w:rPr>
          <w:sz w:val="28"/>
          <w:szCs w:val="28"/>
        </w:rPr>
        <w:t>- граждане, во владении и (или) в пользовании которых находятся помещения муниципального жилищного фонда.</w:t>
      </w:r>
    </w:p>
    <w:p w:rsidR="00010F3F" w:rsidRDefault="00010F3F" w:rsidP="00010F3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1.9. Муниципальный жилищный контроль осуществляется администрацией Георгиевского сельс</w:t>
      </w:r>
      <w:r w:rsidR="00684359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Александровского района Оренбургской области (далее – администрация сельсовета; уполномоченный орган; контрольный орган).</w:t>
      </w:r>
    </w:p>
    <w:p w:rsidR="00010F3F" w:rsidRDefault="00010F3F" w:rsidP="00010F3F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Должностными лицами администрации сельсовета, уполномоченными осуществлять муниципальный контроль от имени администрации сельсовета, являются глава администрации </w:t>
      </w:r>
      <w:r w:rsidR="00684359">
        <w:rPr>
          <w:sz w:val="28"/>
          <w:szCs w:val="28"/>
        </w:rPr>
        <w:t xml:space="preserve">Георгиевского сельсовета </w:t>
      </w:r>
      <w:r>
        <w:rPr>
          <w:sz w:val="28"/>
          <w:szCs w:val="28"/>
        </w:rPr>
        <w:t xml:space="preserve">Александровского района Оренбургской области, специалист администрации </w:t>
      </w:r>
      <w:r w:rsidR="00684359">
        <w:rPr>
          <w:sz w:val="28"/>
          <w:szCs w:val="28"/>
        </w:rPr>
        <w:t xml:space="preserve">Георгиевского сельсовета </w:t>
      </w:r>
      <w:r>
        <w:rPr>
          <w:sz w:val="28"/>
          <w:szCs w:val="28"/>
        </w:rPr>
        <w:t>Александровского района Оренбургской области,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государственного контроля (надзора), виду муниципального контроля, в том числе проведение</w:t>
      </w:r>
      <w:proofErr w:type="gramEnd"/>
      <w:r>
        <w:rPr>
          <w:sz w:val="28"/>
          <w:szCs w:val="28"/>
        </w:rPr>
        <w:t xml:space="preserve"> профилактических мероприятий и контрольных (надзорных) мероприятий (далее также - инспектор).</w:t>
      </w:r>
    </w:p>
    <w:p w:rsidR="00010F3F" w:rsidRDefault="00010F3F" w:rsidP="00010F3F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Должностными лицами администрации сельсовета, уполномоченными на принятие решения о проведении контрольных (надзорных) мероприятий, являются: глава администрации </w:t>
      </w:r>
      <w:r w:rsidR="00684359">
        <w:rPr>
          <w:color w:val="000000"/>
          <w:sz w:val="28"/>
          <w:szCs w:val="28"/>
        </w:rPr>
        <w:t>Георгиевского сельсовета</w:t>
      </w:r>
      <w:r>
        <w:rPr>
          <w:color w:val="000000"/>
          <w:sz w:val="28"/>
          <w:szCs w:val="28"/>
        </w:rPr>
        <w:t xml:space="preserve"> Александровского района Оренбургской области.</w:t>
      </w:r>
    </w:p>
    <w:p w:rsidR="00010F3F" w:rsidRDefault="00010F3F" w:rsidP="00010F3F">
      <w:pPr>
        <w:pStyle w:val="a6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 н</w:t>
      </w:r>
      <w:r>
        <w:rPr>
          <w:rFonts w:ascii="Times New Roman" w:hAnsi="Times New Roman" w:cs="Times New Roman"/>
          <w:sz w:val="28"/>
          <w:szCs w:val="28"/>
        </w:rPr>
        <w:t>ормативно – правовым актом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сельсовета вправе утверждать формы документов, используемых при осуществлении муниципального контроля, не утвержденные федеральным органом исполнительной власти, осуществляющим функции по выработке государственной политики и нормативно - правовому регулированию в области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F3F" w:rsidRDefault="00010F3F" w:rsidP="00010F3F">
      <w:pPr>
        <w:pStyle w:val="a6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Инспекторы, при осуществлении муниципального жилищного контроля, имеют права, обязанности и несут ответственность в соответствии с Федеральным законом от 31 июля 2020 года №248-ФЗ и иными федеральными законами.</w:t>
      </w:r>
    </w:p>
    <w:p w:rsidR="00010F3F" w:rsidRDefault="00010F3F" w:rsidP="00010F3F">
      <w:pPr>
        <w:pStyle w:val="a6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Уполномоченный орган при осуществлении муниципального жилищного контроля проводит контрольные мероприятия из числа предусмотренных Федеральным законом от 31 июля 2020 года № 248-ФЗ</w:t>
      </w:r>
      <w:proofErr w:type="gramStart"/>
      <w:r>
        <w:rPr>
          <w:rFonts w:ascii="Times New Roman" w:hAnsi="Times New Roman" w:cs="Times New Roman"/>
          <w:sz w:val="28"/>
          <w:szCs w:val="28"/>
        </w:rPr>
        <w:t>«О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государственном контроле (надзоре) и муниципальном контроле в Российской Федерации»(далее - контрольные мероприятия).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 В целях осуществления муниципального жилищного контроля, уполномоченный орган получает на безвозмездной основе документы и (или) сведения от иных органов либо подведомственных таким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010F3F" w:rsidRDefault="00010F3F" w:rsidP="00010F3F">
      <w:pPr>
        <w:pStyle w:val="a6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Передача в рамках межведомственного информационного взаимодействия документов и (или) сведений, раскрытие информации, в том числе ознакомление с такими документами и (или) сведениями в случаях, предусмотренных Федеральным законом от 31 июля 2020 года № 248-ФЗ «О государственном контроле (надзоре) и муниципальном контроле в Российской Федерации», осуществляются с учетом требований законодательства Российской Федерации о государственной и иной охраняемой законом тайне.</w:t>
      </w:r>
      <w:proofErr w:type="gramEnd"/>
    </w:p>
    <w:p w:rsidR="00010F3F" w:rsidRDefault="00010F3F" w:rsidP="00010F3F">
      <w:pPr>
        <w:pStyle w:val="a6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 Администрация сельсовета осуществляет учет объектов муниципального контроля. Учет объектов контроля осуществляется посредством создания:</w:t>
      </w:r>
    </w:p>
    <w:p w:rsidR="00010F3F" w:rsidRDefault="00010F3F" w:rsidP="00010F3F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единого реестра контрольных мероприятий;</w:t>
      </w:r>
    </w:p>
    <w:p w:rsidR="00010F3F" w:rsidRDefault="00010F3F" w:rsidP="00010F3F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информационной системы (подсистемы государственной информационной системы) досудебного обжалования;</w:t>
      </w:r>
    </w:p>
    <w:p w:rsidR="00010F3F" w:rsidRDefault="00010F3F" w:rsidP="00010F3F">
      <w:pPr>
        <w:pStyle w:val="a6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 государственных и муниципальных информационных систем путем межведомственного информационного взаимодействия.</w:t>
      </w:r>
    </w:p>
    <w:p w:rsidR="00010F3F" w:rsidRDefault="00010F3F" w:rsidP="00010F3F">
      <w:pPr>
        <w:pStyle w:val="a6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010F3F" w:rsidRDefault="00010F3F" w:rsidP="00010F3F">
      <w:pPr>
        <w:pStyle w:val="a6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1.15. При сборе, обработке, анализе и учете сведений об объектах контроля для целей их учета администрация сельсовета использует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010F3F" w:rsidRDefault="00010F3F" w:rsidP="00010F3F">
      <w:pPr>
        <w:pStyle w:val="a6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 К отношениям, связанным с осуществлением муниципального жилищного контроля, организацией и проведением профилактических мероприятий, контрольных (надзорных) мероприятий применяются положения Федерального закона от 31июля 2020 года № 248-ФЗ.</w:t>
      </w:r>
    </w:p>
    <w:p w:rsidR="00010F3F" w:rsidRDefault="00010F3F" w:rsidP="00010F3F">
      <w:pPr>
        <w:pStyle w:val="a6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 Система оценки и управления рисками при осуществлении муниципального жилищного контроля не применяется. Муниципальный контроль осуществляется без проведения плановых контрольных мероприятий.</w:t>
      </w:r>
    </w:p>
    <w:p w:rsidR="00010F3F" w:rsidRDefault="00010F3F" w:rsidP="00010F3F">
      <w:pPr>
        <w:pStyle w:val="a6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010F3F" w:rsidRDefault="00010F3F" w:rsidP="00010F3F">
      <w:pPr>
        <w:pStyle w:val="a6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F3F" w:rsidRDefault="00010F3F" w:rsidP="00010F3F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Профилактика рисков причинения вреда (ущерба) охраняемым законом ценностям, независимая оценка соблюдения обязательных требований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Профилактика рисков причинения вреда (ущерба)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(ущерба) охраняемым законом ценностям (далее - программа профилактики рисков причинения вреда) путем проведения профилактических мероприятий.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Утвержденная программа профилактики рисков причинения вреда размещается на официальном сайте уполномоченного органа в сети Интернет.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 органом также проводятся профилактические мероприятия, не предусмотренные программой профилактики рисков причинения вреда.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Уполномоченный орган проводит профилактические мероприятия, предусмотренные пунктом 3.2.1 настоящего Положения, в соответствии с главой 10 Федерального закона от 31.07.2020 № 248-ФЗ.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Уполномоченный орган при проведении профилактических мероприятий осуществляет взаимодействие с гражданами, организациями только в случаях, установленных Федеральным законом от 31.07.2020 № 248-ФЗ.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</w:t>
      </w:r>
      <w:r>
        <w:rPr>
          <w:sz w:val="28"/>
          <w:szCs w:val="28"/>
        </w:rPr>
        <w:lastRenderedPageBreak/>
        <w:t>информацию об этом руководителю (заместителю руководителя) уполномоченного органа или иному должностному лицу уполномоченного органа, уполномоченному на принятие решений о проведении контрольных мероприятий.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Подача возражений в отношении предостережения о недопустимости нарушения обязательных требований и их рассмотрение: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По результатам рассмотрения предостережения о недопустимости нарушения обязательных требований (далее - предостережение) контролируемым лицом могут быть поданы возражения в уполномоченный орган.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В возражениях указываются: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2.4.2.1. Наименование юридического лица, фамилия, имя, отчество (при наличии) индивидуального предпринимателя.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2.4.2.2. Идентификационный номер налогоплательщика - юридического лица, индивидуального предпринимателя.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2.4.2.3. Дата и номер предостережения, направленного в адрес контролируемого лица.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2.4.2.4.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proofErr w:type="gramStart"/>
      <w:r>
        <w:rPr>
          <w:sz w:val="28"/>
          <w:szCs w:val="28"/>
        </w:rPr>
        <w:t>Возражения направляются контролируемым лицом в бумажном виде почтовым отправлением в уполномоченный орган либо в виде электронного документа, подписанного простой электронной подписью или усиленной электронной подписью гражданина, усиленной квалифицированной электронной подписью индивидуального предпринимателя и лица, уполномоченного действовать от имени юридического лица, на указанный в предостережении адрес электронной почты уполномоченного органа либо иными указанными в предостережении способами.</w:t>
      </w:r>
      <w:proofErr w:type="gramEnd"/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</w:t>
      </w:r>
      <w:proofErr w:type="gramStart"/>
      <w:r>
        <w:rPr>
          <w:sz w:val="28"/>
          <w:szCs w:val="28"/>
        </w:rPr>
        <w:t>Уполномоченный орган рассматривает возражения в отношении предостережения, по итогам рассмотрения направляет контролируемому лицу в течение 20 рабочих дней со дня получения возражений ответ в порядке, установленном пунктом 6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</w:t>
      </w:r>
      <w:proofErr w:type="gramEnd"/>
      <w:r>
        <w:rPr>
          <w:sz w:val="28"/>
          <w:szCs w:val="28"/>
        </w:rPr>
        <w:t xml:space="preserve"> предостережения, утвержденных постановлением Правительства Российской Федерации от 10 февраля 2017 г. № 166 «Об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требований, совершенствования применения </w:t>
      </w:r>
      <w:proofErr w:type="spellStart"/>
      <w:proofErr w:type="gramStart"/>
      <w:r>
        <w:rPr>
          <w:sz w:val="28"/>
          <w:szCs w:val="28"/>
        </w:rPr>
        <w:t>риск-ориентированного</w:t>
      </w:r>
      <w:proofErr w:type="spellEnd"/>
      <w:proofErr w:type="gramEnd"/>
      <w:r>
        <w:rPr>
          <w:sz w:val="28"/>
          <w:szCs w:val="28"/>
        </w:rPr>
        <w:t xml:space="preserve"> подхода при организации муниципального жилищного контроля и иных целей, не связанных с ограничением прав и свобод юридических лиц и индивидуальных предпринимателей.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2.4.5.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Консультирование: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 Консультирование (разъяснения по вопросам, связанным с организацией и осуществлением муниципального жилищного контроля) осуществляется должностным лицом уполномоченного органа по обращениям контролируемых лиц и их представителей без взимания платы.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2.5.2. Консультирование осуществляется должностным лицом уполномоченного органа как в устной форме по телефону, посредством видеоконференц-связи, на личном приеме либо в ходе проведения профилактического мероприятия, контрольного (надзорного) мероприятия, так и в письменной форме.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консультирования не должно превышать 15 минут.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2.5.3. Консультирование в устной и письменной формах осуществляется по следующим вопросам: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2.5.3.1. Компетенция уполномоченного органа.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2.5.3.2. Соблюдение обязательных требований.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2.5.3.3. Проведение контрольных мероприятий.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2.5.3.4. Применение мер ответственности.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2.5.4.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2.5.5. 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2.5.6. </w:t>
      </w:r>
      <w:proofErr w:type="gramStart"/>
      <w:r>
        <w:rPr>
          <w:sz w:val="28"/>
          <w:szCs w:val="28"/>
        </w:rPr>
        <w:t>В ходе консультирования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испытаний, не предоставляется.</w:t>
      </w:r>
      <w:proofErr w:type="gramEnd"/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2.5.7. Информация, ставшая известной должностному лицу уполномоченного органа в ходе консультирования, не подлежит </w:t>
      </w:r>
      <w:r>
        <w:rPr>
          <w:sz w:val="28"/>
          <w:szCs w:val="28"/>
        </w:rPr>
        <w:lastRenderedPageBreak/>
        <w:t>использованию контрольным (надзорным) органом в целях оценки контролируемого лица по вопросам соблюдения обязательных требований.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2.5.8. Уполномоченный орган осуществляет учет консультирований.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2.5.9.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разъяснения, подписанного уполномоченным должностным лицом уполномоченного органа.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Профилактический визит: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видеоконференц-связи.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</w:p>
    <w:p w:rsidR="00010F3F" w:rsidRDefault="00010F3F" w:rsidP="00010F3F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организации и осуществления муниципального жилищного контроля</w:t>
      </w:r>
    </w:p>
    <w:p w:rsidR="00010F3F" w:rsidRDefault="00010F3F" w:rsidP="00010F3F">
      <w:pPr>
        <w:ind w:right="-1" w:firstLine="708"/>
        <w:jc w:val="both"/>
        <w:rPr>
          <w:b/>
          <w:sz w:val="28"/>
          <w:szCs w:val="28"/>
        </w:rPr>
      </w:pPr>
    </w:p>
    <w:p w:rsidR="00010F3F" w:rsidRDefault="00010F3F" w:rsidP="00010F3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Муниципальный жилищный контроль осуществляется на основе выбора профилактических мероприятий и контрольных мероприятий и определения объема проверяемых обязательных требований.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При осуществлении муниципального жилищного контроля могут проводиться: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Профилактические мероприятия: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3.2.1.1. Информирование.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3.2.1.2. Обобщение правоприменительной практики.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3.2.1.3. Объявление предостережения.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3.2.1.4. Консультирование.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3.2.1.5. Профилактический визит.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Контрольные мероприятия: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3.2.2.1. Инспекционный визит.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3.2.2.2. Рейдовый осмотр.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3.2.2.3. Документарная проверка.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3.2.2.4. Выездная проверка.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3.2.2.5. Выездное обследование.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Для проведения контрольного мероприятия принимается решение уполномоченного органа, подписанное уполномоченным должностным лицом уполномоченного органа (далее - решение о проведении контрольного мероприятия), в котором указываются: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Дата, время и место принятия решения.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Кем принято решение.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Основание проведения контрольного мероприятия.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Вид контроля.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контрольного мероприятия, а также привлекаемых к проведению контрольного </w:t>
      </w:r>
      <w:r>
        <w:rPr>
          <w:sz w:val="28"/>
          <w:szCs w:val="28"/>
        </w:rPr>
        <w:lastRenderedPageBreak/>
        <w:t>мероприятия специалистов, экспертов или наименование экспертной организации, привлекаемой к проведению такого мероприятия.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3.3.6. Объект контроля, в отношении которого проводится контрольное мероприятие.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3.3.7. 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3.3.8.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мероприятие.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3.3.9. Вид контрольного мероприятия.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3.3.10. Перечень контрольных действий, совершаемых в рамках контрольного мероприятия.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3.3.11. Предмет контрольного мероприятия.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3.3.12. Проверочные листы, если их применение является обязательным.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3.3.13. Дата проведения контрольного мероприятия, в том числе срок непосредственного взаимодействия с контролируемым лицом.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3.3.14. Перечень документов, предоставление которых гражданином, организацией необходимо для оценки соблюдения обязательных требований.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Решение о проведении контрольного мероприятия принимается и подписывается руководителем (заместителем руководителя) уполномоченного органа, а также начальником структурного подразделения уполномоченного органа, проводящего контрольное мероприятие.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Контрольное мероприятие начинается после внесения в единый реестр контрольных (надзорных) мероприятий сведений, установленных правилами его формирования и ведения.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контрольных мероприятий используются средства фото- видеосъемки.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От имени уполномоченного органа муниципальный жилищный контроль вправе осуществлять следующие должностные лица: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 Руководитель (заместитель руководителя) уполномоченного органа.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Должностное лицо уполномоченного органа, к должностным обязанностям которого должностной инструкцией отнесено осуществление полномочий по муниципальному жилищному контролю, в том числе проведение профилактических мероприятий и контрольных мероприятий 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Инспекторы, уполномоченные на проведение конкретного профилактического мероприятия или контрольного мероприятия, определяются решением уполномоченного органа о проведении профилактического мероприятия или контрольного мероприятия.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3.8.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3.8.1. Беспрепятственно по предъявлении служебного удостоверения и в соответствии с полномочиями, установленными решением уполномоченного органа о проведении контрольного мероприятия, посещать (осматривать) объекты контроля, если иное не предусмотрено федеральными законами.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3.8.2.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3.8.3.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3.8.4.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3.8.5.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3.8.6.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3.8.7. Выдавать контролируемым лицам, использующим объекты контроля, предписания об устранении выявленных правонарушений с указанием сроков их устранения.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3.8.8. Составлять по результатам проведенных контрольных мероприятий соответствующие акты.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3.8.9. Запрашивать и получать в установленном порядке сведения, материалы и документы, необходимые для осуществления своей деятельности.</w:t>
      </w:r>
    </w:p>
    <w:p w:rsidR="00010F3F" w:rsidRDefault="00010F3F" w:rsidP="00010F3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3.8.10. </w:t>
      </w:r>
      <w:proofErr w:type="gramStart"/>
      <w:r>
        <w:rPr>
          <w:sz w:val="28"/>
          <w:szCs w:val="28"/>
        </w:rPr>
        <w:t>Использовать печать и штамп, необходимые для деятельности;</w:t>
      </w:r>
      <w:proofErr w:type="gramEnd"/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3.8.11. Регистрировать, учитывать и хранить распоряжения (или решения) о проведении проверок.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3.8.12. Обращаться в соответствии с Федеральным законом от 07.02.2011 № 3-ФЗ «О полиции» за содействием к органам полиции в </w:t>
      </w:r>
      <w:r>
        <w:rPr>
          <w:sz w:val="28"/>
          <w:szCs w:val="28"/>
        </w:rPr>
        <w:lastRenderedPageBreak/>
        <w:t>случаях, если инспектору оказывается противодействие или угрожает опасность.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3.8.13. Обратиться в суд с заявлениями: о понуждении к исполнению предписания.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3.8.14. Совершать иные действия, предусмотренные законодательством.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Инспекторы обязаны: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3.9.1. Соблюдать законодательство Российской Федерации, права и законные интересы контролируемых лиц.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3.9.2.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в области лесных отношений.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3.9.3. </w:t>
      </w:r>
      <w:proofErr w:type="gramStart"/>
      <w:r>
        <w:rPr>
          <w:sz w:val="28"/>
          <w:szCs w:val="28"/>
        </w:rPr>
        <w:t>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удостоверения, иных документов, предусмотренных федеральными законами.</w:t>
      </w:r>
      <w:proofErr w:type="gramEnd"/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3.9.4. В пределах своих полномочий принимать меры по привлечению лиц, совершивших правонарушение в области лесных отношений, к ответственности.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3.9.5. Не допускать при проведении контрольных мероприятий проявления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3.9.6. </w:t>
      </w:r>
      <w:proofErr w:type="gramStart"/>
      <w:r>
        <w:rPr>
          <w:sz w:val="28"/>
          <w:szCs w:val="28"/>
        </w:rPr>
        <w:t>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лицами) и</w:t>
      </w:r>
      <w:proofErr w:type="gramEnd"/>
      <w:r>
        <w:rPr>
          <w:sz w:val="28"/>
          <w:szCs w:val="28"/>
        </w:rPr>
        <w:t xml:space="preserve"> в случаях, предусмотренных настоящим Федеральным законом, осуществлять консультирование.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3.9.7.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законодательством Российской Федерации.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3.9.8.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3.9.9.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3.9.10.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3.9.11. Доказывать обоснованность своих действий при их обжаловании в порядке, установленном законодательством Российской Федерации.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3.9.12. Соблюдать установленные законодательством Российской Федерации сроки проведения контрольных мероприятий и совершения контрольных действий.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3.9.13.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3.9.14. Исполнять иные требования, предусмотренные законодательством Российской Федерации.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Инспектор не вправе: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3.10.1. Оценивать соблюдение обязательных требований, если оценка соблюдения таких требований не относится к полномочиям уполномоченного органа.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3.10.2. Проводить контрольные мероприятия, совершать контрольные действия, не предусмотренные решением уполномоченного органа.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3.10.3. </w:t>
      </w:r>
      <w:proofErr w:type="gramStart"/>
      <w:r>
        <w:rPr>
          <w:sz w:val="28"/>
          <w:szCs w:val="28"/>
        </w:rPr>
        <w:t>Проводить контрольные мероприятия, совершать контрольные действия в случае отсутствия при проведении указанных мероприятий (действий) контролируемого лица, за исключением контрольных мероприятий, контрольных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мероприятия может быть проведена, а контролируемое лицо было надлежащим образом уведомлено о проведении контрольного мероприятия.</w:t>
      </w:r>
      <w:proofErr w:type="gramEnd"/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3.10.4. Требовать представления документов, информации, материалов, если они не относятся к предмету контрольного мероприятия, а также изымать оригиналы таких документов.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3.10.5.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</w:t>
      </w:r>
      <w:r>
        <w:rPr>
          <w:sz w:val="28"/>
          <w:szCs w:val="28"/>
        </w:rPr>
        <w:lastRenderedPageBreak/>
        <w:t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3.10.6. Распространять информацию и сведения, полученные в результате осуществления муниципального жилищного 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3.10.7. Требовать от контролируемого лица представления документов, информации ранее даты начала проведения контрольного мероприятия.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3.10.8.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3.10.9. Превышать установленные сроки проведения контрольных мероприятий.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3.10.10. Препятствовать осуществлению контролируемым лицом, присутствующим при проведении профилактического мероприятия, контрольного мероприятия, фотосъемки, аудио- и видеозаписи,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Внеплановые контрольные (надзорные) мероприятия, за исключением выездного обследования, проводятся по основаниям, предусмотренным пунктами 1, 3-6 части 1 статьи 57, частью 12 статьи 66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В рамках осуществления муниципального жилищного контроля проводятся следующие виды контрольных мероприятий: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3.12.1. Требующие взаимодействия с контролируемым лицом: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3.12.1.1. Выездная проверка.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3.12.1.2. Рейдовый осмотр.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3.12.1.3. Инспекционный визит.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3.12.1.4. Документарная проверка.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3.12.2. Не требующие взаимодействия с контролируемым лицом - выездное обследование.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 Выездная проверка:</w:t>
      </w:r>
    </w:p>
    <w:p w:rsidR="00010F3F" w:rsidRDefault="00010F3F" w:rsidP="00010F3F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3.13.1. Выездная проверка представляет собой комплексное контрольное мероприятие, проводимое посредством взаимодействия с конкретным контролируемым лицом.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в целях оценки соблюдения таким лицом обязательных требований, а также оценки выполнения решений уполномоченного органа. </w:t>
      </w:r>
    </w:p>
    <w:p w:rsidR="00010F3F" w:rsidRDefault="00010F3F" w:rsidP="00010F3F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3.13.2. 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010F3F" w:rsidRDefault="00010F3F" w:rsidP="00010F3F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3.13.3. Предмет внеплановой выездной проверки ограничивается оценкой устранения нарушений обязательных требований, выявленных в рамках процедур периодического подтверждения соответствия (компетентности).</w:t>
      </w:r>
    </w:p>
    <w:p w:rsidR="00010F3F" w:rsidRDefault="00010F3F" w:rsidP="00010F3F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3.13.4. Выездная проверка проводится по основаниям, перечисленным в ст.57 Федерального закона от 31.07.2020 №248-ФЗ в случаях, предусмотренных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.3 ст. 73 Федерального закона от 31.07.2020 №248-ФЗ. Также 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 ст.95 Федерального закона от 31.07.2020 №248-ФЗ допускается проведение выездной проверки в случае, если проводится оценка исполнения решения, принятого по итогам ранее проведенной выездной проверки.</w:t>
      </w:r>
    </w:p>
    <w:p w:rsidR="00010F3F" w:rsidRDefault="00010F3F" w:rsidP="00010F3F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3.13.5.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1, частью 3 статьи 57 и частью 12 статьи 66 Федерального закона от 31.07.2020 №248-ФЗ.</w:t>
      </w:r>
    </w:p>
    <w:p w:rsidR="00010F3F" w:rsidRDefault="00010F3F" w:rsidP="00010F3F">
      <w:pPr>
        <w:ind w:right="-1" w:firstLine="709"/>
        <w:contextualSpacing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3.13.6. 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24 часа до ее начала в порядке, предусмотренном ст.21 Федерального закона от 31.07.2020 №248-ФЗ. </w:t>
      </w:r>
    </w:p>
    <w:p w:rsidR="00010F3F" w:rsidRDefault="00010F3F" w:rsidP="00010F3F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3.13.7. Срок проведения выездной проверки не может превышать 10 рабочих дней. </w:t>
      </w:r>
    </w:p>
    <w:p w:rsidR="00010F3F" w:rsidRDefault="00010F3F" w:rsidP="00010F3F">
      <w:pPr>
        <w:ind w:right="-1" w:firstLine="709"/>
        <w:contextualSpacing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3.13.8. </w:t>
      </w:r>
      <w:proofErr w:type="gramStart"/>
      <w:r>
        <w:rPr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 xml:space="preserve">, за исключением выездной проверки, основанием для проведения которой является п.6 ч.1 ст.57 Федерального закона от 31.07.2020 №248-ФЗ и которая для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 xml:space="preserve"> не может продолжаться более сорока часов.</w:t>
      </w:r>
      <w:proofErr w:type="gramEnd"/>
      <w:r>
        <w:rPr>
          <w:sz w:val="28"/>
          <w:szCs w:val="28"/>
        </w:rPr>
        <w:t xml:space="preserve">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010F3F" w:rsidRDefault="00010F3F" w:rsidP="00010F3F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3.13.8. В ходе выездной проверки допускаются следующие контрольные действия:</w:t>
      </w:r>
    </w:p>
    <w:p w:rsidR="00010F3F" w:rsidRDefault="00010F3F" w:rsidP="00010F3F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осмотр;</w:t>
      </w:r>
    </w:p>
    <w:p w:rsidR="00010F3F" w:rsidRDefault="00010F3F" w:rsidP="00010F3F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досмотр;</w:t>
      </w:r>
    </w:p>
    <w:p w:rsidR="00010F3F" w:rsidRDefault="00010F3F" w:rsidP="00010F3F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опрос;</w:t>
      </w:r>
    </w:p>
    <w:p w:rsidR="00010F3F" w:rsidRDefault="00010F3F" w:rsidP="00010F3F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получение письменных объяснений;</w:t>
      </w:r>
    </w:p>
    <w:p w:rsidR="00010F3F" w:rsidRDefault="00010F3F" w:rsidP="00010F3F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истребование документов;</w:t>
      </w:r>
    </w:p>
    <w:p w:rsidR="00010F3F" w:rsidRDefault="00010F3F" w:rsidP="00010F3F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отбор проб (образцов) (осуществляться исключительно при отсутствии возможности оценки соблюдения обязательных требований </w:t>
      </w:r>
      <w:r>
        <w:rPr>
          <w:sz w:val="28"/>
          <w:szCs w:val="28"/>
        </w:rPr>
        <w:lastRenderedPageBreak/>
        <w:t>иными способами, без отбора проб (образцов) продукции (товаров), результатов выполненной работы или оказанной услуги);</w:t>
      </w:r>
    </w:p>
    <w:p w:rsidR="00010F3F" w:rsidRDefault="00010F3F" w:rsidP="00010F3F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инструментальное обследование;</w:t>
      </w:r>
    </w:p>
    <w:p w:rsidR="00010F3F" w:rsidRDefault="00010F3F" w:rsidP="00010F3F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8) испытание;</w:t>
      </w:r>
    </w:p>
    <w:p w:rsidR="00010F3F" w:rsidRDefault="00010F3F" w:rsidP="00010F3F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9) экспертиза;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эксперимент.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 Рейдовый осмотр: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3.14.1. Рейдовый осмотр проводится в отношении всех контролируемых лиц, осуществляющих владение, пользование или управление объектом контроля, либо неограниченного круга контролируемых лиц, осуществляющих деятельность или совершающих действия на определенной территории, в целях оценки соблюдения ими обязательных требований.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3.14.2. Проведение рейдового осмотра осуществляется в соответствии с решением о проведении контрольного мероприятия, с участием экспертов, специалистов, привлекаемых к проведению контрольного мероприятия (при необходимости), в форме совместного (межведомственного) контрольного (надзорного) мероприятия (при необходимости).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3.14.3. В ходе рейдового осмотра допускаются следующие контрольные действия: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3.14.3.1. Осмотр.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3.14.3.2. Досмотр.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3.14.3.3. Опрос.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3.14.3.4. Получение письменных объяснений.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3.14.3.5. Истребование документов.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3.14.3.6. Экспертиза.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3.14.4.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3.14.5. При проведении рейдового осмотра инспекторы вправе взаимодействовать с находящимися на производственных объектах гражданами.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3.14.6. Контролируемые лица, владеющие объектами контроля и (или) находящиеся на территории, на которой проводится рейдовый осмотр, обязаны обеспечить в ходе рейдового осмотра беспрепятственный доступ инспекторам к территории и иным объектам, указанным в решении о проведении рейдового осмотра.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3.14.7.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результате рейдового осмотра были выявлены нарушения обязательных требований, инспектор (инспекторы) на месте составляет (составляют) акт в отношении каждого контролируемого лица, допустившего нарушение, при этом отдельный акт, содержащий информацию в отношении всех результатов контроля, не оформляется.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 Инспекционный визит: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3.15.1. Инспекционный визит проводится во взаимодействии с конкретным контролируемым лицом и (или) владельцем (пользователем) объекта контроля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3.15.2. В ходе инспекционного визита допускаются следующие контрольные (надзорные) действия: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3.15.2.1. Осмотр.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3.15.2.2. Опрос.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3.15.2.3. Получение письменных объяснений.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3.15.2.4. Инструментальное обследование.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3.15.2.5.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3.15.3. Инспекционный визит проводится без предварительного уведомления контролируемого лица и собственника объекта контроля.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3.15.4.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3.15.5.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 Документарная проверка: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3.16.1. </w:t>
      </w:r>
      <w:proofErr w:type="gramStart"/>
      <w:r>
        <w:rPr>
          <w:sz w:val="28"/>
          <w:szCs w:val="28"/>
        </w:rPr>
        <w:t>Документарная проверка проводится по месту нахождения контрольного (надзорного) органа, ее предметом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деятельности, использовании объектов контроля и связанные с исполнением ими обязательных требований и решений уполномоченного органа, в том числе сведения, составляющие государственную тайну и находящиеся по месту нахождения</w:t>
      </w:r>
      <w:proofErr w:type="gramEnd"/>
      <w:r>
        <w:rPr>
          <w:sz w:val="28"/>
          <w:szCs w:val="28"/>
        </w:rPr>
        <w:t xml:space="preserve">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3.16.2. В ходе документарной проверки рассматриваются документы контролируемых лиц, имеющиеся в распоряжении уполномоченного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жилищного контроля.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3.16.3. В ходе документарной проверки допускаются следующие контрольные действия: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3.16.3.1. Получение письменных объяснений.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3.16.3.2. Истребование документов.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3.16.3.3. Экспертиза.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3.16.4.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достоверность сведений, содержащихся в документах, имеющихся в распоряжении уполномоченного органа, вызывает обоснованные сомнения либо эти сведения не позволяют оценить исполнение контролируемым лицом обязательных требований,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3.16.5. </w:t>
      </w:r>
      <w:proofErr w:type="gramStart"/>
      <w:r>
        <w:rPr>
          <w:sz w:val="28"/>
          <w:szCs w:val="28"/>
        </w:rPr>
        <w:t xml:space="preserve">Если в ходе документарной проверки выявлены ошибки и (или) противоречия в представленных контролируемым лицом </w:t>
      </w:r>
      <w:r w:rsidR="005C7EB5">
        <w:rPr>
          <w:sz w:val="28"/>
          <w:szCs w:val="28"/>
        </w:rPr>
        <w:t>документах,</w:t>
      </w:r>
      <w:r>
        <w:rPr>
          <w:sz w:val="28"/>
          <w:szCs w:val="28"/>
        </w:rPr>
        <w:t xml:space="preserve"> либо выявлено несоответствие сведений, содержащихся в этих документах, сведениям, содержащимся в имеющихся у уполномоченного органа документах и (или) полученным при осуществлении муниципального жилищного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</w:t>
      </w:r>
      <w:proofErr w:type="gramEnd"/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Контролируемое лицо, представляющее в уполномоченный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уполномоченного органа документах и (или) полученным при осуществлении муниципального жилищного контроля, вправе дополнительно представить в уполномоченный орган документы, подтверждающие достоверность ранее представленных документов.</w:t>
      </w:r>
      <w:proofErr w:type="gramEnd"/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3.16.6. При проведении документарной проверки сведения и документы, не относящиеся к предмету документарной проверки, а также сведения и документы, которые могут быть получены уполномоченным органом от иных органов у контролируемого лица, не </w:t>
      </w:r>
      <w:proofErr w:type="spellStart"/>
      <w:r>
        <w:rPr>
          <w:sz w:val="28"/>
          <w:szCs w:val="28"/>
        </w:rPr>
        <w:t>истребуются</w:t>
      </w:r>
      <w:proofErr w:type="spellEnd"/>
      <w:r>
        <w:rPr>
          <w:sz w:val="28"/>
          <w:szCs w:val="28"/>
        </w:rPr>
        <w:t>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3.16.7. Срок проведения документарной проверки не может превышать десять рабочих дней. </w:t>
      </w:r>
      <w:proofErr w:type="gramStart"/>
      <w:r>
        <w:rPr>
          <w:sz w:val="28"/>
          <w:szCs w:val="28"/>
        </w:rPr>
        <w:t>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орган, а также период с момента направления контролируемому лицу информации уполномоченного органа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>
        <w:rPr>
          <w:sz w:val="28"/>
          <w:szCs w:val="28"/>
        </w:rPr>
        <w:t xml:space="preserve"> в этих документах, сведениям, содержащимся в имеющихся у уполномоченного органа документах и (или) полученным при осуществлении муниципального жилищного контроля, и требования представить необходимые пояснения в письменной форме до момента представления указанных пояснений в уполномоченный орган.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3.16.8. Внеплановая документарная проверка проводится без согласования с органами прокуратуры.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3.17. Выбор между проведением таких контрольных (надзорных) мероприятий как выездная проверка или рейдовый осмотр осуществляется исходя из наличия объектов муниципального жилищного контроля у проверяемого лица.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3.18. Выездное обследование: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3.18.1.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3.18.2. В ходе выездного обследования инспектор имеет право осуществлять осмотр общедоступных (открытых для посещения неограниченным кругом лиц) объектов контроля.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3.18.3.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3.18.4. По результатам проведения выездного обследования решения, предусмотренные пунктами 1 и 2 части 2 статьи 90 Федерального закона от 31.07.2020 №248-ФЗ «О государственном контроле (надзоре) и муниципальном контроле в Российской Федерации», не принимаются.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3.18.5. Выездное обследование может проводиться в форме внепланового контрольного (надзорного) мероприятия.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Внеплановые выездная проверка и инспекционный визит, а также рейдовый осмотр проводятся только по согласованию с органами прокуратуры, за исключением случаев их проведения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3.19.1. Поручением Президента Российской Федерации, поручением Правительства Российской Федерации о проведении контрольных (надзорных) мероприятий в отношении конкретных контролируемых лиц.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3.19.2. Требованием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3.19.3. Истечением срока исполнения решения уполномоченного органа об устранении выявленного нарушения обязательных требований - в случаях, установленных частью 1 статьи 95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3.20. </w:t>
      </w:r>
      <w:proofErr w:type="gramStart"/>
      <w:r>
        <w:rPr>
          <w:sz w:val="28"/>
          <w:szCs w:val="28"/>
        </w:rPr>
        <w:t xml:space="preserve">Если основанием для проведения внеплановых выездной проверки и инспекционного визита, рейдового осмотра являются сведения о непосредственной угрозе причинения вреда (ущерба) охраняемым законом ценностям,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(в течение </w:t>
      </w:r>
      <w:r>
        <w:rPr>
          <w:sz w:val="28"/>
          <w:szCs w:val="28"/>
        </w:rPr>
        <w:lastRenderedPageBreak/>
        <w:t>двадцати четырех часов после получения соответствующих сведений) с извещением об этом органа прокуратуры по</w:t>
      </w:r>
      <w:proofErr w:type="gramEnd"/>
      <w:r>
        <w:rPr>
          <w:sz w:val="28"/>
          <w:szCs w:val="28"/>
        </w:rPr>
        <w:t xml:space="preserve"> месту нахождения объекта контроля посредством направления в тот же срок документов, предусмотренных частью 5 статьи 66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3.21. При проведении выездного обследования, инспекционного визита, рейдового осмотра, выездной проверки инспектором применяются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требований), которые формируются и утверждаются уполномоченным органом.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3.22. 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3.23. При проведении контрольных (надзорных)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3.24. К проведению контрольных (надзорных) мероприятий уполномоченным органом при необходимости могут привлекаться эксперты, экспертные организации, специалисты в порядке, установленном федеральным законодательством.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устранением выявленных нарушений обязательных требований осуществляется уполномоченным органом в форме выездной проверки, если проводится оценка исполнения решения об устранении выявленного нарушения обязательных требований, принятого по итогам выездной проверки. В остальных случаях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устранением выявленных нарушений обязательных требований осуществляется в форме инспекционного визита.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3.26. При проведении контрольных (надзорных) мероприятий уполномоченным органом осуществляются следующие контрольные (надзорные) действия в соответствии с требованиями, предусмотренные статьями 76-80, 82 и 84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3.26.1. Осмотр.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3.26.2. Досмотр.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3.26.3. Опрос.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3.26.4. Получение письменных объяснений.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3.26.5. Истребование документов.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3.26.6. Инструментальное обследование.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3.26.7. Экспертиза.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3.27. Осмотр: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3.27.1. Осмотр осуществляется инспектором в присутствии контролируемого лица или его представителя и (или) с применением видеозаписи.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3.27.2. По результатам осмотра инспектором составляется протокол осмотра, в который вносится перечень осмотренных помещений, а также вид, количество и иные идентификационные признаки обследуемых объектов, имеющие значение для контрольного (надзорного) мероприятия.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3.28. Досмотр: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3.28.1. Досмотр осуществляется инспектором в присутствии контролируемого лица или его представителя и (или) с применением видеозаписи.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(или) предоставления контролируемым лицом информации уполномоченному органу о невозможности присутствия при проведении контрольного (надзорного) мероприятия с обязательным применением видеозаписи.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3.28.2. По результатам досмотра инспектором составляется протокол досмотра, в который вносится перечень досмотренных территорий, лесных участков, а также вид, количество и иные идентификационные признаки исследуемых объектов, имеющих значение для контрольного (надзорного) мероприятия.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3.29. Опрос.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опроса фиксируются инспектором в протоколе опроса, который подписывается опрашиваемым лицом, подтверждающим достоверность изложенных им сведений, а также в акте контрольного (надзорного) мероприятия в случае, если полученные сведения имеют значение для контрольного (надзорного) мероприятия.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3.30. Получение письменных объяснений: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3.30.1. Письменные объяснения (далее - объяснения) оформляются путем составления письменного документа в свободной форме.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3.30.2.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3.31. Истребование документов: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3.31.1. </w:t>
      </w:r>
      <w:proofErr w:type="spellStart"/>
      <w:r>
        <w:rPr>
          <w:sz w:val="28"/>
          <w:szCs w:val="28"/>
        </w:rPr>
        <w:t>Истребуемые</w:t>
      </w:r>
      <w:proofErr w:type="spellEnd"/>
      <w:r>
        <w:rPr>
          <w:sz w:val="28"/>
          <w:szCs w:val="28"/>
        </w:rPr>
        <w:t xml:space="preserve"> документы направляются в уполномоченный орган в форме электронного документа в порядке, предусмотренном статьей 21 Федерального закона от 31.07.2020 №248-ФЗ «О государственном контроле (надзоре) и муниципальном контроле в Российской Федерации», за исключением случаев, если уполномоченным органом установлена необходимость представления документов на бумажном носителе. Документы могут быть представлены в уполномоченный орган на бумажном носителе контролируемым лицом лично или через представителя либо </w:t>
      </w:r>
      <w:r>
        <w:rPr>
          <w:sz w:val="28"/>
          <w:szCs w:val="28"/>
        </w:rPr>
        <w:lastRenderedPageBreak/>
        <w:t>направлены по почте заказным письмом. На бумажном носителе представляются подлинники документов либо заверенные контролируемым лицом копии. Нотариальное удостоверение копий документов, представляемых в уполномоченный орган, не требуется. Тиражирование копий документов на бумажном носителе и их доставка в уполномоченный орган осуществляются за счет контролируемого лица. По завершении контрольного (надзорного) мероприятия подлинники документов возвращаются контролируемому лицу.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3.31.2. В случае представления заверенных копий </w:t>
      </w:r>
      <w:proofErr w:type="spellStart"/>
      <w:r>
        <w:rPr>
          <w:sz w:val="28"/>
          <w:szCs w:val="28"/>
        </w:rPr>
        <w:t>истребуемых</w:t>
      </w:r>
      <w:proofErr w:type="spellEnd"/>
      <w:r>
        <w:rPr>
          <w:sz w:val="28"/>
          <w:szCs w:val="28"/>
        </w:rPr>
        <w:t xml:space="preserve"> документов инспектор вправе ознакомиться с подлинниками документов.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3.31.3. Документы, которые потребуются в ходе контрольного (надзорного) мероприятия, должны быть представлены контролируемым лицом инспектору в срок, указанный в требовании о представлении документов. 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контролируемое лицо не имеет возможности представить </w:t>
      </w:r>
      <w:proofErr w:type="spellStart"/>
      <w:r>
        <w:rPr>
          <w:sz w:val="28"/>
          <w:szCs w:val="28"/>
        </w:rPr>
        <w:t>истребуемые</w:t>
      </w:r>
      <w:proofErr w:type="spellEnd"/>
      <w:r>
        <w:rPr>
          <w:sz w:val="28"/>
          <w:szCs w:val="28"/>
        </w:rPr>
        <w:t xml:space="preserve">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</w:t>
      </w:r>
      <w:proofErr w:type="spellStart"/>
      <w:r>
        <w:rPr>
          <w:sz w:val="28"/>
          <w:szCs w:val="28"/>
        </w:rPr>
        <w:t>истребуемые</w:t>
      </w:r>
      <w:proofErr w:type="spellEnd"/>
      <w:r>
        <w:rPr>
          <w:sz w:val="28"/>
          <w:szCs w:val="28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>
        <w:rPr>
          <w:sz w:val="28"/>
          <w:szCs w:val="28"/>
        </w:rPr>
        <w:t>истребуемые</w:t>
      </w:r>
      <w:proofErr w:type="spellEnd"/>
      <w:r>
        <w:rPr>
          <w:sz w:val="28"/>
          <w:szCs w:val="28"/>
        </w:rPr>
        <w:t xml:space="preserve"> документы. </w:t>
      </w:r>
      <w:proofErr w:type="gramStart"/>
      <w:r>
        <w:rPr>
          <w:sz w:val="28"/>
          <w:szCs w:val="28"/>
        </w:rPr>
        <w:t>В течение 24 часов со дня получения такого ходатайства инспектор продлевает срок представления документов или отказывает в продлении срока,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от 31.07.2020 №248-ФЗ «О государственном контроле (надзоре) и муниципальном контроле в Российской Федерации».</w:t>
      </w:r>
      <w:proofErr w:type="gramEnd"/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3.31.4. Документы (копии документов), ранее представленные контролируемым лицом в уполномоченный орган, независимо от оснований их представления могут не представляться повторно при условии уведомления уполномоченного органа о том, что </w:t>
      </w:r>
      <w:proofErr w:type="spellStart"/>
      <w:r>
        <w:rPr>
          <w:sz w:val="28"/>
          <w:szCs w:val="28"/>
        </w:rPr>
        <w:t>истребуемые</w:t>
      </w:r>
      <w:proofErr w:type="spellEnd"/>
      <w:r>
        <w:rPr>
          <w:sz w:val="28"/>
          <w:szCs w:val="28"/>
        </w:rPr>
        <w:t xml:space="preserve"> документы (копии документов) были представлены ранее, с указанием реквизитов документа, которым (приложением к </w:t>
      </w:r>
      <w:proofErr w:type="gramStart"/>
      <w:r>
        <w:rPr>
          <w:sz w:val="28"/>
          <w:szCs w:val="28"/>
        </w:rPr>
        <w:t xml:space="preserve">которому) </w:t>
      </w:r>
      <w:proofErr w:type="gramEnd"/>
      <w:r>
        <w:rPr>
          <w:sz w:val="28"/>
          <w:szCs w:val="28"/>
        </w:rPr>
        <w:t>они были представлены.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3.32. Инструментальное обследование: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3.32.1. </w:t>
      </w:r>
      <w:proofErr w:type="gramStart"/>
      <w:r>
        <w:rPr>
          <w:sz w:val="28"/>
          <w:szCs w:val="28"/>
        </w:rPr>
        <w:t>Инструментальное обследование проводится инспектором или специалистом по месту нахождения (осуществления деятельности) контролируемого лица (его филиалов, представительств, обособленных структурных подразделений) либо по месту нахождения объекта контроля с использованием специального оборудования и (или) технических приборов, средств доступа к информации, предусмотренных статьей 82 Федерального закона от 31.07.2020 №248-ФЗ «О государственном контроле (надзоре) и муниципальном контроле в Российской Федерации», для определения фактических значений, показателей</w:t>
      </w:r>
      <w:proofErr w:type="gramEnd"/>
      <w:r>
        <w:rPr>
          <w:sz w:val="28"/>
          <w:szCs w:val="28"/>
        </w:rPr>
        <w:t>, действий (событий), имеющих значение для оценки соблюдения контролируемым лицом обязательных требований.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3.32.2. Инструментальное обследование осуществляется инспектором или специалистом, </w:t>
      </w:r>
      <w:proofErr w:type="gramStart"/>
      <w:r>
        <w:rPr>
          <w:sz w:val="28"/>
          <w:szCs w:val="28"/>
        </w:rPr>
        <w:t>имеющими</w:t>
      </w:r>
      <w:proofErr w:type="gramEnd"/>
      <w:r>
        <w:rPr>
          <w:sz w:val="28"/>
          <w:szCs w:val="28"/>
        </w:rPr>
        <w:t xml:space="preserve"> допуск к работе на специальном оборудовании, использованию технических приборов.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3.32.3. </w:t>
      </w:r>
      <w:proofErr w:type="gramStart"/>
      <w:r>
        <w:rPr>
          <w:sz w:val="28"/>
          <w:szCs w:val="28"/>
        </w:rPr>
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обследования, используемые специальное оборудование и (или) технические приборы, методики инструментального обследования, результат инструментального обследования, нормируемое значение показателей, подлежащих контролю при проведении инструментального обследования, и выводы о соответствии</w:t>
      </w:r>
      <w:proofErr w:type="gramEnd"/>
      <w:r>
        <w:rPr>
          <w:sz w:val="28"/>
          <w:szCs w:val="28"/>
        </w:rPr>
        <w:t xml:space="preserve"> этих показателей установленным нормам, иные сведения, имеющие значение для оценки результатов инструментального обследования.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3.33. Экспертиза: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3.33.1. Конкретное экспертное задание включает одну или несколько из следующих задач экспертизы: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3.33.1.1. Установление фактов, обстоятельств.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3.33.1.2. Установление тождества или различия.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3.33.2. Экспертиза осуществляется экспертом или экспертной организацией по поручению уполномоченного органа.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3.33.3. При назначении и осуществлении экспертизы контролируемые лица имеют право: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3.33.3.1. Информировать уполномоченный орган о наличии конфликта интересов у эксперта, экспертной организации.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3.33.3.2. Предлагать дополнительные вопросы для получения по ним заключения эксперта, экспертной организации, а также уточнять формулировки поставленных вопросов.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3.33.3.3. Присутствовать с разрешения должностного лица уполномоченного органа при осуществлении экспертизы и давать объяснения эксперту.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3.33.3.4. Знакомиться с заключением эксперта или экспертной организации.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3.33.4. 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(надзорного) мероприятия, так и по месту осуществления деятельности эксперта или экспертной организации.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3.33.5.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3.33.6. Результаты экспертизы оформляются экспертным заключением.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3.34. Документы, оформляемые уполномоченным органом при осуществлении муниципального жилищного контроля, а также </w:t>
      </w:r>
      <w:r>
        <w:rPr>
          <w:sz w:val="28"/>
          <w:szCs w:val="28"/>
        </w:rPr>
        <w:lastRenderedPageBreak/>
        <w:t>специалистами, экспертами, привлекаемыми к проведению контрольных (надзорных) мероприятий, составляются в форме электронного документа и подписываются усиленной квалифицированной электронной подписью.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3.35. Информирование о совершаемых должностными лицами уполномоченного органа действиях и принимаемых решениях при осуществлении муниципального жилищного контроля: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3.35.1. </w:t>
      </w:r>
      <w:proofErr w:type="gramStart"/>
      <w:r>
        <w:rPr>
          <w:sz w:val="28"/>
          <w:szCs w:val="28"/>
        </w:rPr>
        <w:t>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порядке, установленные Федерального закона от 31.07.2020 №248-ФЗ «О государственном контроле (надзоре) и муниципальном контроле в Российской Федерации», посредством размещения сведений об указанных действиях и решениях в едином реестре контрольных (надзорных) мероприятий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</w:t>
      </w:r>
      <w:proofErr w:type="gramEnd"/>
      <w:r>
        <w:rPr>
          <w:sz w:val="28"/>
          <w:szCs w:val="28"/>
        </w:rPr>
        <w:t xml:space="preserve"> и муниципальных услуг и исполнения государственных и муниципальных функций в электронной форме, в том числе посредством средств связи.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3.35.2. </w:t>
      </w:r>
      <w:proofErr w:type="gramStart"/>
      <w:r>
        <w:rPr>
          <w:sz w:val="28"/>
          <w:szCs w:val="28"/>
        </w:rPr>
        <w:t>Контролируемое лицо считается проинформированным надлежащим образом в случае, если сведения предоставлены контролируемому лицу в соответствии с пунктом 3.46.1 настоящего Положения, в том числе направлены ему электронной почтой по адресу, сведения о котором представлены уполномоченному органу контролируемым лицом и внесены в информационные ресурсы, информационные системы при осуществлении регионального государственного контроля, муниципального контроля или оказании государственных и муниципальных услуг, за исключением случаев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определенных</w:t>
      </w:r>
      <w:proofErr w:type="gramEnd"/>
      <w:r>
        <w:rPr>
          <w:sz w:val="28"/>
          <w:szCs w:val="28"/>
        </w:rPr>
        <w:t xml:space="preserve"> в пункте 3.46.6 настоящего Положения. Для целей информирования контролируемого лица уполномоченным органом может использоваться адрес электронной почты, сведения о котором были представлены при государственной регистрации юридического лица, индивидуального предпринимателя.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3.35.3. Документы, направляемые контролируемым лицом уполномоченному органу в электронном виде, могут быть подписаны: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3.35.3.1. Простой электронной подписью.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3.35.3.2. </w:t>
      </w:r>
      <w:proofErr w:type="gramStart"/>
      <w:r>
        <w:rPr>
          <w:sz w:val="28"/>
          <w:szCs w:val="28"/>
        </w:rPr>
        <w:t>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Федерации.</w:t>
      </w:r>
      <w:proofErr w:type="gramEnd"/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3.35.3.3. Усиленной квалифицированной электронной подписью в случаях, установленных Федерального закона от 31.07.2020 №248-ФЗ «О государственном контроле (надзоре) и муниципальном контроле в Российской Федерации» или настоящим Положением.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3.35.4. Материалы, прикладываемые к ходатайству, заявлению, жалобе, в том числе фото- и видеоматериалы, представляются контролируемым лицом в электронном виде.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3.35.5. Не требуется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3.35.6. </w:t>
      </w:r>
      <w:proofErr w:type="gramStart"/>
      <w:r>
        <w:rPr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</w:t>
      </w:r>
      <w:r w:rsidR="005C7EB5">
        <w:rPr>
          <w:sz w:val="28"/>
          <w:szCs w:val="28"/>
        </w:rPr>
        <w:t>,</w:t>
      </w:r>
      <w:r>
        <w:rPr>
          <w:sz w:val="28"/>
          <w:szCs w:val="28"/>
        </w:rPr>
        <w:t xml:space="preserve"> об адресе электронной почты контролируемого лица.</w:t>
      </w:r>
      <w:proofErr w:type="gramEnd"/>
      <w:r>
        <w:rPr>
          <w:sz w:val="28"/>
          <w:szCs w:val="28"/>
        </w:rPr>
        <w:t xml:space="preserve"> Указанный гражданин вправе направлять уполномоченному органу документы на бумажном носителе.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3.36. Оформление результатов контрольного (надзорного) мероприятия, ознакомление с результатами контрольного (надзорного) мероприятия, представление возражений в отношении акта контрольного (надзорного) мероприятия осуществляется в порядке, установленном главой 16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3.37. Решения, принимаемые по результатам контрольных (надзорных) мероприятий: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3.37.1.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Инспектором выдаются рекомендации по соблюдению обязательных требований, проводятся иные мероприятия, направленные на профилактику рисков причинения вреда (ущерба) охраняемым законом ценностям.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3.37.2. В случае выявления при проведении контрольного (надзорного) мероприятия нарушений обязательных требований со стороны контролируемого лица уполномоченный орган в пределах полномочий, предусмотренных законодательством Российской Федерации, обязан: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3.37.2.1. </w:t>
      </w:r>
      <w:proofErr w:type="gramStart"/>
      <w:r>
        <w:rPr>
          <w:sz w:val="28"/>
          <w:szCs w:val="28"/>
        </w:rPr>
        <w:t>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Федерального закона от 31.07.2020 №248-ФЗ «О государственном контроле (надзоре) и муниципальном контроле в Российской Федерации».</w:t>
      </w:r>
      <w:proofErr w:type="gramEnd"/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3.37.2.2. </w:t>
      </w:r>
      <w:proofErr w:type="gramStart"/>
      <w:r>
        <w:rPr>
          <w:sz w:val="28"/>
          <w:szCs w:val="28"/>
        </w:rPr>
        <w:t xml:space="preserve"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</w:t>
      </w:r>
      <w:r>
        <w:rPr>
          <w:sz w:val="28"/>
          <w:szCs w:val="28"/>
        </w:rPr>
        <w:lastRenderedPageBreak/>
        <w:t>прекращению его причинения вплоть до обращения в суд с требованием о запрете эксплуатации (использования) зданий, строений, сооружений, помещений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 и иных подобных объектов, выполняемые ими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причинен.</w:t>
      </w:r>
      <w:proofErr w:type="gramEnd"/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3.37.2.3.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3.37.2.4. </w:t>
      </w:r>
      <w:proofErr w:type="gramStart"/>
      <w:r>
        <w:rPr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  <w:proofErr w:type="gramEnd"/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3.37.2.5.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3.38. В предписании об устранении выявленных нарушений обязательных требований, предусмотренном пунктом 3.8.7. настоящего Положения, указываются: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3.38.1. Фамилии, имена, отчества (при наличии) инспекторов, проводивших контрольное (надзорное) мероприятие.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3.38.2. Дата выдачи.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3.38.3. Адресные данные объекта контроля.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3.38.4. Наименование лица, которому выдается предписание.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3.38.5. Нарушенные нормативно-правовые акты.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3.38.6. Описание нарушения, которое требуется устранить.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3.38.7. Срок устранения нарушения.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3.39. В случае,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(надзорного) мероприятия, инспектор составляет акт о невозможности проведения контрольного (надзорного) мероприятия с указанием причин и информирует контролируемое лицо о невозможности проведения контрольного (надзорного) мероприятия в порядке, предусмотренном частями 4 и 5 статьи 21 Федерального закона от 31.07.2020 №248-ФЗ «О государственном контроле (надзоре) и муниципальном контроле в Российской Федерации». В этом случае инспектор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указанном в абзаце первом настоящего пункта, уполномоченное должностное лицо уполномоченного органа вправе принять решение о проведении в отношении контролируемого лица такого же контрольного (надзорного) мероприятия без предварительного уведомления контролируемого лица и без согласования с органами прокуратуры.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3.40. При проведении контрольных мероприятий используются типовые формы решений о проведении контрольных (надзорных) мероприятий и типовые формы актов контрольных (надзорных) мероприятий, утвержденных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</w:p>
    <w:p w:rsidR="00010F3F" w:rsidRDefault="00010F3F" w:rsidP="00010F3F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Обжалование решений уполномоченного органа, действий (бездействия) должностных лиц уполномоченного органа</w:t>
      </w:r>
    </w:p>
    <w:p w:rsidR="005C7EB5" w:rsidRDefault="005C7EB5" w:rsidP="00010F3F">
      <w:pPr>
        <w:ind w:right="-1"/>
        <w:jc w:val="center"/>
        <w:rPr>
          <w:b/>
          <w:sz w:val="28"/>
          <w:szCs w:val="28"/>
        </w:rPr>
      </w:pP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Правом на обжалование решений уполномоченного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(бездействие), указанные в пункте 4.2 настоящего Положения.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января 2023 г. судебное обжалование решений уполномоченного органа, действий (бездействия) его должностных лиц</w:t>
      </w:r>
      <w:r w:rsidR="005C7E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Досудебный порядок подачи жалобы: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 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4.2.2. Жалоба рассматривается начальником (заместителем начальника) уполномоченного органа в течение 20 рабочих дней со дня ее регистрации.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4.2.3.1. Решений, принятых по результатам контрольных (надзорных) мероприятий, в том числе в части сроков исполнения этих решений.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4.2.3.2. Иных решений уполномоченного органа, действий (бездействия) их должностных лиц.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4.2.4. Жалоба на решение уполномоченного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4.2.5. Жалоба на предписание уполномоченного органа может быть подана в течение 10 рабочих дней с момента получения контролируемым лицом предписания.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4.2.6.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4.2.7.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4.2.8. Жалоба может содержать ходатайство о приостановлении исполнения обжалуемого решения уполномоченного органа.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4.2.9. Уполномоченный орган в срок не позднее двух рабочих дней со дня регистрации жалобы принимает решение: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4.2.9.1. О приостановлении исполнения обжалуемого решения уполномоченного органа.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4.2.9.2. Об отказе в приостановлении исполнения обжалуемого решения уполномоченного органа.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4.2.10. Информация о решении по </w:t>
      </w:r>
      <w:proofErr w:type="gramStart"/>
      <w:r>
        <w:rPr>
          <w:sz w:val="28"/>
          <w:szCs w:val="28"/>
        </w:rPr>
        <w:t>ходатайству</w:t>
      </w:r>
      <w:proofErr w:type="gramEnd"/>
      <w:r>
        <w:rPr>
          <w:sz w:val="28"/>
          <w:szCs w:val="28"/>
        </w:rPr>
        <w:t xml:space="preserve"> о приостановлении исполнения обжалуемого решения направляется лицу, подавшему жалобу, в течение одного рабочего дня с момента принятия решения.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4.2.11. Жалоба должна содержать: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4.2.11.1. </w:t>
      </w:r>
      <w:proofErr w:type="gramStart"/>
      <w:r>
        <w:rPr>
          <w:sz w:val="28"/>
          <w:szCs w:val="28"/>
        </w:rPr>
        <w:t>Наименование уполномоченного органа, фамилию, имя, отчество (при наличии) должностного лица, решение и (или) действие (бездействие) которых обжалуются.</w:t>
      </w:r>
      <w:proofErr w:type="gramEnd"/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4.2.11.2. </w:t>
      </w:r>
      <w:proofErr w:type="gramStart"/>
      <w:r>
        <w:rPr>
          <w:sz w:val="28"/>
          <w:szCs w:val="28"/>
        </w:rPr>
        <w:t>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ней.</w:t>
      </w:r>
      <w:proofErr w:type="gramEnd"/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4.2.11.3. Сведения об обжалуемых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 xml:space="preserve"> уполномоченного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4.2.11.4. Основания и доводы, на основании которых заявитель не согласен с решением уполномоченного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4.2.11.5. Требования лица, подавшего жалобу.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4.2.12. Жалоба не должна содержать нецензурные либо оскорбительные выражения, угрозы жизни, здоровью и имуществу должностных лиц уполномоченного органа либо членов их семей.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4.2.13. Подача жалобы может быть осуществлена полномочным представителем контролируемого лица в случае делегирования ему соответствующего права.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4.2.14.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Оренбургской области, относящаяся к предмету жалобы.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позицию Уполномоченного при Президенте Российской Федерации по защите прав предпринимателей, </w:t>
      </w:r>
      <w:proofErr w:type="gramStart"/>
      <w:r>
        <w:rPr>
          <w:sz w:val="28"/>
          <w:szCs w:val="28"/>
        </w:rPr>
        <w:t>его общественного представителя, Уполномоченного по защите прав предпринимателей в Оренбургской области направляется</w:t>
      </w:r>
      <w:proofErr w:type="gramEnd"/>
      <w:r>
        <w:rPr>
          <w:sz w:val="28"/>
          <w:szCs w:val="28"/>
        </w:rPr>
        <w:t xml:space="preserve"> уполномоченным органом лицу, подавшему жалобу, в течение одного рабочего дня с момента принятия решения по жалобе.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4.2.15. Начальник (заместитель начальника) уполномоченного органа принимает решение об отказе в рассмотрении жалобы в течение 5 рабочих дней с момента получения жалобы, если: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4.2.15.1. Жалоба подана после истечения срока подачи жалобы, указанного в пунктах 4.2.4 и 4.2.5 настоящего Положения, и не содержит ходатайства о его восстановлении или в восстановлении пропущенного срока подачи жалобы отказано.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4.2.15.2. До принятия решения по жалобе от контролируемого лица, ее подавшего, поступило заявление об отзыве жалобы.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4.2.15.3. Имеется решение суда по вопросам, поставленным в жалобе.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4.2.15.4. Ранее в уполномоченный орган была подана другая жалоба от того же контролируемого лица по тем же основаниям.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4.2.15.5. Нарушены требования, предусмотренные пунктом 4.2.1 настоящего Положения.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4.2.16. Отказ в рассмотрении жалобы исключает повторное обращение данного контролируемого лица с жалобой по тому же предмету (за исключением отказа на основании пункта 4.2.15.5 настоящего Положения).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4.2.17. Отказ в рассмотрении жалобы по основаниям, указанным в пунктах 4.2.15.2-4.2.15.5 настоящего Положения, не является результатом </w:t>
      </w:r>
      <w:r>
        <w:rPr>
          <w:sz w:val="28"/>
          <w:szCs w:val="28"/>
        </w:rPr>
        <w:lastRenderedPageBreak/>
        <w:t>досудебного обжалования и не может служить основанием для судебного обжалования решений уполномоченного органа, действий (бездействия) его должностных лиц.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Уполномоченный орган при рассмотрении жалобы использует информационную систему досудебного обжалования контрольной (надзорной) деятельности.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Жалоба подлежит рассмотрению уполномоченным органом в срок, предусмотренный пунктом 4.2.2 настоящего Положения. В исключительных случаях указанный срок может быть продлен уполномоченным органом, но не более чем на 20 рабочих дней.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Обязанность доказывания законности и обоснованности принятого решения и (или) совершенного действия (бездействия) возлагается на уполномоченный орган, решение и (или) действие (бездействие) должностного лица которого обжалуются.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По итогам рассмотрения жалобы руководитель (заместитель руководителя) уполномоченного органа принимает одно из следующих решений: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4.7.1. Оставляет жалобу без удовлетворения.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4.7.2. Отменяет решение уполномоченного органа полностью или частично.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4.7.3. Отменяет решение уполномоченного органа полностью и принимает новое решение.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4.7.4. Признает действия (бездействие) должностных лиц уполномоченного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Решение руководителя (заместителя руководителя) уполномоченного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</w:t>
      </w:r>
      <w:r>
        <w:rPr>
          <w:sz w:val="28"/>
          <w:szCs w:val="28"/>
        </w:rPr>
        <w:lastRenderedPageBreak/>
        <w:t>региональном портале государственных и муниципальных услуг в срок не позднее одного рабочего дня со дня его принятия.</w:t>
      </w:r>
    </w:p>
    <w:p w:rsidR="00010F3F" w:rsidRDefault="00010F3F" w:rsidP="00010F3F">
      <w:pPr>
        <w:ind w:right="-1" w:firstLine="709"/>
        <w:jc w:val="both"/>
        <w:rPr>
          <w:sz w:val="28"/>
          <w:szCs w:val="28"/>
        </w:rPr>
      </w:pPr>
    </w:p>
    <w:p w:rsidR="00010F3F" w:rsidRDefault="00010F3F" w:rsidP="00010F3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Оценка результативности и эффективности деятельности </w:t>
      </w:r>
      <w:r>
        <w:rPr>
          <w:b/>
          <w:sz w:val="28"/>
          <w:szCs w:val="28"/>
        </w:rPr>
        <w:t xml:space="preserve">администрации сельсовета </w:t>
      </w:r>
      <w:r>
        <w:rPr>
          <w:b/>
          <w:bCs/>
          <w:sz w:val="28"/>
          <w:szCs w:val="28"/>
        </w:rPr>
        <w:t>при осуществлении муниципального жилищного контроля</w:t>
      </w:r>
    </w:p>
    <w:p w:rsidR="00010F3F" w:rsidRDefault="00010F3F" w:rsidP="00010F3F">
      <w:pPr>
        <w:ind w:firstLine="567"/>
        <w:jc w:val="center"/>
        <w:rPr>
          <w:i/>
          <w:iCs/>
          <w:sz w:val="28"/>
          <w:szCs w:val="28"/>
        </w:rPr>
      </w:pPr>
    </w:p>
    <w:p w:rsidR="00010F3F" w:rsidRDefault="00010F3F" w:rsidP="00010F3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5.1.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010F3F" w:rsidRDefault="00010F3F" w:rsidP="00010F3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систему показателей результативности и эффективности деятельности уполномоченного органа входят:</w:t>
      </w:r>
    </w:p>
    <w:p w:rsidR="00010F3F" w:rsidRDefault="00010F3F" w:rsidP="00010F3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5.1.1. 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уполномоченный орган.</w:t>
      </w:r>
    </w:p>
    <w:p w:rsidR="00010F3F" w:rsidRDefault="00010F3F" w:rsidP="00010F3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5.1.2. Индикативные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010F3F" w:rsidRDefault="00010F3F" w:rsidP="00010F3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5.2. Ключевые показатели и их целевые значения:</w:t>
      </w:r>
    </w:p>
    <w:p w:rsidR="00010F3F" w:rsidRDefault="00010F3F" w:rsidP="00010F3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доля устраненных нарушений из числа выявленных нарушений обязательных требований - 50%;</w:t>
      </w:r>
    </w:p>
    <w:p w:rsidR="00010F3F" w:rsidRDefault="00010F3F" w:rsidP="00010F3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доля выполнения плана проведения плановых контрольных мероприятий на очередной календарный год - 100%;</w:t>
      </w:r>
    </w:p>
    <w:p w:rsidR="00010F3F" w:rsidRDefault="00010F3F" w:rsidP="00010F3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доля обоснованных жалоб на действия (бездействие) контрольного органа и (или) его должностного лица при проведении контрольных мероприятий - 10%;</w:t>
      </w:r>
    </w:p>
    <w:p w:rsidR="00010F3F" w:rsidRDefault="00010F3F" w:rsidP="00010F3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доля отмененных результатов контрольных мероприятий - 10%;</w:t>
      </w:r>
    </w:p>
    <w:p w:rsidR="00010F3F" w:rsidRDefault="00010F3F" w:rsidP="00010F3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доля контрольных мероприятий, по результатам которых были выявлены нарушения, но не приняты соответствующие меры административного воздействия - 5%;</w:t>
      </w:r>
    </w:p>
    <w:p w:rsidR="00010F3F" w:rsidRDefault="00010F3F" w:rsidP="00010F3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доля вынесенных судебных решений о назначении административного наказания по материалам контрольного органа - 75%;</w:t>
      </w:r>
    </w:p>
    <w:p w:rsidR="00010F3F" w:rsidRDefault="00010F3F" w:rsidP="00010F3F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- 5%.</w:t>
      </w:r>
    </w:p>
    <w:p w:rsidR="00010F3F" w:rsidRDefault="00010F3F" w:rsidP="00010F3F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5.3. Индикативные показатели:</w:t>
      </w:r>
    </w:p>
    <w:p w:rsidR="00010F3F" w:rsidRDefault="00010F3F" w:rsidP="00010F3F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количество обращений граждан и организаций о нарушении обязательных требований, поступивших в орган муниципального контроля;</w:t>
      </w:r>
    </w:p>
    <w:p w:rsidR="00010F3F" w:rsidRDefault="00010F3F" w:rsidP="00010F3F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количество проведенных внеплановых контрольных мероприятий;</w:t>
      </w:r>
    </w:p>
    <w:p w:rsidR="00010F3F" w:rsidRDefault="00010F3F" w:rsidP="00010F3F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количество поступивших возражений в отношении акта контрольного мероприятия;</w:t>
      </w:r>
    </w:p>
    <w:p w:rsidR="00010F3F" w:rsidRDefault="00010F3F" w:rsidP="00010F3F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количество выданных предписаний об устранении нарушений обязательных требований;</w:t>
      </w:r>
    </w:p>
    <w:p w:rsidR="00010F3F" w:rsidRDefault="00010F3F" w:rsidP="00010F3F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количество устраненных нарушений обязательных требований.</w:t>
      </w:r>
    </w:p>
    <w:p w:rsidR="00010F3F" w:rsidRDefault="00010F3F" w:rsidP="00010F3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5.4. Уполномоченный орган ежегодно осуществляют подготовку доклада о муниципальном контроле (далее – годовой доклад) с указанием сведений о достижении ключевых показателей и сведений об индикативных показателях вида контроля,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010F3F" w:rsidRDefault="00010F3F" w:rsidP="00010F3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Годовой доклад уполномоченного органа, в соответствии с частью 10 статьи 30 Федерального закона от 31.07.2020 №248-ФЗ, должен отвечать требованиям, установленным Правительством Российской Федерации, и размещается ежегодно не позднее 1 февраля на официальном сайте администрации сельсовета в сети Интернет.</w:t>
      </w:r>
    </w:p>
    <w:p w:rsidR="00010F3F" w:rsidRDefault="00010F3F" w:rsidP="00010F3F">
      <w:pPr>
        <w:ind w:firstLine="567"/>
        <w:jc w:val="center"/>
        <w:rPr>
          <w:b/>
          <w:sz w:val="28"/>
          <w:szCs w:val="28"/>
        </w:rPr>
      </w:pPr>
    </w:p>
    <w:p w:rsidR="00010F3F" w:rsidRDefault="00010F3F" w:rsidP="00010F3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Заключительные положения </w:t>
      </w:r>
    </w:p>
    <w:p w:rsidR="00010F3F" w:rsidRDefault="00010F3F" w:rsidP="00010F3F">
      <w:pPr>
        <w:contextualSpacing/>
        <w:jc w:val="center"/>
        <w:rPr>
          <w:b/>
          <w:sz w:val="28"/>
          <w:szCs w:val="28"/>
        </w:rPr>
      </w:pPr>
    </w:p>
    <w:p w:rsidR="00010F3F" w:rsidRDefault="00010F3F" w:rsidP="00010F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Настоящее положение вступает в силу с 1 января 2022 года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4 ст. 98 Федерального закона от 31.07.2020 № 248-ФЗ </w:t>
      </w:r>
      <w:r>
        <w:rPr>
          <w:color w:val="000000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). </w:t>
      </w:r>
    </w:p>
    <w:p w:rsidR="00010F3F" w:rsidRDefault="00010F3F" w:rsidP="00010F3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gramStart"/>
      <w:r>
        <w:rPr>
          <w:sz w:val="28"/>
          <w:szCs w:val="28"/>
        </w:rPr>
        <w:t>До 31 декабря 2023 года подготовка местной администрацией в ходе осуществления вида муниципального контроля документов, информирование контролируемых лиц о совершаемых должностными лицами местной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010F3F" w:rsidRDefault="00010F3F" w:rsidP="00010F3F">
      <w:pPr>
        <w:widowControl w:val="0"/>
        <w:ind w:right="-1" w:firstLine="709"/>
        <w:jc w:val="both"/>
        <w:rPr>
          <w:color w:val="000000"/>
          <w:sz w:val="28"/>
          <w:szCs w:val="28"/>
        </w:rPr>
      </w:pPr>
    </w:p>
    <w:p w:rsidR="00010F3F" w:rsidRDefault="00010F3F" w:rsidP="00010F3F">
      <w:pPr>
        <w:widowControl w:val="0"/>
        <w:shd w:val="clear" w:color="auto" w:fill="FFFFFF"/>
        <w:ind w:right="-1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__________________</w:t>
      </w:r>
    </w:p>
    <w:p w:rsidR="00010F3F" w:rsidRDefault="00010F3F"/>
    <w:sectPr w:rsidR="00010F3F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EF7"/>
    <w:rsid w:val="00010F3F"/>
    <w:rsid w:val="00157E27"/>
    <w:rsid w:val="001B4EF7"/>
    <w:rsid w:val="0020008F"/>
    <w:rsid w:val="00232120"/>
    <w:rsid w:val="00315C72"/>
    <w:rsid w:val="00366490"/>
    <w:rsid w:val="003F5DBA"/>
    <w:rsid w:val="00423F58"/>
    <w:rsid w:val="005855C3"/>
    <w:rsid w:val="005C13E8"/>
    <w:rsid w:val="005C7EB5"/>
    <w:rsid w:val="006358A4"/>
    <w:rsid w:val="00636150"/>
    <w:rsid w:val="00684359"/>
    <w:rsid w:val="00776D75"/>
    <w:rsid w:val="007D5251"/>
    <w:rsid w:val="00802D50"/>
    <w:rsid w:val="009F4F4D"/>
    <w:rsid w:val="00A342DF"/>
    <w:rsid w:val="00A940E6"/>
    <w:rsid w:val="00AA79D7"/>
    <w:rsid w:val="00F4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F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1B4EF7"/>
    <w:pPr>
      <w:suppressAutoHyphens/>
      <w:spacing w:beforeAutospacing="1" w:after="200" w:afterAutospacing="1"/>
    </w:pPr>
  </w:style>
  <w:style w:type="character" w:customStyle="1" w:styleId="FontStyle13">
    <w:name w:val="Font Style13"/>
    <w:basedOn w:val="a0"/>
    <w:uiPriority w:val="99"/>
    <w:qFormat/>
    <w:rsid w:val="00010F3F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uiPriority w:val="1"/>
    <w:qFormat/>
    <w:rsid w:val="00010F3F"/>
    <w:pPr>
      <w:widowControl w:val="0"/>
      <w:suppressAutoHyphens/>
      <w:ind w:left="258"/>
    </w:pPr>
    <w:rPr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010F3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010F3F"/>
    <w:pPr>
      <w:suppressAutoHyphens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qFormat/>
    <w:rsid w:val="00010F3F"/>
    <w:pPr>
      <w:widowControl w:val="0"/>
      <w:suppressAutoHyphens/>
      <w:jc w:val="left"/>
    </w:pPr>
    <w:rPr>
      <w:rFonts w:eastAsia="Times New Roman" w:cs="Calibri"/>
      <w:szCs w:val="20"/>
      <w:lang w:eastAsia="ru-RU"/>
    </w:rPr>
  </w:style>
  <w:style w:type="paragraph" w:customStyle="1" w:styleId="Style4">
    <w:name w:val="Style4"/>
    <w:basedOn w:val="a"/>
    <w:uiPriority w:val="99"/>
    <w:qFormat/>
    <w:rsid w:val="00010F3F"/>
    <w:pPr>
      <w:widowControl w:val="0"/>
      <w:suppressAutoHyphens/>
      <w:spacing w:line="268" w:lineRule="exact"/>
      <w:ind w:firstLine="686"/>
      <w:jc w:val="both"/>
    </w:pPr>
    <w:rPr>
      <w:rFonts w:eastAsiaTheme="minorEastAsia"/>
    </w:rPr>
  </w:style>
  <w:style w:type="paragraph" w:customStyle="1" w:styleId="21">
    <w:name w:val="Основной текст 21"/>
    <w:basedOn w:val="a"/>
    <w:qFormat/>
    <w:rsid w:val="00010F3F"/>
    <w:pPr>
      <w:suppressAutoHyphens/>
      <w:spacing w:after="200" w:line="276" w:lineRule="auto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59152/85f7dc8994f991a1132725df3886eeefc605e1b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33</Pages>
  <Words>11964</Words>
  <Characters>68201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8</cp:revision>
  <cp:lastPrinted>2021-09-30T07:23:00Z</cp:lastPrinted>
  <dcterms:created xsi:type="dcterms:W3CDTF">2021-09-14T04:43:00Z</dcterms:created>
  <dcterms:modified xsi:type="dcterms:W3CDTF">2021-09-30T07:25:00Z</dcterms:modified>
</cp:coreProperties>
</file>