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48D" w:rsidRDefault="00D2348D" w:rsidP="000462F7">
      <w:pPr>
        <w:jc w:val="center"/>
        <w:rPr>
          <w:b/>
        </w:rPr>
      </w:pPr>
      <w:r>
        <w:rPr>
          <w:b/>
        </w:rPr>
        <w:t>СОВЕТ ДЕПУТАТОВ</w:t>
      </w:r>
    </w:p>
    <w:p w:rsidR="00D2348D" w:rsidRDefault="00D2348D" w:rsidP="00D2348D">
      <w:pPr>
        <w:jc w:val="center"/>
        <w:rPr>
          <w:b/>
        </w:rPr>
      </w:pPr>
      <w:r>
        <w:rPr>
          <w:b/>
        </w:rPr>
        <w:t>МУНИЦИПАЛЬНОГО ОБРАЗОВАНИЯ ГЕОРГИЕВСКИЙ СЕЛЬСОВЕТ АЛЕКСАНДРОВСКОГО РАЙОНА ОРЕНБУРГСКОЙ ОБЛАСТИ</w:t>
      </w:r>
    </w:p>
    <w:p w:rsidR="00D2348D" w:rsidRDefault="00D2348D" w:rsidP="00D2348D">
      <w:pPr>
        <w:jc w:val="center"/>
        <w:rPr>
          <w:b/>
        </w:rPr>
      </w:pPr>
      <w:r>
        <w:rPr>
          <w:b/>
        </w:rPr>
        <w:t>ЧЕТВЕРТЫЙ СОЗЫВ</w:t>
      </w:r>
    </w:p>
    <w:p w:rsidR="00D2348D" w:rsidRDefault="00D2348D" w:rsidP="00D2348D">
      <w:pPr>
        <w:jc w:val="center"/>
        <w:rPr>
          <w:b/>
        </w:rPr>
      </w:pPr>
    </w:p>
    <w:p w:rsidR="00D2348D" w:rsidRDefault="00D2348D" w:rsidP="00D2348D">
      <w:pPr>
        <w:jc w:val="center"/>
        <w:rPr>
          <w:b/>
        </w:rPr>
      </w:pPr>
      <w:proofErr w:type="gramStart"/>
      <w:r>
        <w:rPr>
          <w:b/>
        </w:rPr>
        <w:t>Р</w:t>
      </w:r>
      <w:proofErr w:type="gramEnd"/>
      <w:r>
        <w:rPr>
          <w:b/>
        </w:rPr>
        <w:t xml:space="preserve"> Е Ш Е Н И Е</w:t>
      </w:r>
    </w:p>
    <w:p w:rsidR="00D2348D" w:rsidRDefault="00D2348D" w:rsidP="00D2348D">
      <w:pPr>
        <w:jc w:val="center"/>
      </w:pPr>
    </w:p>
    <w:p w:rsidR="00D2348D" w:rsidRDefault="00D2348D" w:rsidP="00D2348D">
      <w:pPr>
        <w:jc w:val="center"/>
      </w:pPr>
    </w:p>
    <w:p w:rsidR="00D2348D" w:rsidRDefault="000462F7" w:rsidP="00D2348D">
      <w:pPr>
        <w:ind w:right="-1"/>
        <w:jc w:val="center"/>
        <w:rPr>
          <w:sz w:val="28"/>
          <w:szCs w:val="28"/>
        </w:rPr>
      </w:pPr>
      <w:r>
        <w:rPr>
          <w:sz w:val="28"/>
          <w:szCs w:val="28"/>
        </w:rPr>
        <w:t>3</w:t>
      </w:r>
      <w:r w:rsidR="00D2348D">
        <w:rPr>
          <w:sz w:val="28"/>
          <w:szCs w:val="28"/>
        </w:rPr>
        <w:t>0.0</w:t>
      </w:r>
      <w:r>
        <w:rPr>
          <w:sz w:val="28"/>
          <w:szCs w:val="28"/>
        </w:rPr>
        <w:t>9</w:t>
      </w:r>
      <w:r w:rsidR="00D2348D">
        <w:rPr>
          <w:sz w:val="28"/>
          <w:szCs w:val="28"/>
        </w:rPr>
        <w:t xml:space="preserve">.2021г.                                 </w:t>
      </w:r>
      <w:proofErr w:type="gramStart"/>
      <w:r w:rsidR="00D2348D">
        <w:rPr>
          <w:sz w:val="28"/>
          <w:szCs w:val="28"/>
        </w:rPr>
        <w:t>с</w:t>
      </w:r>
      <w:proofErr w:type="gramEnd"/>
      <w:r w:rsidR="00D2348D">
        <w:rPr>
          <w:sz w:val="28"/>
          <w:szCs w:val="28"/>
        </w:rPr>
        <w:t xml:space="preserve">. Георгиевка              </w:t>
      </w:r>
      <w:r w:rsidR="00932210">
        <w:rPr>
          <w:sz w:val="28"/>
          <w:szCs w:val="28"/>
        </w:rPr>
        <w:t xml:space="preserve">                              №</w:t>
      </w:r>
      <w:r>
        <w:rPr>
          <w:sz w:val="28"/>
          <w:szCs w:val="28"/>
        </w:rPr>
        <w:t>41</w:t>
      </w:r>
    </w:p>
    <w:p w:rsidR="00D2348D" w:rsidRDefault="00D2348D" w:rsidP="00D2348D"/>
    <w:p w:rsidR="00D2348D" w:rsidRDefault="00D2348D" w:rsidP="00D2348D">
      <w:pPr>
        <w:pStyle w:val="a3"/>
        <w:spacing w:beforeAutospacing="0" w:after="0" w:afterAutospacing="0"/>
        <w:jc w:val="center"/>
        <w:rPr>
          <w:b/>
          <w:color w:val="000000"/>
          <w:sz w:val="28"/>
          <w:szCs w:val="28"/>
        </w:rPr>
      </w:pPr>
      <w:r>
        <w:rPr>
          <w:b/>
          <w:color w:val="000000"/>
          <w:sz w:val="28"/>
          <w:szCs w:val="28"/>
        </w:rPr>
        <w:t xml:space="preserve">Об утверждении Положения о муниципальном контроле </w:t>
      </w:r>
    </w:p>
    <w:p w:rsidR="00A11701" w:rsidRDefault="00D2348D" w:rsidP="00D2348D">
      <w:pPr>
        <w:pStyle w:val="a3"/>
        <w:spacing w:beforeAutospacing="0" w:after="0" w:afterAutospacing="0"/>
        <w:jc w:val="center"/>
        <w:rPr>
          <w:b/>
          <w:color w:val="000000"/>
          <w:sz w:val="28"/>
          <w:szCs w:val="28"/>
        </w:rPr>
      </w:pPr>
      <w:r>
        <w:rPr>
          <w:b/>
          <w:color w:val="000000"/>
          <w:sz w:val="28"/>
          <w:szCs w:val="28"/>
        </w:rPr>
        <w:t>на автомобильном транспорте, городском наземном электрическом транспорте и в дорожном хозяйстве в границах населенных пунктов поселения на территории Георгиевского сельсовета</w:t>
      </w:r>
    </w:p>
    <w:p w:rsidR="00D2348D" w:rsidRDefault="00D2348D" w:rsidP="00D2348D">
      <w:pPr>
        <w:pStyle w:val="a3"/>
        <w:spacing w:beforeAutospacing="0" w:after="0" w:afterAutospacing="0"/>
        <w:jc w:val="center"/>
        <w:rPr>
          <w:b/>
          <w:color w:val="000000"/>
          <w:sz w:val="28"/>
          <w:szCs w:val="28"/>
        </w:rPr>
      </w:pPr>
      <w:r>
        <w:rPr>
          <w:b/>
          <w:color w:val="000000"/>
          <w:sz w:val="28"/>
          <w:szCs w:val="28"/>
        </w:rPr>
        <w:t>Александровского района</w:t>
      </w:r>
    </w:p>
    <w:p w:rsidR="00D2348D" w:rsidRDefault="00D2348D" w:rsidP="00D2348D">
      <w:pPr>
        <w:pStyle w:val="a3"/>
        <w:spacing w:beforeAutospacing="0" w:after="0" w:afterAutospacing="0"/>
        <w:jc w:val="center"/>
        <w:rPr>
          <w:b/>
          <w:color w:val="000000"/>
          <w:sz w:val="28"/>
          <w:szCs w:val="28"/>
        </w:rPr>
      </w:pPr>
      <w:bookmarkStart w:id="0" w:name="_GoBack"/>
      <w:bookmarkEnd w:id="0"/>
    </w:p>
    <w:p w:rsidR="00D2348D" w:rsidRDefault="00D2348D" w:rsidP="00D2348D">
      <w:pPr>
        <w:pStyle w:val="a3"/>
        <w:spacing w:beforeAutospacing="0" w:after="0" w:afterAutospacing="0"/>
        <w:ind w:firstLine="709"/>
        <w:jc w:val="both"/>
        <w:rPr>
          <w:color w:val="000000"/>
          <w:sz w:val="28"/>
          <w:szCs w:val="28"/>
        </w:rPr>
      </w:pPr>
      <w:r>
        <w:rPr>
          <w:color w:val="000000"/>
          <w:sz w:val="28"/>
          <w:szCs w:val="28"/>
        </w:rPr>
        <w:t>В соответствии со ст. 13 Федерального закона от 08.11.2007 № 257-ФЗ «Об автомобильных дорогах и о дорожной деятельности в Российской Федерации», п. 5 ст. 3.1 Федерального закона от 08.11.2007 № 259-ФЗ «Устав автомобильного транспорта и городского наземного электрического транспорта», п. 5 ч. 1 ст. 14 Федерального закона от 06.10.2003 №131-ФЗ «Об общих принципах организации местного самоуправления в Российской Федерации», Федеральным законом от 31.07.2020 №248-ФЗ «О государственном контроле (надзоре) и муниципальном контроле в Российской Федерации», Совет депутатов РЕШИЛ:</w:t>
      </w:r>
    </w:p>
    <w:p w:rsidR="00D2348D" w:rsidRDefault="00D2348D" w:rsidP="00D2348D">
      <w:pPr>
        <w:pStyle w:val="a3"/>
        <w:spacing w:beforeAutospacing="0" w:after="0" w:afterAutospacing="0"/>
        <w:ind w:firstLine="709"/>
        <w:jc w:val="both"/>
        <w:rPr>
          <w:color w:val="000000"/>
          <w:sz w:val="28"/>
          <w:szCs w:val="28"/>
        </w:rPr>
      </w:pPr>
      <w:r>
        <w:rPr>
          <w:color w:val="000000"/>
          <w:sz w:val="28"/>
          <w:szCs w:val="28"/>
        </w:rPr>
        <w:t>1. Утвердить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поселения на территории Георгиевского сельсовета Александровского района (согласно приложению).</w:t>
      </w:r>
    </w:p>
    <w:p w:rsidR="00D2348D" w:rsidRDefault="00D2348D" w:rsidP="00D2348D">
      <w:pPr>
        <w:pStyle w:val="a3"/>
        <w:spacing w:beforeAutospacing="0" w:after="0" w:afterAutospacing="0"/>
        <w:ind w:firstLine="709"/>
        <w:jc w:val="both"/>
        <w:rPr>
          <w:sz w:val="28"/>
          <w:szCs w:val="28"/>
        </w:rPr>
      </w:pPr>
      <w:r>
        <w:rPr>
          <w:sz w:val="28"/>
          <w:szCs w:val="28"/>
        </w:rPr>
        <w:t>2. Контроль за исполнением настоящего решения возложить на постоянную комиссию</w:t>
      </w:r>
      <w:r w:rsidR="00932210" w:rsidRPr="00932210">
        <w:rPr>
          <w:sz w:val="28"/>
          <w:szCs w:val="28"/>
        </w:rPr>
        <w:t xml:space="preserve"> </w:t>
      </w:r>
      <w:r w:rsidR="00932210">
        <w:rPr>
          <w:sz w:val="28"/>
          <w:szCs w:val="28"/>
        </w:rPr>
        <w:t>Совета депутатов муниципального Георгиевский сельсовет Александровского района</w:t>
      </w:r>
      <w:r>
        <w:rPr>
          <w:sz w:val="28"/>
          <w:szCs w:val="28"/>
        </w:rPr>
        <w:t>.</w:t>
      </w:r>
    </w:p>
    <w:p w:rsidR="00D2348D" w:rsidRDefault="00D2348D" w:rsidP="00D2348D">
      <w:pPr>
        <w:pStyle w:val="a3"/>
        <w:spacing w:beforeAutospacing="0" w:after="0" w:afterAutospacing="0"/>
        <w:ind w:firstLine="709"/>
        <w:jc w:val="both"/>
        <w:rPr>
          <w:sz w:val="28"/>
          <w:szCs w:val="28"/>
        </w:rPr>
      </w:pPr>
      <w:r>
        <w:rPr>
          <w:bCs/>
          <w:sz w:val="28"/>
          <w:szCs w:val="28"/>
        </w:rPr>
        <w:t>3. Настоящее решение вступает в силу после его обнародования, но не ранее 01.01.2022.</w:t>
      </w:r>
    </w:p>
    <w:p w:rsidR="00D2348D" w:rsidRDefault="00D2348D" w:rsidP="00D2348D">
      <w:pPr>
        <w:widowControl w:val="0"/>
        <w:ind w:firstLine="708"/>
        <w:jc w:val="both"/>
        <w:rPr>
          <w:sz w:val="28"/>
          <w:szCs w:val="28"/>
        </w:rPr>
      </w:pPr>
    </w:p>
    <w:p w:rsidR="00D2348D" w:rsidRDefault="00D2348D" w:rsidP="00D2348D">
      <w:pPr>
        <w:widowControl w:val="0"/>
        <w:ind w:firstLine="708"/>
        <w:jc w:val="both"/>
        <w:rPr>
          <w:sz w:val="28"/>
          <w:szCs w:val="28"/>
        </w:rPr>
      </w:pPr>
    </w:p>
    <w:p w:rsidR="00D2348D" w:rsidRDefault="00D2348D" w:rsidP="00D2348D">
      <w:pPr>
        <w:pStyle w:val="a3"/>
        <w:spacing w:beforeAutospacing="0" w:after="0" w:afterAutospacing="0"/>
        <w:jc w:val="both"/>
        <w:rPr>
          <w:sz w:val="28"/>
          <w:szCs w:val="28"/>
        </w:rPr>
      </w:pPr>
      <w:r w:rsidRPr="00897485">
        <w:rPr>
          <w:sz w:val="28"/>
          <w:szCs w:val="28"/>
        </w:rPr>
        <w:t xml:space="preserve">Глава муниципального образования </w:t>
      </w:r>
      <w:r>
        <w:rPr>
          <w:sz w:val="28"/>
          <w:szCs w:val="28"/>
        </w:rPr>
        <w:t xml:space="preserve">                                      Т.М. Абдразаков</w:t>
      </w:r>
    </w:p>
    <w:p w:rsidR="00D2348D" w:rsidRDefault="00D2348D" w:rsidP="00D2348D">
      <w:pPr>
        <w:jc w:val="both"/>
        <w:rPr>
          <w:sz w:val="28"/>
          <w:szCs w:val="28"/>
        </w:rPr>
      </w:pPr>
    </w:p>
    <w:p w:rsidR="00D2348D" w:rsidRDefault="00D2348D" w:rsidP="00D2348D">
      <w:pPr>
        <w:jc w:val="both"/>
        <w:rPr>
          <w:sz w:val="28"/>
          <w:szCs w:val="28"/>
        </w:rPr>
      </w:pPr>
    </w:p>
    <w:p w:rsidR="000462F7" w:rsidRDefault="000462F7" w:rsidP="000462F7">
      <w:pPr>
        <w:rPr>
          <w:sz w:val="28"/>
        </w:rPr>
      </w:pPr>
      <w:r>
        <w:rPr>
          <w:sz w:val="28"/>
        </w:rPr>
        <w:t>Зампредседателя Совета депутатов                                         Г.А. Ковешникова</w:t>
      </w:r>
    </w:p>
    <w:p w:rsidR="00D2348D" w:rsidRDefault="00D2348D" w:rsidP="00D2348D">
      <w:pPr>
        <w:widowControl w:val="0"/>
        <w:jc w:val="both"/>
        <w:rPr>
          <w:sz w:val="28"/>
          <w:szCs w:val="28"/>
        </w:rPr>
      </w:pPr>
    </w:p>
    <w:p w:rsidR="00D2348D" w:rsidRDefault="00D2348D" w:rsidP="00D2348D">
      <w:pPr>
        <w:ind w:left="5670" w:right="-1"/>
        <w:contextualSpacing/>
        <w:jc w:val="both"/>
      </w:pPr>
    </w:p>
    <w:p w:rsidR="00D2348D" w:rsidRDefault="00D2348D" w:rsidP="00D2348D">
      <w:pPr>
        <w:widowControl w:val="0"/>
        <w:jc w:val="both"/>
        <w:rPr>
          <w:sz w:val="28"/>
          <w:szCs w:val="28"/>
        </w:rPr>
      </w:pPr>
    </w:p>
    <w:p w:rsidR="00D2348D" w:rsidRDefault="00D2348D" w:rsidP="00D2348D">
      <w:pPr>
        <w:widowControl w:val="0"/>
        <w:jc w:val="both"/>
        <w:rPr>
          <w:sz w:val="28"/>
          <w:szCs w:val="28"/>
        </w:rPr>
      </w:pPr>
    </w:p>
    <w:p w:rsidR="00D2348D" w:rsidRDefault="00D2348D" w:rsidP="00D2348D">
      <w:pPr>
        <w:pStyle w:val="a3"/>
        <w:widowControl w:val="0"/>
        <w:spacing w:before="28" w:beforeAutospacing="0" w:after="28" w:afterAutospacing="0"/>
        <w:jc w:val="both"/>
        <w:rPr>
          <w:sz w:val="28"/>
          <w:szCs w:val="28"/>
        </w:rPr>
        <w:sectPr w:rsidR="00D2348D">
          <w:pgSz w:w="11906" w:h="16838"/>
          <w:pgMar w:top="1134" w:right="851" w:bottom="1134" w:left="1701" w:header="0" w:footer="0" w:gutter="0"/>
          <w:cols w:space="720"/>
          <w:formProt w:val="0"/>
          <w:docGrid w:linePitch="360" w:charSpace="4096"/>
        </w:sectPr>
      </w:pPr>
      <w:r>
        <w:rPr>
          <w:color w:val="000000"/>
          <w:sz w:val="28"/>
          <w:szCs w:val="28"/>
        </w:rPr>
        <w:t>Разослано: администрации Георгиевского сельсовета, администрации Александровского района, прокурору, в дело.</w:t>
      </w:r>
    </w:p>
    <w:p w:rsidR="00D2348D" w:rsidRDefault="00D2348D" w:rsidP="00D2348D">
      <w:pPr>
        <w:pStyle w:val="21"/>
        <w:spacing w:after="0"/>
        <w:ind w:left="5670"/>
        <w:jc w:val="left"/>
        <w:rPr>
          <w:rFonts w:ascii="Times New Roman" w:hAnsi="Times New Roman"/>
        </w:rPr>
      </w:pPr>
      <w:r>
        <w:rPr>
          <w:rFonts w:ascii="Times New Roman" w:hAnsi="Times New Roman"/>
          <w:sz w:val="28"/>
          <w:szCs w:val="28"/>
        </w:rPr>
        <w:lastRenderedPageBreak/>
        <w:t xml:space="preserve">Приложение к решению </w:t>
      </w:r>
    </w:p>
    <w:p w:rsidR="00D2348D" w:rsidRDefault="00D2348D" w:rsidP="00D2348D">
      <w:pPr>
        <w:pStyle w:val="21"/>
        <w:spacing w:after="0"/>
        <w:ind w:left="5670"/>
        <w:jc w:val="left"/>
        <w:rPr>
          <w:rFonts w:ascii="Times New Roman" w:hAnsi="Times New Roman"/>
        </w:rPr>
      </w:pPr>
      <w:r>
        <w:rPr>
          <w:rFonts w:ascii="Times New Roman" w:hAnsi="Times New Roman"/>
          <w:sz w:val="28"/>
          <w:szCs w:val="28"/>
        </w:rPr>
        <w:t>Совета депутатов</w:t>
      </w:r>
    </w:p>
    <w:p w:rsidR="00D2348D" w:rsidRDefault="00D2348D" w:rsidP="00D2348D">
      <w:pPr>
        <w:pStyle w:val="21"/>
        <w:spacing w:after="0"/>
        <w:ind w:left="5670"/>
        <w:jc w:val="left"/>
        <w:rPr>
          <w:rFonts w:ascii="Times New Roman" w:hAnsi="Times New Roman"/>
        </w:rPr>
      </w:pPr>
      <w:r>
        <w:rPr>
          <w:rFonts w:ascii="Times New Roman" w:hAnsi="Times New Roman"/>
          <w:sz w:val="28"/>
          <w:szCs w:val="28"/>
        </w:rPr>
        <w:t>муниципального образования</w:t>
      </w:r>
    </w:p>
    <w:p w:rsidR="00D2348D" w:rsidRDefault="00D2348D" w:rsidP="00D2348D">
      <w:pPr>
        <w:pStyle w:val="21"/>
        <w:spacing w:after="0"/>
        <w:ind w:left="5670"/>
        <w:jc w:val="left"/>
        <w:rPr>
          <w:rFonts w:ascii="Times New Roman" w:hAnsi="Times New Roman"/>
        </w:rPr>
      </w:pPr>
      <w:r>
        <w:rPr>
          <w:rFonts w:ascii="Times New Roman" w:hAnsi="Times New Roman"/>
          <w:sz w:val="28"/>
          <w:szCs w:val="28"/>
        </w:rPr>
        <w:t xml:space="preserve">Георгиевский сельсовет </w:t>
      </w:r>
    </w:p>
    <w:p w:rsidR="00D2348D" w:rsidRDefault="00D2348D" w:rsidP="00D2348D">
      <w:pPr>
        <w:pStyle w:val="21"/>
        <w:spacing w:after="0"/>
        <w:ind w:left="5670"/>
        <w:jc w:val="left"/>
        <w:rPr>
          <w:rFonts w:ascii="Times New Roman" w:hAnsi="Times New Roman"/>
        </w:rPr>
      </w:pPr>
      <w:r>
        <w:rPr>
          <w:rFonts w:ascii="Times New Roman" w:hAnsi="Times New Roman"/>
          <w:sz w:val="28"/>
          <w:szCs w:val="28"/>
        </w:rPr>
        <w:t>Александровского района</w:t>
      </w:r>
    </w:p>
    <w:p w:rsidR="00D2348D" w:rsidRDefault="00D2348D" w:rsidP="00D2348D">
      <w:pPr>
        <w:pStyle w:val="21"/>
        <w:spacing w:after="0"/>
        <w:ind w:left="5670"/>
        <w:jc w:val="left"/>
        <w:rPr>
          <w:rFonts w:ascii="Times New Roman" w:hAnsi="Times New Roman"/>
        </w:rPr>
      </w:pPr>
      <w:r>
        <w:rPr>
          <w:rFonts w:ascii="Times New Roman" w:hAnsi="Times New Roman"/>
          <w:sz w:val="28"/>
          <w:szCs w:val="28"/>
        </w:rPr>
        <w:t>Оренбургской области</w:t>
      </w:r>
    </w:p>
    <w:p w:rsidR="00D2348D" w:rsidRDefault="00D2348D" w:rsidP="00D2348D">
      <w:pPr>
        <w:pStyle w:val="21"/>
        <w:spacing w:after="0" w:line="240" w:lineRule="auto"/>
        <w:ind w:left="5670"/>
        <w:jc w:val="left"/>
        <w:rPr>
          <w:rFonts w:ascii="Times New Roman" w:hAnsi="Times New Roman"/>
        </w:rPr>
      </w:pPr>
      <w:r>
        <w:rPr>
          <w:rFonts w:ascii="Times New Roman" w:hAnsi="Times New Roman" w:cs="Times New Roman"/>
          <w:color w:val="000000" w:themeColor="text1"/>
          <w:sz w:val="28"/>
          <w:szCs w:val="28"/>
        </w:rPr>
        <w:t xml:space="preserve">от </w:t>
      </w:r>
      <w:r w:rsidR="000462F7">
        <w:rPr>
          <w:rFonts w:ascii="Times New Roman" w:hAnsi="Times New Roman" w:cs="Times New Roman"/>
          <w:color w:val="000000" w:themeColor="text1"/>
          <w:sz w:val="28"/>
          <w:szCs w:val="28"/>
        </w:rPr>
        <w:t>30.09.</w:t>
      </w:r>
      <w:r>
        <w:rPr>
          <w:rFonts w:ascii="Times New Roman" w:hAnsi="Times New Roman" w:cs="Times New Roman"/>
          <w:color w:val="000000" w:themeColor="text1"/>
          <w:sz w:val="28"/>
          <w:szCs w:val="28"/>
        </w:rPr>
        <w:t xml:space="preserve">2021 № </w:t>
      </w:r>
      <w:r w:rsidR="000462F7">
        <w:rPr>
          <w:rFonts w:ascii="Times New Roman" w:hAnsi="Times New Roman" w:cs="Times New Roman"/>
          <w:color w:val="000000" w:themeColor="text1"/>
          <w:sz w:val="28"/>
          <w:szCs w:val="28"/>
        </w:rPr>
        <w:t>41</w:t>
      </w:r>
    </w:p>
    <w:p w:rsidR="00D2348D" w:rsidRDefault="00D2348D" w:rsidP="00D2348D">
      <w:pPr>
        <w:ind w:right="-1"/>
        <w:jc w:val="center"/>
        <w:rPr>
          <w:b/>
          <w:sz w:val="28"/>
          <w:szCs w:val="28"/>
        </w:rPr>
      </w:pPr>
    </w:p>
    <w:p w:rsidR="00D2348D" w:rsidRDefault="00D2348D" w:rsidP="00D2348D">
      <w:pPr>
        <w:ind w:right="-1"/>
        <w:jc w:val="center"/>
        <w:rPr>
          <w:b/>
          <w:sz w:val="28"/>
          <w:szCs w:val="28"/>
        </w:rPr>
      </w:pPr>
    </w:p>
    <w:p w:rsidR="00D2348D" w:rsidRDefault="00D2348D" w:rsidP="00D2348D">
      <w:pPr>
        <w:ind w:right="-1"/>
        <w:jc w:val="center"/>
        <w:rPr>
          <w:b/>
          <w:sz w:val="28"/>
          <w:szCs w:val="28"/>
        </w:rPr>
      </w:pPr>
      <w:r>
        <w:rPr>
          <w:b/>
          <w:sz w:val="28"/>
          <w:szCs w:val="28"/>
        </w:rPr>
        <w:t>Положение</w:t>
      </w:r>
    </w:p>
    <w:p w:rsidR="00A11701" w:rsidRDefault="00D2348D" w:rsidP="00D2348D">
      <w:pPr>
        <w:ind w:right="-1" w:firstLine="709"/>
        <w:jc w:val="center"/>
        <w:rPr>
          <w:b/>
          <w:sz w:val="28"/>
          <w:szCs w:val="28"/>
        </w:rPr>
      </w:pPr>
      <w:r>
        <w:rPr>
          <w:b/>
          <w:sz w:val="28"/>
          <w:szCs w:val="28"/>
        </w:rPr>
        <w:t xml:space="preserve">о муниципальном контроле на автомобильном транспорте, городском наземном электрическом транспорте и в дорожном хозяйстве в границах населенных </w:t>
      </w:r>
      <w:r w:rsidR="00A11701">
        <w:rPr>
          <w:b/>
          <w:sz w:val="28"/>
          <w:szCs w:val="28"/>
        </w:rPr>
        <w:t>пунктов поселения на территории</w:t>
      </w:r>
    </w:p>
    <w:p w:rsidR="00D2348D" w:rsidRDefault="00D2348D" w:rsidP="00D2348D">
      <w:pPr>
        <w:ind w:right="-1" w:firstLine="709"/>
        <w:jc w:val="center"/>
        <w:rPr>
          <w:b/>
          <w:sz w:val="28"/>
          <w:szCs w:val="28"/>
        </w:rPr>
      </w:pPr>
      <w:r>
        <w:rPr>
          <w:b/>
          <w:sz w:val="28"/>
          <w:szCs w:val="28"/>
        </w:rPr>
        <w:t>Георгиевского сельсовета Александровского района</w:t>
      </w:r>
    </w:p>
    <w:p w:rsidR="00D2348D" w:rsidRDefault="00D2348D" w:rsidP="00D2348D">
      <w:pPr>
        <w:ind w:right="-1" w:firstLine="709"/>
        <w:jc w:val="center"/>
        <w:rPr>
          <w:b/>
          <w:sz w:val="28"/>
          <w:szCs w:val="28"/>
        </w:rPr>
      </w:pPr>
    </w:p>
    <w:p w:rsidR="00D2348D" w:rsidRDefault="00D2348D" w:rsidP="00D2348D">
      <w:pPr>
        <w:ind w:right="-1" w:firstLine="709"/>
        <w:jc w:val="center"/>
        <w:rPr>
          <w:b/>
          <w:sz w:val="28"/>
          <w:szCs w:val="28"/>
        </w:rPr>
      </w:pPr>
    </w:p>
    <w:p w:rsidR="00D2348D" w:rsidRDefault="00D2348D" w:rsidP="00D2348D">
      <w:pPr>
        <w:ind w:right="-1"/>
        <w:jc w:val="center"/>
        <w:rPr>
          <w:b/>
          <w:sz w:val="28"/>
          <w:szCs w:val="28"/>
        </w:rPr>
      </w:pPr>
      <w:r>
        <w:rPr>
          <w:b/>
          <w:sz w:val="28"/>
          <w:szCs w:val="28"/>
        </w:rPr>
        <w:t>1. Общие положения</w:t>
      </w:r>
    </w:p>
    <w:p w:rsidR="00D2348D" w:rsidRDefault="00D2348D" w:rsidP="00D2348D">
      <w:pPr>
        <w:pStyle w:val="a4"/>
        <w:spacing w:after="0" w:line="240" w:lineRule="auto"/>
        <w:ind w:left="0" w:right="-1" w:firstLine="709"/>
        <w:jc w:val="both"/>
        <w:rPr>
          <w:rFonts w:ascii="Times New Roman" w:hAnsi="Times New Roman" w:cs="Times New Roman"/>
          <w:b/>
          <w:sz w:val="28"/>
          <w:szCs w:val="28"/>
        </w:rPr>
      </w:pPr>
      <w:r>
        <w:rPr>
          <w:rFonts w:ascii="Times New Roman" w:hAnsi="Times New Roman" w:cs="Times New Roman"/>
          <w:sz w:val="28"/>
          <w:szCs w:val="28"/>
        </w:rPr>
        <w:t xml:space="preserve">1.1. Настоящее Положение устанавливает порядок осуществления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на территории Георгиевского сельсовета Александровского района (далее – муниципальный контроль, муниципальный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сохранностью автомобильных дорог).</w:t>
      </w:r>
    </w:p>
    <w:p w:rsidR="00D2348D" w:rsidRDefault="00D2348D" w:rsidP="00D2348D">
      <w:pPr>
        <w:pStyle w:val="a4"/>
        <w:spacing w:after="0" w:line="24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 xml:space="preserve">1.2. </w:t>
      </w:r>
      <w:r>
        <w:rPr>
          <w:rFonts w:ascii="Times New Roman" w:hAnsi="Times New Roman" w:cs="Times New Roman"/>
          <w:color w:val="000000"/>
          <w:sz w:val="28"/>
          <w:szCs w:val="28"/>
          <w:shd w:val="clear" w:color="auto" w:fill="FFFFFF"/>
        </w:rPr>
        <w:t xml:space="preserve">Муниципальный контроль осуществляется органами местного самоуправления в рамках полномочий в соответствии </w:t>
      </w:r>
      <w:r>
        <w:rPr>
          <w:rFonts w:ascii="Times New Roman" w:hAnsi="Times New Roman" w:cs="Times New Roman"/>
          <w:color w:val="000000"/>
          <w:sz w:val="28"/>
          <w:szCs w:val="28"/>
        </w:rPr>
        <w:t xml:space="preserve">с пунктом 1 статьи 13 Федерального закона от 08.11.2007 № 257-ФЗ «Об автомобильных дорогах и о дорожной деятельности в Российской Федерации», пунктом 5 статьи 3.1 Федерального закона от 08.11.2007 № 259 – ФЗ «Устав </w:t>
      </w:r>
      <w:r>
        <w:rPr>
          <w:rFonts w:ascii="Times New Roman" w:hAnsi="Times New Roman" w:cs="Times New Roman"/>
          <w:color w:val="000000"/>
          <w:sz w:val="28"/>
          <w:szCs w:val="28"/>
          <w:shd w:val="clear" w:color="auto" w:fill="FFFFFF"/>
        </w:rPr>
        <w:t>автомобильного транспорта и городского наземного электрического транспорта».</w:t>
      </w:r>
    </w:p>
    <w:p w:rsidR="00D2348D" w:rsidRDefault="00D2348D" w:rsidP="00D2348D">
      <w:pPr>
        <w:pStyle w:val="a4"/>
        <w:spacing w:after="0" w:line="240" w:lineRule="auto"/>
        <w:ind w:left="0" w:right="-1" w:firstLine="709"/>
        <w:jc w:val="both"/>
        <w:rPr>
          <w:rFonts w:ascii="Times New Roman" w:hAnsi="Times New Roman" w:cs="Times New Roman"/>
          <w:b/>
          <w:sz w:val="28"/>
          <w:szCs w:val="28"/>
        </w:rPr>
      </w:pPr>
      <w:r>
        <w:rPr>
          <w:rFonts w:ascii="Times New Roman" w:hAnsi="Times New Roman" w:cs="Times New Roman"/>
          <w:sz w:val="28"/>
          <w:szCs w:val="28"/>
        </w:rPr>
        <w:t>1.3. Организация и осущес</w:t>
      </w:r>
      <w:r w:rsidR="00A11701">
        <w:rPr>
          <w:rFonts w:ascii="Times New Roman" w:hAnsi="Times New Roman" w:cs="Times New Roman"/>
          <w:sz w:val="28"/>
          <w:szCs w:val="28"/>
        </w:rPr>
        <w:t>твление муниципального контроля</w:t>
      </w:r>
      <w:r>
        <w:rPr>
          <w:rFonts w:ascii="Times New Roman" w:hAnsi="Times New Roman" w:cs="Times New Roman"/>
          <w:sz w:val="28"/>
          <w:szCs w:val="28"/>
        </w:rPr>
        <w:t xml:space="preserve"> на автомобильном транспорте, городском наземном электрическом транспорте и в дорожном хозяйстве в границах населенных пунктов поселения на территории Георгиевского сельсовета Александровского района регулируется Федеральным законом от 31.07.2020 № 248-ФЗ «О государственном контроле (надзоре) и муниципальном контроле в Российской Федерации» (далее - Федеральный закон от 31.07.2020 №248-ФЗ).</w:t>
      </w:r>
    </w:p>
    <w:p w:rsidR="00D2348D" w:rsidRDefault="00D2348D" w:rsidP="00D2348D">
      <w:pPr>
        <w:pStyle w:val="a4"/>
        <w:spacing w:after="0" w:line="240" w:lineRule="auto"/>
        <w:ind w:left="0" w:right="-1" w:firstLine="709"/>
        <w:jc w:val="both"/>
        <w:rPr>
          <w:rFonts w:ascii="Times New Roman" w:hAnsi="Times New Roman" w:cs="Times New Roman"/>
          <w:b/>
          <w:sz w:val="28"/>
          <w:szCs w:val="28"/>
        </w:rPr>
      </w:pPr>
      <w:r>
        <w:rPr>
          <w:rFonts w:ascii="Times New Roman" w:hAnsi="Times New Roman" w:cs="Times New Roman"/>
          <w:sz w:val="28"/>
          <w:szCs w:val="28"/>
        </w:rPr>
        <w:t>Для данного документа применяется понятие «обязательные требования», используемое в Федеральном законе от 31.07.2020 № 247-ФЗ «Об обязательных требованиях в Российской Федерации».</w:t>
      </w:r>
    </w:p>
    <w:p w:rsidR="00D2348D" w:rsidRDefault="00D2348D" w:rsidP="00D2348D">
      <w:pPr>
        <w:ind w:firstLine="709"/>
        <w:contextualSpacing/>
        <w:jc w:val="both"/>
        <w:rPr>
          <w:sz w:val="28"/>
          <w:szCs w:val="28"/>
        </w:rPr>
      </w:pPr>
      <w:r>
        <w:rPr>
          <w:sz w:val="28"/>
          <w:szCs w:val="28"/>
        </w:rPr>
        <w:t xml:space="preserve">1.4. Муниципальный </w:t>
      </w:r>
      <w:proofErr w:type="gramStart"/>
      <w:r>
        <w:rPr>
          <w:sz w:val="28"/>
          <w:szCs w:val="28"/>
        </w:rPr>
        <w:t>контроль за</w:t>
      </w:r>
      <w:proofErr w:type="gramEnd"/>
      <w:r>
        <w:rPr>
          <w:sz w:val="28"/>
          <w:szCs w:val="28"/>
        </w:rPr>
        <w:t xml:space="preserve"> сохранностью автомобильных дорог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w:t>
      </w:r>
      <w:r>
        <w:rPr>
          <w:sz w:val="28"/>
          <w:szCs w:val="28"/>
        </w:rPr>
        <w:lastRenderedPageBreak/>
        <w:t>Федерации мер по пресечению, предупреждению и (или) устранению последствий выявленных нарушений обязательных требований.</w:t>
      </w:r>
    </w:p>
    <w:p w:rsidR="00D2348D" w:rsidRDefault="00D2348D" w:rsidP="00D2348D">
      <w:pPr>
        <w:pStyle w:val="Style4"/>
        <w:widowControl/>
        <w:spacing w:line="240" w:lineRule="auto"/>
        <w:ind w:right="10" w:firstLine="709"/>
        <w:rPr>
          <w:rStyle w:val="FontStyle13"/>
          <w:sz w:val="28"/>
          <w:szCs w:val="28"/>
        </w:rPr>
      </w:pPr>
      <w:r>
        <w:rPr>
          <w:rStyle w:val="FontStyle13"/>
          <w:sz w:val="28"/>
          <w:szCs w:val="28"/>
        </w:rPr>
        <w:t xml:space="preserve">1.5. Перечень нормативных правовых актов или их отдельных частей, содержащих обязательные требования в области лесных отношений, оценка соблюдения которых, является предметом муниципального </w:t>
      </w:r>
      <w:proofErr w:type="gramStart"/>
      <w:r>
        <w:rPr>
          <w:rStyle w:val="FontStyle13"/>
          <w:sz w:val="28"/>
          <w:szCs w:val="28"/>
        </w:rPr>
        <w:t>контроля за</w:t>
      </w:r>
      <w:proofErr w:type="gramEnd"/>
      <w:r>
        <w:rPr>
          <w:rStyle w:val="FontStyle13"/>
          <w:sz w:val="28"/>
          <w:szCs w:val="28"/>
        </w:rPr>
        <w:t xml:space="preserve"> сохранностью автомобильных дорог размещен на официальном сайте администрации Георгиевского сельсовета в информационно-телекоммуникационной сети «Интернет» (</w:t>
      </w:r>
      <w:r w:rsidR="00A11701" w:rsidRPr="00A11701">
        <w:rPr>
          <w:rStyle w:val="FontStyle13"/>
          <w:sz w:val="28"/>
          <w:szCs w:val="28"/>
        </w:rPr>
        <w:t>http://georgievka-selsovet.ru/</w:t>
      </w:r>
      <w:r w:rsidR="00A11701">
        <w:rPr>
          <w:rStyle w:val="FontStyle13"/>
          <w:sz w:val="28"/>
          <w:szCs w:val="28"/>
        </w:rPr>
        <w:t>)</w:t>
      </w:r>
      <w:r>
        <w:rPr>
          <w:rStyle w:val="FontStyle13"/>
          <w:sz w:val="28"/>
          <w:szCs w:val="28"/>
        </w:rPr>
        <w:t>.</w:t>
      </w:r>
    </w:p>
    <w:p w:rsidR="00D2348D" w:rsidRDefault="00D2348D" w:rsidP="00D2348D">
      <w:pPr>
        <w:pStyle w:val="a4"/>
        <w:spacing w:after="0" w:line="240" w:lineRule="auto"/>
        <w:ind w:left="0" w:right="-1" w:firstLine="709"/>
        <w:jc w:val="both"/>
        <w:rPr>
          <w:rFonts w:ascii="Times New Roman" w:hAnsi="Times New Roman" w:cs="Times New Roman"/>
          <w:b/>
          <w:sz w:val="28"/>
          <w:szCs w:val="28"/>
        </w:rPr>
      </w:pPr>
      <w:r>
        <w:rPr>
          <w:rStyle w:val="FontStyle13"/>
          <w:sz w:val="28"/>
          <w:szCs w:val="28"/>
        </w:rPr>
        <w:t xml:space="preserve">Поддержание перечня нормативных правовых актов в актуальном состоянии обеспечивается внесением в него необходимых изменений в связи со вступлением в силу, признанием </w:t>
      </w:r>
      <w:proofErr w:type="gramStart"/>
      <w:r>
        <w:rPr>
          <w:rStyle w:val="FontStyle13"/>
          <w:sz w:val="28"/>
          <w:szCs w:val="28"/>
        </w:rPr>
        <w:t>утратившими</w:t>
      </w:r>
      <w:proofErr w:type="gramEnd"/>
      <w:r>
        <w:rPr>
          <w:rStyle w:val="FontStyle13"/>
          <w:sz w:val="28"/>
          <w:szCs w:val="28"/>
        </w:rPr>
        <w:t xml:space="preserve"> силу или изменением нормативных правовых актов, иных документов.</w:t>
      </w:r>
    </w:p>
    <w:p w:rsidR="00D2348D" w:rsidRDefault="00D2348D" w:rsidP="00D2348D">
      <w:pPr>
        <w:ind w:firstLine="709"/>
        <w:contextualSpacing/>
        <w:jc w:val="both"/>
      </w:pPr>
      <w:r>
        <w:rPr>
          <w:color w:val="000000"/>
          <w:sz w:val="28"/>
          <w:szCs w:val="28"/>
          <w:shd w:val="clear" w:color="auto" w:fill="FFFFFF"/>
        </w:rPr>
        <w:t>1.6. Предметом муниципального контроля является соблюдение обязательных требований:</w:t>
      </w:r>
    </w:p>
    <w:p w:rsidR="00D2348D" w:rsidRDefault="00D2348D" w:rsidP="00D2348D">
      <w:pPr>
        <w:ind w:firstLine="709"/>
        <w:contextualSpacing/>
        <w:jc w:val="both"/>
      </w:pPr>
      <w:r>
        <w:rPr>
          <w:color w:val="000000"/>
          <w:sz w:val="28"/>
          <w:szCs w:val="28"/>
          <w:shd w:val="clear" w:color="auto" w:fill="FFFFFF"/>
        </w:rPr>
        <w:t>1) в области автомобильных дорог и дорожной деятельности, установленных в отношении автомобильных дорог местного значения в границах населенных пунктов поселения:</w:t>
      </w:r>
    </w:p>
    <w:p w:rsidR="00D2348D" w:rsidRDefault="00D2348D" w:rsidP="00D2348D">
      <w:pPr>
        <w:ind w:firstLine="709"/>
        <w:contextualSpacing/>
        <w:jc w:val="both"/>
      </w:pPr>
      <w:r>
        <w:rPr>
          <w:color w:val="000000"/>
          <w:sz w:val="28"/>
          <w:szCs w:val="28"/>
          <w:shd w:val="clear" w:color="auto" w:fill="FFFFFF"/>
        </w:rPr>
        <w:t>а) к эксплуатации объектов дорожного сервиса, размещенных в полосах отвода и (или) придорожных полосах автомобильных дорог общего пользования в границах населенных пунктов поселения;</w:t>
      </w:r>
    </w:p>
    <w:p w:rsidR="00D2348D" w:rsidRDefault="00D2348D" w:rsidP="00D2348D">
      <w:pPr>
        <w:ind w:firstLine="709"/>
        <w:contextualSpacing/>
        <w:jc w:val="both"/>
      </w:pPr>
      <w:r>
        <w:rPr>
          <w:color w:val="000000"/>
          <w:sz w:val="28"/>
          <w:szCs w:val="28"/>
          <w:shd w:val="clear" w:color="auto" w:fill="FFFFFF"/>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 в границах населенных пунктов поселения;</w:t>
      </w:r>
    </w:p>
    <w:p w:rsidR="00D2348D" w:rsidRDefault="00D2348D" w:rsidP="00D2348D">
      <w:pPr>
        <w:ind w:firstLine="709"/>
        <w:contextualSpacing/>
        <w:jc w:val="both"/>
      </w:pPr>
      <w:proofErr w:type="gramStart"/>
      <w:r>
        <w:rPr>
          <w:color w:val="000000"/>
          <w:sz w:val="28"/>
          <w:szCs w:val="28"/>
          <w:shd w:val="clear" w:color="auto" w:fill="FFFFFF"/>
        </w:rPr>
        <w:t>2) установленных в отношении перевозок по муниципальным маршрутам регулярных перевозок (за исключением муниципальных маршрутов регулярных перевозок в границах субъектов Российской Федерации - городов федерального значения Москвы, Санкт-Петербурга и Севастополя),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 в границах населенных пунктов поселения.</w:t>
      </w:r>
      <w:proofErr w:type="gramEnd"/>
    </w:p>
    <w:p w:rsidR="00D2348D" w:rsidRDefault="00D2348D" w:rsidP="00D2348D">
      <w:pPr>
        <w:ind w:firstLine="709"/>
        <w:contextualSpacing/>
        <w:jc w:val="both"/>
      </w:pPr>
      <w:r>
        <w:rPr>
          <w:color w:val="000000"/>
          <w:sz w:val="28"/>
          <w:szCs w:val="28"/>
          <w:shd w:val="clear" w:color="auto" w:fill="FFFFFF"/>
        </w:rPr>
        <w:t>Предметом муниципального контроля является также исполнение решений, принимаемых по результатам контрольных мероприятий.</w:t>
      </w:r>
    </w:p>
    <w:p w:rsidR="00D2348D" w:rsidRDefault="00D2348D" w:rsidP="00D2348D">
      <w:pPr>
        <w:pStyle w:val="a3"/>
        <w:spacing w:beforeAutospacing="0" w:after="0" w:afterAutospacing="0"/>
        <w:ind w:firstLine="709"/>
        <w:jc w:val="both"/>
        <w:rPr>
          <w:color w:val="000000"/>
          <w:sz w:val="28"/>
          <w:szCs w:val="28"/>
        </w:rPr>
      </w:pPr>
      <w:r>
        <w:rPr>
          <w:sz w:val="28"/>
          <w:szCs w:val="28"/>
        </w:rPr>
        <w:t xml:space="preserve">1.7. </w:t>
      </w:r>
      <w:r>
        <w:rPr>
          <w:color w:val="000000"/>
          <w:sz w:val="28"/>
          <w:szCs w:val="28"/>
        </w:rPr>
        <w:t>Объектами муниципального контроля (далее – объект контроля) являются:</w:t>
      </w:r>
    </w:p>
    <w:p w:rsidR="00D2348D" w:rsidRDefault="00D2348D" w:rsidP="00D2348D">
      <w:pPr>
        <w:pStyle w:val="a3"/>
        <w:spacing w:beforeAutospacing="0" w:after="0" w:afterAutospacing="0"/>
        <w:ind w:firstLine="709"/>
        <w:jc w:val="both"/>
        <w:rPr>
          <w:color w:val="000000"/>
          <w:sz w:val="28"/>
          <w:szCs w:val="28"/>
        </w:rPr>
      </w:pPr>
      <w:r>
        <w:rPr>
          <w:color w:val="000000"/>
          <w:sz w:val="28"/>
          <w:szCs w:val="28"/>
        </w:rPr>
        <w:t>1) деятельность, действия (бездействия) граждан и организаций, в рамках которых должны соблюдаться обязательные требования к эксплуатации объектов дорожного сервиса, размещенных в полосах отвода и  (или) придорожных полосах автомобильных дорог;</w:t>
      </w:r>
    </w:p>
    <w:p w:rsidR="00D2348D" w:rsidRDefault="00D2348D" w:rsidP="00D2348D">
      <w:pPr>
        <w:pStyle w:val="a3"/>
        <w:spacing w:beforeAutospacing="0" w:after="0" w:afterAutospacing="0"/>
        <w:ind w:firstLine="709"/>
        <w:jc w:val="both"/>
        <w:rPr>
          <w:color w:val="000000"/>
          <w:sz w:val="28"/>
          <w:szCs w:val="28"/>
        </w:rPr>
      </w:pPr>
      <w:r>
        <w:rPr>
          <w:color w:val="000000"/>
          <w:sz w:val="28"/>
          <w:szCs w:val="28"/>
        </w:rPr>
        <w:t>2) деятельность, действия (бездействия) граждан и организаций, в рамках которых должны соблюдаться обязательные требования к осуществлению дорожной деятельности;</w:t>
      </w:r>
    </w:p>
    <w:p w:rsidR="00D2348D" w:rsidRDefault="00D2348D" w:rsidP="00D2348D">
      <w:pPr>
        <w:pStyle w:val="a3"/>
        <w:spacing w:beforeAutospacing="0" w:after="0" w:afterAutospacing="0"/>
        <w:ind w:firstLine="709"/>
        <w:jc w:val="both"/>
        <w:rPr>
          <w:color w:val="000000"/>
          <w:sz w:val="28"/>
          <w:szCs w:val="28"/>
        </w:rPr>
      </w:pPr>
      <w:r>
        <w:rPr>
          <w:color w:val="000000"/>
          <w:sz w:val="28"/>
          <w:szCs w:val="28"/>
        </w:rPr>
        <w:lastRenderedPageBreak/>
        <w:t>3) деятельность, действия (бездействия) граждан и организаций, в рамках которых должны соблюдаться обязательные требования, установленные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2348D" w:rsidRDefault="00D2348D" w:rsidP="00D2348D">
      <w:pPr>
        <w:pStyle w:val="a3"/>
        <w:spacing w:beforeAutospacing="0" w:after="0" w:afterAutospacing="0"/>
        <w:ind w:firstLine="709"/>
        <w:jc w:val="both"/>
        <w:rPr>
          <w:color w:val="000000"/>
          <w:sz w:val="28"/>
          <w:szCs w:val="28"/>
        </w:rPr>
      </w:pPr>
      <w:r>
        <w:rPr>
          <w:color w:val="000000"/>
          <w:sz w:val="28"/>
          <w:szCs w:val="28"/>
        </w:rPr>
        <w:t>4) деятельность, действия (бездействия) граждан и организаций, в рамках которых должны соблюдаться обязательные требования при производстве дорожных работ;</w:t>
      </w:r>
    </w:p>
    <w:p w:rsidR="00D2348D" w:rsidRDefault="00D2348D" w:rsidP="00D2348D">
      <w:pPr>
        <w:pStyle w:val="a3"/>
        <w:spacing w:beforeAutospacing="0" w:after="0" w:afterAutospacing="0"/>
        <w:ind w:firstLine="709"/>
        <w:jc w:val="both"/>
        <w:rPr>
          <w:color w:val="000000"/>
          <w:sz w:val="28"/>
          <w:szCs w:val="28"/>
        </w:rPr>
      </w:pPr>
      <w:r>
        <w:rPr>
          <w:color w:val="000000"/>
          <w:sz w:val="28"/>
          <w:szCs w:val="28"/>
        </w:rPr>
        <w:t>5) автомобильные дороги и дорожные сооружения на них, полосы отвода автомобильных дорог, придорожные полосы автомобильных дорог, объекты дорожного сервиса, размещенные в полосах отвода и (или) придорожных полосах автомобильных дорог, которыми граждане и организации владеют и (или) пользуются, и к которым предъявляются обязательные требования.</w:t>
      </w:r>
    </w:p>
    <w:p w:rsidR="00D2348D" w:rsidRDefault="00D2348D" w:rsidP="00D2348D">
      <w:pPr>
        <w:ind w:firstLine="709"/>
        <w:contextualSpacing/>
        <w:jc w:val="both"/>
        <w:rPr>
          <w:sz w:val="28"/>
          <w:szCs w:val="28"/>
        </w:rPr>
      </w:pPr>
      <w:r>
        <w:rPr>
          <w:sz w:val="28"/>
          <w:szCs w:val="28"/>
        </w:rPr>
        <w:t xml:space="preserve">1.8. Муниципальный </w:t>
      </w:r>
      <w:proofErr w:type="gramStart"/>
      <w:r>
        <w:rPr>
          <w:sz w:val="28"/>
          <w:szCs w:val="28"/>
        </w:rPr>
        <w:t>контроль за</w:t>
      </w:r>
      <w:proofErr w:type="gramEnd"/>
      <w:r>
        <w:rPr>
          <w:sz w:val="28"/>
          <w:szCs w:val="28"/>
        </w:rPr>
        <w:t xml:space="preserve"> сохранностью автомобильных дорог осуществляется администрацией Георгиевского сельсовета Александровского района Оренбургской области (далее – администрация сельсовета; уполномоченный орган; контрольный орган).</w:t>
      </w:r>
    </w:p>
    <w:p w:rsidR="00D2348D" w:rsidRDefault="00D2348D" w:rsidP="00D2348D">
      <w:pPr>
        <w:ind w:firstLine="709"/>
        <w:contextualSpacing/>
        <w:jc w:val="both"/>
        <w:rPr>
          <w:sz w:val="28"/>
          <w:szCs w:val="28"/>
        </w:rPr>
      </w:pPr>
      <w:proofErr w:type="gramStart"/>
      <w:r>
        <w:rPr>
          <w:sz w:val="28"/>
          <w:szCs w:val="28"/>
        </w:rPr>
        <w:t>Должностными лицами администрации сельсовета, уполномоченными осуществлять муниципальный контроль от имени администрации сельсовета, являются глава администрации Георгиевского сельсовета Александровского района Оренбургской области, специалист администрации Георгиевского сельсовета Александровского района Оренбургской области,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w:t>
      </w:r>
      <w:proofErr w:type="gramEnd"/>
      <w:r>
        <w:rPr>
          <w:sz w:val="28"/>
          <w:szCs w:val="28"/>
        </w:rPr>
        <w:t xml:space="preserve"> профилактических мероприятий и контрольных (надзорных) мероприятий (далее также - инспектор).</w:t>
      </w:r>
    </w:p>
    <w:p w:rsidR="00D2348D" w:rsidRDefault="00D2348D" w:rsidP="00D2348D">
      <w:pPr>
        <w:ind w:firstLine="709"/>
        <w:contextualSpacing/>
        <w:jc w:val="both"/>
        <w:rPr>
          <w:sz w:val="28"/>
          <w:szCs w:val="28"/>
        </w:rPr>
      </w:pPr>
      <w:r>
        <w:rPr>
          <w:sz w:val="28"/>
          <w:szCs w:val="28"/>
        </w:rPr>
        <w:t>Должностными лицами администрации сельсовета, уполномоченными на принятие решения о проведении контрольных (надзорных) мероприятий, являются: глава администрации Георгиевского сельсовета Александровского района Оренбургской области.</w:t>
      </w:r>
    </w:p>
    <w:p w:rsidR="00D2348D" w:rsidRDefault="00D2348D" w:rsidP="00D2348D">
      <w:pPr>
        <w:ind w:firstLine="709"/>
        <w:contextualSpacing/>
        <w:jc w:val="both"/>
        <w:rPr>
          <w:sz w:val="28"/>
          <w:szCs w:val="28"/>
        </w:rPr>
      </w:pPr>
      <w:r>
        <w:rPr>
          <w:sz w:val="28"/>
          <w:szCs w:val="28"/>
        </w:rPr>
        <w:t>1.9.</w:t>
      </w:r>
      <w:r>
        <w:rPr>
          <w:color w:val="000000"/>
          <w:sz w:val="28"/>
          <w:szCs w:val="28"/>
        </w:rPr>
        <w:t xml:space="preserve"> Контрольный орган н</w:t>
      </w:r>
      <w:r>
        <w:rPr>
          <w:sz w:val="28"/>
          <w:szCs w:val="28"/>
        </w:rPr>
        <w:t>ормативно – правовым актом</w:t>
      </w:r>
      <w:r>
        <w:rPr>
          <w:color w:val="000000"/>
          <w:sz w:val="28"/>
          <w:szCs w:val="28"/>
        </w:rPr>
        <w:t xml:space="preserve"> администрации сельсовета вправе утверждать формы документов, используемых при осуществлении муниципального контроля, не утвержденные федеральным органом исполнительной власти, осуществляющим функции по выработке государственной политики и нормативно - правовому регулированию в области государственного контроля (надзора) и муниципального контроля</w:t>
      </w:r>
      <w:r>
        <w:rPr>
          <w:sz w:val="28"/>
          <w:szCs w:val="28"/>
        </w:rPr>
        <w:t>.</w:t>
      </w:r>
    </w:p>
    <w:p w:rsidR="00D2348D" w:rsidRDefault="00D2348D" w:rsidP="00D2348D">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1.10. Инспекторы, при осуществлении 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сохранностью автомобильных дорог, имеют права, обязанности и несут ответственность в соответствии с Федеральным законом от 31.07.2020 № 248-ФЗ и иными федеральными законами.</w:t>
      </w:r>
    </w:p>
    <w:p w:rsidR="00D2348D" w:rsidRDefault="00D2348D" w:rsidP="00D2348D">
      <w:pPr>
        <w:pStyle w:val="a4"/>
        <w:spacing w:after="0" w:line="240" w:lineRule="auto"/>
        <w:ind w:left="0" w:right="-1" w:firstLine="709"/>
        <w:jc w:val="both"/>
        <w:rPr>
          <w:rFonts w:ascii="Times New Roman" w:hAnsi="Times New Roman" w:cs="Times New Roman"/>
          <w:b/>
          <w:sz w:val="28"/>
          <w:szCs w:val="28"/>
        </w:rPr>
      </w:pPr>
      <w:r>
        <w:rPr>
          <w:rFonts w:ascii="Times New Roman" w:hAnsi="Times New Roman" w:cs="Times New Roman"/>
          <w:sz w:val="28"/>
          <w:szCs w:val="28"/>
        </w:rPr>
        <w:lastRenderedPageBreak/>
        <w:t xml:space="preserve">1.11. Уполномоченный орган при осуществлении 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сохранностью автомобильных дорог проводит контрольные мероприятия из числа предусмотренных Федеральным законом от 31.07.2020 № 248-ФЗ «О государственном контроле (надзоре) и муниципальном контроле в Российской Федерации» (далее - контрольные мероприятия).</w:t>
      </w:r>
    </w:p>
    <w:p w:rsidR="00D2348D" w:rsidRDefault="00D2348D" w:rsidP="00D2348D">
      <w:pPr>
        <w:ind w:right="-1" w:firstLine="709"/>
        <w:jc w:val="both"/>
        <w:rPr>
          <w:sz w:val="28"/>
          <w:szCs w:val="28"/>
        </w:rPr>
      </w:pPr>
      <w:r>
        <w:rPr>
          <w:sz w:val="28"/>
          <w:szCs w:val="28"/>
        </w:rPr>
        <w:t xml:space="preserve">1.12. В целях осуществления муниципального </w:t>
      </w:r>
      <w:proofErr w:type="gramStart"/>
      <w:r>
        <w:rPr>
          <w:sz w:val="28"/>
          <w:szCs w:val="28"/>
        </w:rPr>
        <w:t>контроля за</w:t>
      </w:r>
      <w:proofErr w:type="gramEnd"/>
      <w:r>
        <w:rPr>
          <w:sz w:val="28"/>
          <w:szCs w:val="28"/>
        </w:rPr>
        <w:t xml:space="preserve"> сохранностью автомобильных дорог, уполномоченный орган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
    <w:p w:rsidR="00D2348D" w:rsidRDefault="00D2348D" w:rsidP="00D2348D">
      <w:pPr>
        <w:pStyle w:val="a4"/>
        <w:spacing w:after="0" w:line="240" w:lineRule="auto"/>
        <w:ind w:left="0" w:right="-1" w:firstLine="709"/>
        <w:jc w:val="both"/>
        <w:rPr>
          <w:rFonts w:ascii="Times New Roman" w:hAnsi="Times New Roman" w:cs="Times New Roman"/>
          <w:b/>
          <w:sz w:val="28"/>
          <w:szCs w:val="28"/>
        </w:rPr>
      </w:pPr>
      <w:proofErr w:type="gramStart"/>
      <w:r>
        <w:rPr>
          <w:rFonts w:ascii="Times New Roman" w:hAnsi="Times New Roman" w:cs="Times New Roman"/>
          <w:sz w:val="28"/>
          <w:szCs w:val="28"/>
        </w:rPr>
        <w:t>Передача в рамках межведомственного информационного взаимодействия документов и (или) сведений, раскрытие информации, в том числе ознакомление с такими документами и (или) сведениями в случаях, предусмотренных Федеральным законом от 31.07.2020 № 248-ФЗ «О государственном контроле (надзоре) и муниципальном контроле в Российской Федерации», осуществляются с учетом требований законодательства Российской Федерации о государственной и иной охраняемой законом тайне.</w:t>
      </w:r>
      <w:proofErr w:type="gramEnd"/>
    </w:p>
    <w:p w:rsidR="00D2348D" w:rsidRDefault="00D2348D" w:rsidP="00D2348D">
      <w:pPr>
        <w:pStyle w:val="a4"/>
        <w:spacing w:after="0" w:line="24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1.13. Администрация сельсовета осуществляет учет объектов муниципального контроля. Учет объектов контроля осуществляется посредством создания:</w:t>
      </w:r>
    </w:p>
    <w:p w:rsidR="00D2348D" w:rsidRDefault="00D2348D" w:rsidP="00D2348D">
      <w:pPr>
        <w:ind w:right="-1" w:firstLine="709"/>
        <w:contextualSpacing/>
        <w:jc w:val="both"/>
        <w:rPr>
          <w:sz w:val="28"/>
          <w:szCs w:val="28"/>
        </w:rPr>
      </w:pPr>
      <w:r>
        <w:rPr>
          <w:sz w:val="28"/>
          <w:szCs w:val="28"/>
        </w:rPr>
        <w:t>- единого реестра контрольных мероприятий;</w:t>
      </w:r>
    </w:p>
    <w:p w:rsidR="00D2348D" w:rsidRDefault="00D2348D" w:rsidP="00D2348D">
      <w:pPr>
        <w:ind w:right="-1" w:firstLine="709"/>
        <w:contextualSpacing/>
        <w:jc w:val="both"/>
        <w:rPr>
          <w:sz w:val="28"/>
          <w:szCs w:val="28"/>
        </w:rPr>
      </w:pPr>
      <w:r>
        <w:rPr>
          <w:sz w:val="28"/>
          <w:szCs w:val="28"/>
        </w:rPr>
        <w:t>- информационной системы (подсистемы государственной информационной системы) досудебного обжалования;</w:t>
      </w:r>
    </w:p>
    <w:p w:rsidR="00D2348D" w:rsidRDefault="00D2348D" w:rsidP="00D2348D">
      <w:pPr>
        <w:pStyle w:val="a4"/>
        <w:spacing w:after="0" w:line="24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 иных государственных и муниципальных информационных систем путем межведомственного информационного взаимодействия.</w:t>
      </w:r>
    </w:p>
    <w:p w:rsidR="00D2348D" w:rsidRDefault="00D2348D" w:rsidP="00D2348D">
      <w:pPr>
        <w:ind w:right="-1" w:firstLine="709"/>
        <w:jc w:val="both"/>
        <w:rPr>
          <w:b/>
          <w:sz w:val="28"/>
          <w:szCs w:val="28"/>
        </w:rPr>
      </w:pPr>
      <w:r>
        <w:rPr>
          <w:sz w:val="28"/>
          <w:szCs w:val="28"/>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 же если соответствующие сведения, документы содержатся в государственных или муниципальных информационных ресурсах.</w:t>
      </w:r>
    </w:p>
    <w:p w:rsidR="00D2348D" w:rsidRDefault="00D2348D" w:rsidP="00D2348D">
      <w:pPr>
        <w:pStyle w:val="a4"/>
        <w:spacing w:after="0" w:line="240" w:lineRule="auto"/>
        <w:ind w:left="0" w:right="-1" w:firstLine="709"/>
        <w:jc w:val="both"/>
        <w:rPr>
          <w:rFonts w:ascii="Times New Roman" w:hAnsi="Times New Roman" w:cs="Times New Roman"/>
          <w:b/>
          <w:sz w:val="28"/>
          <w:szCs w:val="28"/>
        </w:rPr>
      </w:pPr>
      <w:r>
        <w:rPr>
          <w:rFonts w:ascii="Times New Roman" w:hAnsi="Times New Roman" w:cs="Times New Roman"/>
          <w:sz w:val="28"/>
          <w:szCs w:val="28"/>
        </w:rPr>
        <w:t>1.14. При сборе, обработке, анализе и учете сведений об объектах контроля для целей их учета администрация района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D2348D" w:rsidRDefault="00D2348D" w:rsidP="00D2348D">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1.15. К отношениям, связанным с осуществлением 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сохранностью автомобильных дорог, организацией и проведением профилактических мероприятий, контрольных (надзорных) мероприятий применяются положения Федерального закона от 31.07.2020 № 248-ФЗ.</w:t>
      </w:r>
    </w:p>
    <w:p w:rsidR="00D2348D" w:rsidRDefault="00D2348D" w:rsidP="00D2348D">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1.16. Система оценки и управления рисками при осуществлении 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сохранностью автомобильных дорог не применяется. Муниципальный контроль осуществляется без проведения </w:t>
      </w:r>
      <w:r>
        <w:rPr>
          <w:rFonts w:ascii="Times New Roman" w:hAnsi="Times New Roman" w:cs="Times New Roman"/>
          <w:sz w:val="28"/>
          <w:szCs w:val="28"/>
        </w:rPr>
        <w:lastRenderedPageBreak/>
        <w:t>плановых контрольных мероприятий.</w:t>
      </w:r>
    </w:p>
    <w:p w:rsidR="00D2348D" w:rsidRDefault="00D2348D" w:rsidP="00D2348D">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1.17. 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w:t>
      </w:r>
    </w:p>
    <w:p w:rsidR="00D2348D" w:rsidRDefault="00D2348D" w:rsidP="00D2348D">
      <w:pPr>
        <w:pStyle w:val="ConsPlusNormal"/>
        <w:ind w:firstLine="540"/>
        <w:contextualSpacing/>
        <w:jc w:val="both"/>
        <w:rPr>
          <w:rFonts w:ascii="Times New Roman" w:hAnsi="Times New Roman" w:cs="Times New Roman"/>
          <w:sz w:val="28"/>
          <w:szCs w:val="28"/>
        </w:rPr>
      </w:pPr>
    </w:p>
    <w:p w:rsidR="000462F7" w:rsidRDefault="00D2348D" w:rsidP="00D2348D">
      <w:pPr>
        <w:ind w:right="-1"/>
        <w:jc w:val="center"/>
        <w:rPr>
          <w:b/>
          <w:sz w:val="28"/>
          <w:szCs w:val="28"/>
        </w:rPr>
      </w:pPr>
      <w:r>
        <w:rPr>
          <w:b/>
          <w:sz w:val="28"/>
          <w:szCs w:val="28"/>
        </w:rPr>
        <w:t>2. Профилактика рисков причинения вреда (ущерба) охраняемым законом ценностям, независ</w:t>
      </w:r>
      <w:r w:rsidR="000462F7">
        <w:rPr>
          <w:b/>
          <w:sz w:val="28"/>
          <w:szCs w:val="28"/>
        </w:rPr>
        <w:t>имая оценка соблюдения</w:t>
      </w:r>
    </w:p>
    <w:p w:rsidR="00D2348D" w:rsidRDefault="00D2348D" w:rsidP="00D2348D">
      <w:pPr>
        <w:ind w:right="-1"/>
        <w:jc w:val="center"/>
        <w:rPr>
          <w:b/>
          <w:sz w:val="28"/>
          <w:szCs w:val="28"/>
        </w:rPr>
      </w:pPr>
      <w:r>
        <w:rPr>
          <w:b/>
          <w:sz w:val="28"/>
          <w:szCs w:val="28"/>
        </w:rPr>
        <w:t>обязательных требований</w:t>
      </w:r>
    </w:p>
    <w:p w:rsidR="00D2348D" w:rsidRDefault="00D2348D" w:rsidP="00D2348D">
      <w:pPr>
        <w:ind w:right="-1" w:firstLine="709"/>
        <w:jc w:val="both"/>
        <w:rPr>
          <w:sz w:val="28"/>
          <w:szCs w:val="28"/>
        </w:rPr>
      </w:pPr>
    </w:p>
    <w:p w:rsidR="00D2348D" w:rsidRDefault="00D2348D" w:rsidP="00D2348D">
      <w:pPr>
        <w:ind w:right="-1" w:firstLine="709"/>
        <w:jc w:val="both"/>
        <w:rPr>
          <w:sz w:val="28"/>
          <w:szCs w:val="28"/>
        </w:rPr>
      </w:pPr>
      <w:r>
        <w:rPr>
          <w:sz w:val="28"/>
          <w:szCs w:val="28"/>
        </w:rPr>
        <w:t>2.1. Профилактика рисков причинения вреда (ущерба) охраняемым законом ценностям осуществляется в соответствии с ежегодно утверждаемой уполномоченным органом Программой профилактики рисков причинения вреда (ущерба) охраняемым законом ценностям (далее - программа профилактики рисков причинения вреда) путем проведения профилактических мероприятий.</w:t>
      </w:r>
    </w:p>
    <w:p w:rsidR="00D2348D" w:rsidRDefault="00D2348D" w:rsidP="00D2348D">
      <w:pPr>
        <w:ind w:right="-1" w:firstLine="709"/>
        <w:jc w:val="both"/>
        <w:rPr>
          <w:sz w:val="28"/>
          <w:szCs w:val="28"/>
        </w:rPr>
      </w:pPr>
      <w:r>
        <w:rPr>
          <w:sz w:val="28"/>
          <w:szCs w:val="28"/>
        </w:rPr>
        <w:t>Утвержденная программа профилактики рисков причинения вреда размещается на официальном сайте уполномоченного органа в сети Интернет.</w:t>
      </w:r>
    </w:p>
    <w:p w:rsidR="00D2348D" w:rsidRDefault="00D2348D" w:rsidP="00D2348D">
      <w:pPr>
        <w:ind w:right="-1" w:firstLine="709"/>
        <w:jc w:val="both"/>
        <w:rPr>
          <w:sz w:val="28"/>
          <w:szCs w:val="28"/>
        </w:rPr>
      </w:pPr>
      <w:r>
        <w:rPr>
          <w:sz w:val="28"/>
          <w:szCs w:val="28"/>
        </w:rPr>
        <w:t>Уполномоченным органом также проводятся профилактические мероприятия, не предусмотренные программой профилактики рисков причинения вреда.</w:t>
      </w:r>
    </w:p>
    <w:p w:rsidR="00D2348D" w:rsidRDefault="00D2348D" w:rsidP="00D2348D">
      <w:pPr>
        <w:ind w:right="-1" w:firstLine="709"/>
        <w:jc w:val="both"/>
        <w:rPr>
          <w:sz w:val="28"/>
          <w:szCs w:val="28"/>
        </w:rPr>
      </w:pPr>
      <w:r>
        <w:rPr>
          <w:sz w:val="28"/>
          <w:szCs w:val="28"/>
        </w:rPr>
        <w:t>2.2. Уполномоченный орган проводит профилактические мероприятия, предусмотренные пунктом 3.2.1 настоящего Положения, в соответствии с главой 10 Федерального закона от 31.07.2020 № 248-ФЗ.</w:t>
      </w:r>
    </w:p>
    <w:p w:rsidR="00D2348D" w:rsidRDefault="00D2348D" w:rsidP="00D2348D">
      <w:pPr>
        <w:ind w:right="-1" w:firstLine="709"/>
        <w:jc w:val="both"/>
        <w:rPr>
          <w:sz w:val="28"/>
          <w:szCs w:val="28"/>
        </w:rPr>
      </w:pPr>
      <w:r>
        <w:rPr>
          <w:sz w:val="28"/>
          <w:szCs w:val="28"/>
        </w:rPr>
        <w:t>2.3. Уполномоченный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 от 31.07.2020 № 248-ФЗ.</w:t>
      </w:r>
    </w:p>
    <w:p w:rsidR="00D2348D" w:rsidRDefault="00D2348D" w:rsidP="00D2348D">
      <w:pPr>
        <w:ind w:right="-1" w:firstLine="709"/>
        <w:jc w:val="both"/>
        <w:rPr>
          <w:sz w:val="28"/>
          <w:szCs w:val="28"/>
        </w:rPr>
      </w:pPr>
      <w:r>
        <w:rPr>
          <w:sz w:val="28"/>
          <w:szCs w:val="28"/>
        </w:rPr>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D2348D" w:rsidRDefault="00D2348D" w:rsidP="00D2348D">
      <w:pPr>
        <w:ind w:right="-1" w:firstLine="709"/>
        <w:jc w:val="both"/>
        <w:rPr>
          <w:sz w:val="28"/>
          <w:szCs w:val="28"/>
        </w:rPr>
      </w:pPr>
      <w:r>
        <w:rPr>
          <w:sz w:val="28"/>
          <w:szCs w:val="28"/>
        </w:rPr>
        <w:t>В случае</w:t>
      </w:r>
      <w:proofErr w:type="gramStart"/>
      <w:r>
        <w:rPr>
          <w:sz w:val="28"/>
          <w:szCs w:val="28"/>
        </w:rPr>
        <w:t>,</w:t>
      </w:r>
      <w:proofErr w:type="gramEnd"/>
      <w:r>
        <w:rPr>
          <w:sz w:val="28"/>
          <w:szCs w:val="28"/>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уполномоченного органа или иному должностному лицу уполномоченного органа, уполномоченному на принятие решений о проведении контрольных мероприятий.</w:t>
      </w:r>
    </w:p>
    <w:p w:rsidR="00D2348D" w:rsidRDefault="00D2348D" w:rsidP="00D2348D">
      <w:pPr>
        <w:ind w:right="-1" w:firstLine="709"/>
        <w:jc w:val="both"/>
        <w:rPr>
          <w:sz w:val="28"/>
          <w:szCs w:val="28"/>
        </w:rPr>
      </w:pPr>
      <w:r>
        <w:rPr>
          <w:sz w:val="28"/>
          <w:szCs w:val="28"/>
        </w:rPr>
        <w:t>2.4. Подача возражений в отношении предостережения о недопустимости нарушения обязательных требований и их рассмотрение:</w:t>
      </w:r>
    </w:p>
    <w:p w:rsidR="00D2348D" w:rsidRDefault="00D2348D" w:rsidP="00D2348D">
      <w:pPr>
        <w:ind w:right="-1" w:firstLine="709"/>
        <w:jc w:val="both"/>
        <w:rPr>
          <w:sz w:val="28"/>
          <w:szCs w:val="28"/>
        </w:rPr>
      </w:pPr>
      <w:r>
        <w:rPr>
          <w:sz w:val="28"/>
          <w:szCs w:val="28"/>
        </w:rPr>
        <w:t>2.4.1. По результатам рассмотрения предостережения о недопустимости нарушения обязательных требований (далее - предостережение) контролируемым лицом могут быть поданы возражения в уполномоченный орган.</w:t>
      </w:r>
    </w:p>
    <w:p w:rsidR="00D2348D" w:rsidRDefault="00D2348D" w:rsidP="00D2348D">
      <w:pPr>
        <w:ind w:right="-1" w:firstLine="709"/>
        <w:jc w:val="both"/>
        <w:rPr>
          <w:sz w:val="28"/>
          <w:szCs w:val="28"/>
        </w:rPr>
      </w:pPr>
      <w:r>
        <w:rPr>
          <w:sz w:val="28"/>
          <w:szCs w:val="28"/>
        </w:rPr>
        <w:lastRenderedPageBreak/>
        <w:t>2.4.2. В возражениях указываются:</w:t>
      </w:r>
    </w:p>
    <w:p w:rsidR="00D2348D" w:rsidRDefault="00D2348D" w:rsidP="00D2348D">
      <w:pPr>
        <w:ind w:right="-1" w:firstLine="709"/>
        <w:jc w:val="both"/>
        <w:rPr>
          <w:sz w:val="28"/>
          <w:szCs w:val="28"/>
        </w:rPr>
      </w:pPr>
      <w:r>
        <w:rPr>
          <w:sz w:val="28"/>
          <w:szCs w:val="28"/>
        </w:rPr>
        <w:t>2.4.2.1. Наименование юридического лица, фамилия, имя, отчество (при наличии) индивидуального предпринимателя.</w:t>
      </w:r>
    </w:p>
    <w:p w:rsidR="00D2348D" w:rsidRDefault="00D2348D" w:rsidP="00D2348D">
      <w:pPr>
        <w:ind w:right="-1" w:firstLine="709"/>
        <w:jc w:val="both"/>
        <w:rPr>
          <w:sz w:val="28"/>
          <w:szCs w:val="28"/>
        </w:rPr>
      </w:pPr>
      <w:r>
        <w:rPr>
          <w:sz w:val="28"/>
          <w:szCs w:val="28"/>
        </w:rPr>
        <w:t>2.4.2.2. Идентификационный номер налогоплательщика - юридического лица, индивидуального предпринимателя.</w:t>
      </w:r>
    </w:p>
    <w:p w:rsidR="00D2348D" w:rsidRDefault="00D2348D" w:rsidP="00D2348D">
      <w:pPr>
        <w:ind w:right="-1" w:firstLine="709"/>
        <w:jc w:val="both"/>
        <w:rPr>
          <w:sz w:val="28"/>
          <w:szCs w:val="28"/>
        </w:rPr>
      </w:pPr>
      <w:r>
        <w:rPr>
          <w:sz w:val="28"/>
          <w:szCs w:val="28"/>
        </w:rPr>
        <w:t>2.4.2.3. Дата и номер предостережения, направленного в адрес контролируемого лица.</w:t>
      </w:r>
    </w:p>
    <w:p w:rsidR="00D2348D" w:rsidRDefault="00D2348D" w:rsidP="00D2348D">
      <w:pPr>
        <w:ind w:right="-1" w:firstLine="709"/>
        <w:jc w:val="both"/>
        <w:rPr>
          <w:sz w:val="28"/>
          <w:szCs w:val="28"/>
        </w:rPr>
      </w:pPr>
      <w:r>
        <w:rPr>
          <w:sz w:val="28"/>
          <w:szCs w:val="28"/>
        </w:rPr>
        <w:t>2.4.2.4.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D2348D" w:rsidRDefault="00D2348D" w:rsidP="00D2348D">
      <w:pPr>
        <w:ind w:right="-1" w:firstLine="709"/>
        <w:jc w:val="both"/>
        <w:rPr>
          <w:sz w:val="28"/>
          <w:szCs w:val="28"/>
        </w:rPr>
      </w:pPr>
      <w:r>
        <w:rPr>
          <w:sz w:val="28"/>
          <w:szCs w:val="28"/>
        </w:rPr>
        <w:t xml:space="preserve">2.4.3. </w:t>
      </w:r>
      <w:proofErr w:type="gramStart"/>
      <w:r>
        <w:rPr>
          <w:sz w:val="28"/>
          <w:szCs w:val="28"/>
        </w:rPr>
        <w:t>Возражения направляются контролируемым лицом в бумажном виде почтовым отправлением в уполномоченный орган либо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roofErr w:type="gramEnd"/>
    </w:p>
    <w:p w:rsidR="00D2348D" w:rsidRDefault="00D2348D" w:rsidP="00D2348D">
      <w:pPr>
        <w:ind w:right="-1" w:firstLine="709"/>
        <w:jc w:val="both"/>
        <w:rPr>
          <w:sz w:val="28"/>
          <w:szCs w:val="28"/>
        </w:rPr>
      </w:pPr>
      <w:r>
        <w:rPr>
          <w:sz w:val="28"/>
          <w:szCs w:val="28"/>
        </w:rPr>
        <w:t xml:space="preserve">2.4.4. </w:t>
      </w:r>
      <w:proofErr w:type="gramStart"/>
      <w:r>
        <w:rPr>
          <w:sz w:val="28"/>
          <w:szCs w:val="28"/>
        </w:rPr>
        <w:t>Уполномоченный орган рассматривает возражения в отношении предостережения, по итогам рассмотрения направляет контролируемому лицу в течение 20 рабочих дней со дня получения возражений ответ в порядке, установленном пунктом 6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w:t>
      </w:r>
      <w:proofErr w:type="gramEnd"/>
      <w:r>
        <w:rPr>
          <w:sz w:val="28"/>
          <w:szCs w:val="28"/>
        </w:rPr>
        <w:t xml:space="preserve"> предостережения, утвержденных постановлением Правительства Российской Федерации от 10 февраля 2017 г.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D2348D" w:rsidRDefault="00D2348D" w:rsidP="00D2348D">
      <w:pPr>
        <w:ind w:right="-1" w:firstLine="709"/>
        <w:jc w:val="both"/>
        <w:rPr>
          <w:sz w:val="28"/>
          <w:szCs w:val="28"/>
        </w:rPr>
      </w:pPr>
      <w:r>
        <w:rPr>
          <w:sz w:val="28"/>
          <w:szCs w:val="28"/>
        </w:rPr>
        <w:t xml:space="preserve">Результаты рассмотрения возражений используются уполномоченным органом для целей организации и проведения мероприятий по профилактике нарушения обязательных требований, совершенствования применения </w:t>
      </w:r>
      <w:proofErr w:type="spellStart"/>
      <w:proofErr w:type="gramStart"/>
      <w:r>
        <w:rPr>
          <w:sz w:val="28"/>
          <w:szCs w:val="28"/>
        </w:rPr>
        <w:t>риск-ориентированного</w:t>
      </w:r>
      <w:proofErr w:type="spellEnd"/>
      <w:proofErr w:type="gramEnd"/>
      <w:r>
        <w:rPr>
          <w:sz w:val="28"/>
          <w:szCs w:val="28"/>
        </w:rPr>
        <w:t xml:space="preserve"> подхода при организации муниципального контроля за сохранностью автомобильных дорог и иных целей, не связанных с ограничением прав и свобод юридических лиц и индивидуальных предпринимателей.</w:t>
      </w:r>
    </w:p>
    <w:p w:rsidR="00D2348D" w:rsidRDefault="00D2348D" w:rsidP="00D2348D">
      <w:pPr>
        <w:ind w:right="-1" w:firstLine="709"/>
        <w:jc w:val="both"/>
        <w:rPr>
          <w:sz w:val="28"/>
          <w:szCs w:val="28"/>
        </w:rPr>
      </w:pPr>
      <w:r>
        <w:rPr>
          <w:sz w:val="28"/>
          <w:szCs w:val="28"/>
        </w:rPr>
        <w:t>2.4.5. Уполномоченный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(надзорных) мероприятий.</w:t>
      </w:r>
    </w:p>
    <w:p w:rsidR="00D2348D" w:rsidRDefault="00D2348D" w:rsidP="00D2348D">
      <w:pPr>
        <w:ind w:right="-1" w:firstLine="709"/>
        <w:jc w:val="both"/>
        <w:rPr>
          <w:sz w:val="28"/>
          <w:szCs w:val="28"/>
        </w:rPr>
      </w:pPr>
      <w:r>
        <w:rPr>
          <w:sz w:val="28"/>
          <w:szCs w:val="28"/>
        </w:rPr>
        <w:lastRenderedPageBreak/>
        <w:t>2.5. Консультирование:</w:t>
      </w:r>
    </w:p>
    <w:p w:rsidR="00D2348D" w:rsidRDefault="00D2348D" w:rsidP="00D2348D">
      <w:pPr>
        <w:ind w:right="-1" w:firstLine="709"/>
        <w:jc w:val="both"/>
        <w:rPr>
          <w:sz w:val="28"/>
          <w:szCs w:val="28"/>
        </w:rPr>
      </w:pPr>
      <w:r>
        <w:rPr>
          <w:sz w:val="28"/>
          <w:szCs w:val="28"/>
        </w:rPr>
        <w:t xml:space="preserve">2.5.1. Консультирование (разъяснения по вопросам, связанным с организацией и осуществлением муниципального </w:t>
      </w:r>
      <w:proofErr w:type="gramStart"/>
      <w:r>
        <w:rPr>
          <w:sz w:val="28"/>
          <w:szCs w:val="28"/>
        </w:rPr>
        <w:t>контроля за</w:t>
      </w:r>
      <w:proofErr w:type="gramEnd"/>
      <w:r>
        <w:rPr>
          <w:sz w:val="28"/>
          <w:szCs w:val="28"/>
        </w:rPr>
        <w:t xml:space="preserve"> сохранностью автомобильных дорог) осуществляется должностным лицом уполномоченного органа по обращениям контролируемых лиц и их представителей без взимания платы.</w:t>
      </w:r>
    </w:p>
    <w:p w:rsidR="00D2348D" w:rsidRDefault="00D2348D" w:rsidP="00D2348D">
      <w:pPr>
        <w:ind w:right="-1" w:firstLine="709"/>
        <w:jc w:val="both"/>
        <w:rPr>
          <w:sz w:val="28"/>
          <w:szCs w:val="28"/>
        </w:rPr>
      </w:pPr>
      <w:r>
        <w:rPr>
          <w:sz w:val="28"/>
          <w:szCs w:val="28"/>
        </w:rPr>
        <w:t>2.5.2. Консультирование осуществляется должностным лицом уполномоченного органа как в устной форме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так и в письменной форме.</w:t>
      </w:r>
    </w:p>
    <w:p w:rsidR="00D2348D" w:rsidRDefault="00D2348D" w:rsidP="00D2348D">
      <w:pPr>
        <w:ind w:right="-1" w:firstLine="709"/>
        <w:jc w:val="both"/>
        <w:rPr>
          <w:sz w:val="28"/>
          <w:szCs w:val="28"/>
        </w:rPr>
      </w:pPr>
      <w:r>
        <w:rPr>
          <w:sz w:val="28"/>
          <w:szCs w:val="28"/>
        </w:rPr>
        <w:t>Время консультирования не должно превышать 15 минут.</w:t>
      </w:r>
    </w:p>
    <w:p w:rsidR="00D2348D" w:rsidRDefault="00D2348D" w:rsidP="00D2348D">
      <w:pPr>
        <w:ind w:right="-1" w:firstLine="709"/>
        <w:jc w:val="both"/>
        <w:rPr>
          <w:sz w:val="28"/>
          <w:szCs w:val="28"/>
        </w:rPr>
      </w:pPr>
      <w:r>
        <w:rPr>
          <w:sz w:val="28"/>
          <w:szCs w:val="28"/>
        </w:rPr>
        <w:t>2.5.3. Консультирование в устной и письменной формах осуществляется по следующим вопросам:</w:t>
      </w:r>
    </w:p>
    <w:p w:rsidR="00D2348D" w:rsidRDefault="00D2348D" w:rsidP="00D2348D">
      <w:pPr>
        <w:ind w:right="-1" w:firstLine="709"/>
        <w:jc w:val="both"/>
        <w:rPr>
          <w:sz w:val="28"/>
          <w:szCs w:val="28"/>
        </w:rPr>
      </w:pPr>
      <w:r>
        <w:rPr>
          <w:sz w:val="28"/>
          <w:szCs w:val="28"/>
        </w:rPr>
        <w:t>2.5.3.1. Компетенция уполномоченного органа.</w:t>
      </w:r>
    </w:p>
    <w:p w:rsidR="00D2348D" w:rsidRDefault="00D2348D" w:rsidP="00D2348D">
      <w:pPr>
        <w:ind w:right="-1" w:firstLine="709"/>
        <w:jc w:val="both"/>
        <w:rPr>
          <w:sz w:val="28"/>
          <w:szCs w:val="28"/>
        </w:rPr>
      </w:pPr>
      <w:r>
        <w:rPr>
          <w:sz w:val="28"/>
          <w:szCs w:val="28"/>
        </w:rPr>
        <w:t>2.5.3.2. Соблюдение обязательных требований.</w:t>
      </w:r>
    </w:p>
    <w:p w:rsidR="00D2348D" w:rsidRDefault="00D2348D" w:rsidP="00D2348D">
      <w:pPr>
        <w:ind w:right="-1" w:firstLine="709"/>
        <w:jc w:val="both"/>
        <w:rPr>
          <w:sz w:val="28"/>
          <w:szCs w:val="28"/>
        </w:rPr>
      </w:pPr>
      <w:r>
        <w:rPr>
          <w:sz w:val="28"/>
          <w:szCs w:val="28"/>
        </w:rPr>
        <w:t>2.5.3.3. Проведение контрольных мероприятий.</w:t>
      </w:r>
    </w:p>
    <w:p w:rsidR="00D2348D" w:rsidRDefault="00D2348D" w:rsidP="00D2348D">
      <w:pPr>
        <w:ind w:right="-1" w:firstLine="709"/>
        <w:jc w:val="both"/>
        <w:rPr>
          <w:sz w:val="28"/>
          <w:szCs w:val="28"/>
        </w:rPr>
      </w:pPr>
      <w:r>
        <w:rPr>
          <w:sz w:val="28"/>
          <w:szCs w:val="28"/>
        </w:rPr>
        <w:t>2.5.3.4. Применение мер ответственности.</w:t>
      </w:r>
    </w:p>
    <w:p w:rsidR="00D2348D" w:rsidRDefault="00D2348D" w:rsidP="00D2348D">
      <w:pPr>
        <w:ind w:right="-1" w:firstLine="709"/>
        <w:jc w:val="both"/>
        <w:rPr>
          <w:sz w:val="28"/>
          <w:szCs w:val="28"/>
        </w:rPr>
      </w:pPr>
      <w:r>
        <w:rPr>
          <w:sz w:val="28"/>
          <w:szCs w:val="28"/>
        </w:rPr>
        <w:t>2.5.4. 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Федеральным законом от 2 мая 2006 года № 59-ФЗ «О порядке рассмотрения обращений граждан Российской Федерации».</w:t>
      </w:r>
    </w:p>
    <w:p w:rsidR="00D2348D" w:rsidRDefault="00D2348D" w:rsidP="00D2348D">
      <w:pPr>
        <w:ind w:right="-1" w:firstLine="709"/>
        <w:jc w:val="both"/>
        <w:rPr>
          <w:sz w:val="28"/>
          <w:szCs w:val="28"/>
        </w:rPr>
      </w:pPr>
      <w:r>
        <w:rPr>
          <w:sz w:val="28"/>
          <w:szCs w:val="28"/>
        </w:rPr>
        <w:t>2.5.5.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D2348D" w:rsidRDefault="00D2348D" w:rsidP="00D2348D">
      <w:pPr>
        <w:ind w:right="-1" w:firstLine="709"/>
        <w:jc w:val="both"/>
        <w:rPr>
          <w:sz w:val="28"/>
          <w:szCs w:val="28"/>
        </w:rPr>
      </w:pPr>
      <w:r>
        <w:rPr>
          <w:sz w:val="28"/>
          <w:szCs w:val="28"/>
        </w:rPr>
        <w:t xml:space="preserve">2.5.6. </w:t>
      </w:r>
      <w:proofErr w:type="gramStart"/>
      <w:r>
        <w:rPr>
          <w:sz w:val="28"/>
          <w:szCs w:val="28"/>
        </w:rPr>
        <w:t>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 не предоставляется.</w:t>
      </w:r>
      <w:proofErr w:type="gramEnd"/>
    </w:p>
    <w:p w:rsidR="00D2348D" w:rsidRDefault="00D2348D" w:rsidP="00D2348D">
      <w:pPr>
        <w:ind w:right="-1" w:firstLine="709"/>
        <w:jc w:val="both"/>
        <w:rPr>
          <w:sz w:val="28"/>
          <w:szCs w:val="28"/>
        </w:rPr>
      </w:pPr>
      <w:r>
        <w:rPr>
          <w:sz w:val="28"/>
          <w:szCs w:val="28"/>
        </w:rPr>
        <w:t>2.5.7. Информация, ставшая известной должностному лицу уполномоченного органа в ходе консультирования, не подлежит использованию контрольным (надзорным) органом в целях оценки контролируемого лица по вопросам соблюдения обязательных требований.</w:t>
      </w:r>
    </w:p>
    <w:p w:rsidR="00D2348D" w:rsidRDefault="00D2348D" w:rsidP="00D2348D">
      <w:pPr>
        <w:ind w:right="-1" w:firstLine="709"/>
        <w:jc w:val="both"/>
        <w:rPr>
          <w:sz w:val="28"/>
          <w:szCs w:val="28"/>
        </w:rPr>
      </w:pPr>
      <w:r>
        <w:rPr>
          <w:sz w:val="28"/>
          <w:szCs w:val="28"/>
        </w:rPr>
        <w:t>2.5.8. Уполномоченный орган осуществляет учет консультирований.</w:t>
      </w:r>
    </w:p>
    <w:p w:rsidR="00D2348D" w:rsidRDefault="00D2348D" w:rsidP="00D2348D">
      <w:pPr>
        <w:ind w:right="-1" w:firstLine="709"/>
        <w:jc w:val="both"/>
        <w:rPr>
          <w:sz w:val="28"/>
          <w:szCs w:val="28"/>
        </w:rPr>
      </w:pPr>
      <w:r>
        <w:rPr>
          <w:sz w:val="28"/>
          <w:szCs w:val="28"/>
        </w:rPr>
        <w:t>2.5.9. Консультирование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в сети Интернет письменного разъяснения, подписанного уполномоченным должностным лицом уполномоченного органа.</w:t>
      </w:r>
    </w:p>
    <w:p w:rsidR="00D2348D" w:rsidRDefault="00D2348D" w:rsidP="00D2348D">
      <w:pPr>
        <w:ind w:right="-1" w:firstLine="709"/>
        <w:jc w:val="both"/>
        <w:rPr>
          <w:sz w:val="28"/>
          <w:szCs w:val="28"/>
        </w:rPr>
      </w:pPr>
      <w:r>
        <w:rPr>
          <w:sz w:val="28"/>
          <w:szCs w:val="28"/>
        </w:rPr>
        <w:t>2.6. Профилактический визит:</w:t>
      </w:r>
    </w:p>
    <w:p w:rsidR="00D2348D" w:rsidRDefault="00D2348D" w:rsidP="00D2348D">
      <w:pPr>
        <w:ind w:right="-1" w:firstLine="709"/>
        <w:jc w:val="both"/>
        <w:rPr>
          <w:sz w:val="28"/>
          <w:szCs w:val="28"/>
        </w:rPr>
      </w:pPr>
      <w:r>
        <w:rPr>
          <w:sz w:val="28"/>
          <w:szCs w:val="28"/>
        </w:rPr>
        <w:lastRenderedPageBreak/>
        <w:t>2.6.1.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D2348D" w:rsidRDefault="00D2348D" w:rsidP="00D2348D">
      <w:pPr>
        <w:ind w:right="-1" w:firstLine="709"/>
        <w:jc w:val="both"/>
        <w:rPr>
          <w:sz w:val="28"/>
          <w:szCs w:val="28"/>
        </w:rPr>
      </w:pPr>
    </w:p>
    <w:p w:rsidR="00D2348D" w:rsidRDefault="00D2348D" w:rsidP="00D2348D">
      <w:pPr>
        <w:ind w:right="-1"/>
        <w:jc w:val="center"/>
        <w:rPr>
          <w:b/>
          <w:sz w:val="28"/>
          <w:szCs w:val="28"/>
        </w:rPr>
      </w:pPr>
      <w:r>
        <w:rPr>
          <w:b/>
          <w:sz w:val="28"/>
          <w:szCs w:val="28"/>
        </w:rPr>
        <w:t>3. Порядок организации и осуществления муниципального контроля</w:t>
      </w:r>
    </w:p>
    <w:p w:rsidR="00D2348D" w:rsidRDefault="00D2348D" w:rsidP="00D2348D">
      <w:pPr>
        <w:ind w:right="-1"/>
        <w:jc w:val="center"/>
        <w:rPr>
          <w:b/>
          <w:sz w:val="28"/>
          <w:szCs w:val="28"/>
        </w:rPr>
      </w:pPr>
      <w:r>
        <w:rPr>
          <w:b/>
          <w:sz w:val="28"/>
          <w:szCs w:val="28"/>
        </w:rPr>
        <w:t>за сохранностью автомобильных дорог</w:t>
      </w:r>
    </w:p>
    <w:p w:rsidR="00D2348D" w:rsidRDefault="00D2348D" w:rsidP="00D2348D">
      <w:pPr>
        <w:ind w:right="-1" w:firstLine="708"/>
        <w:jc w:val="both"/>
        <w:rPr>
          <w:b/>
          <w:sz w:val="28"/>
          <w:szCs w:val="28"/>
        </w:rPr>
      </w:pPr>
    </w:p>
    <w:p w:rsidR="00D2348D" w:rsidRDefault="00D2348D" w:rsidP="00D2348D">
      <w:pPr>
        <w:ind w:right="-1" w:firstLine="708"/>
        <w:jc w:val="both"/>
        <w:rPr>
          <w:sz w:val="28"/>
          <w:szCs w:val="28"/>
        </w:rPr>
      </w:pPr>
      <w:r>
        <w:rPr>
          <w:sz w:val="28"/>
          <w:szCs w:val="28"/>
        </w:rPr>
        <w:t xml:space="preserve">3.1. Муниципальный </w:t>
      </w:r>
      <w:proofErr w:type="gramStart"/>
      <w:r>
        <w:rPr>
          <w:sz w:val="28"/>
          <w:szCs w:val="28"/>
        </w:rPr>
        <w:t>контроль за</w:t>
      </w:r>
      <w:proofErr w:type="gramEnd"/>
      <w:r>
        <w:rPr>
          <w:sz w:val="28"/>
          <w:szCs w:val="28"/>
        </w:rPr>
        <w:t xml:space="preserve"> сохранностью автомобильных дорог осуществляется на основе выбора профилактических мероприятий и контрольных мероприятий и определения объема проверяемых обязательных требований.</w:t>
      </w:r>
    </w:p>
    <w:p w:rsidR="00D2348D" w:rsidRDefault="00D2348D" w:rsidP="00D2348D">
      <w:pPr>
        <w:ind w:right="-1" w:firstLine="709"/>
        <w:jc w:val="both"/>
        <w:rPr>
          <w:sz w:val="28"/>
          <w:szCs w:val="28"/>
        </w:rPr>
      </w:pPr>
      <w:r>
        <w:rPr>
          <w:sz w:val="28"/>
          <w:szCs w:val="28"/>
        </w:rPr>
        <w:t xml:space="preserve">3.2. При осуществлении муниципального </w:t>
      </w:r>
      <w:proofErr w:type="gramStart"/>
      <w:r>
        <w:rPr>
          <w:sz w:val="28"/>
          <w:szCs w:val="28"/>
        </w:rPr>
        <w:t>контроля за</w:t>
      </w:r>
      <w:proofErr w:type="gramEnd"/>
      <w:r>
        <w:rPr>
          <w:sz w:val="28"/>
          <w:szCs w:val="28"/>
        </w:rPr>
        <w:t xml:space="preserve"> сохранностью автомобильных дорог могут проводиться:</w:t>
      </w:r>
    </w:p>
    <w:p w:rsidR="00D2348D" w:rsidRDefault="00D2348D" w:rsidP="00D2348D">
      <w:pPr>
        <w:ind w:right="-1" w:firstLine="709"/>
        <w:jc w:val="both"/>
        <w:rPr>
          <w:sz w:val="28"/>
          <w:szCs w:val="28"/>
        </w:rPr>
      </w:pPr>
      <w:r>
        <w:rPr>
          <w:sz w:val="28"/>
          <w:szCs w:val="28"/>
        </w:rPr>
        <w:t>3.2.1. Профилактические мероприятия:</w:t>
      </w:r>
    </w:p>
    <w:p w:rsidR="00D2348D" w:rsidRDefault="00D2348D" w:rsidP="00D2348D">
      <w:pPr>
        <w:ind w:right="-1" w:firstLine="709"/>
        <w:jc w:val="both"/>
        <w:rPr>
          <w:sz w:val="28"/>
          <w:szCs w:val="28"/>
        </w:rPr>
      </w:pPr>
      <w:r>
        <w:rPr>
          <w:sz w:val="28"/>
          <w:szCs w:val="28"/>
        </w:rPr>
        <w:t>3.2.1.1. Информирование.</w:t>
      </w:r>
    </w:p>
    <w:p w:rsidR="00D2348D" w:rsidRDefault="00D2348D" w:rsidP="00D2348D">
      <w:pPr>
        <w:ind w:right="-1" w:firstLine="709"/>
        <w:jc w:val="both"/>
        <w:rPr>
          <w:sz w:val="28"/>
          <w:szCs w:val="28"/>
        </w:rPr>
      </w:pPr>
      <w:r>
        <w:rPr>
          <w:sz w:val="28"/>
          <w:szCs w:val="28"/>
        </w:rPr>
        <w:t>3.2.1.2. Обобщение правоприменительной практики.</w:t>
      </w:r>
    </w:p>
    <w:p w:rsidR="00D2348D" w:rsidRDefault="00D2348D" w:rsidP="00D2348D">
      <w:pPr>
        <w:ind w:right="-1" w:firstLine="709"/>
        <w:jc w:val="both"/>
        <w:rPr>
          <w:sz w:val="28"/>
          <w:szCs w:val="28"/>
        </w:rPr>
      </w:pPr>
      <w:r>
        <w:rPr>
          <w:sz w:val="28"/>
          <w:szCs w:val="28"/>
        </w:rPr>
        <w:t>3.2.1.3. Объявление предостережения.</w:t>
      </w:r>
    </w:p>
    <w:p w:rsidR="00D2348D" w:rsidRDefault="00D2348D" w:rsidP="00D2348D">
      <w:pPr>
        <w:ind w:right="-1" w:firstLine="709"/>
        <w:jc w:val="both"/>
        <w:rPr>
          <w:sz w:val="28"/>
          <w:szCs w:val="28"/>
        </w:rPr>
      </w:pPr>
      <w:r>
        <w:rPr>
          <w:sz w:val="28"/>
          <w:szCs w:val="28"/>
        </w:rPr>
        <w:t>3.2.1.4. Консультирование.</w:t>
      </w:r>
    </w:p>
    <w:p w:rsidR="00D2348D" w:rsidRDefault="00D2348D" w:rsidP="00D2348D">
      <w:pPr>
        <w:ind w:right="-1" w:firstLine="709"/>
        <w:jc w:val="both"/>
        <w:rPr>
          <w:sz w:val="28"/>
          <w:szCs w:val="28"/>
        </w:rPr>
      </w:pPr>
      <w:r>
        <w:rPr>
          <w:sz w:val="28"/>
          <w:szCs w:val="28"/>
        </w:rPr>
        <w:t>3.2.1.5. Профилактический визит.</w:t>
      </w:r>
    </w:p>
    <w:p w:rsidR="00D2348D" w:rsidRDefault="00D2348D" w:rsidP="00D2348D">
      <w:pPr>
        <w:ind w:right="-1" w:firstLine="709"/>
        <w:jc w:val="both"/>
        <w:rPr>
          <w:sz w:val="28"/>
          <w:szCs w:val="28"/>
        </w:rPr>
      </w:pPr>
      <w:r>
        <w:rPr>
          <w:sz w:val="28"/>
          <w:szCs w:val="28"/>
        </w:rPr>
        <w:t>3.2.2. Контрольные мероприятия:</w:t>
      </w:r>
    </w:p>
    <w:p w:rsidR="00D2348D" w:rsidRDefault="00D2348D" w:rsidP="00D2348D">
      <w:pPr>
        <w:ind w:right="-1" w:firstLine="709"/>
        <w:jc w:val="both"/>
        <w:rPr>
          <w:sz w:val="28"/>
          <w:szCs w:val="28"/>
        </w:rPr>
      </w:pPr>
      <w:r>
        <w:rPr>
          <w:sz w:val="28"/>
          <w:szCs w:val="28"/>
        </w:rPr>
        <w:t>3.2.2.1. Инспекционный визит.</w:t>
      </w:r>
    </w:p>
    <w:p w:rsidR="00D2348D" w:rsidRDefault="00D2348D" w:rsidP="00D2348D">
      <w:pPr>
        <w:ind w:right="-1" w:firstLine="709"/>
        <w:jc w:val="both"/>
        <w:rPr>
          <w:sz w:val="28"/>
          <w:szCs w:val="28"/>
        </w:rPr>
      </w:pPr>
      <w:r>
        <w:rPr>
          <w:sz w:val="28"/>
          <w:szCs w:val="28"/>
        </w:rPr>
        <w:t>3.2.2.2. Рейдовый осмотр.</w:t>
      </w:r>
    </w:p>
    <w:p w:rsidR="00D2348D" w:rsidRDefault="00D2348D" w:rsidP="00D2348D">
      <w:pPr>
        <w:ind w:right="-1" w:firstLine="709"/>
        <w:jc w:val="both"/>
        <w:rPr>
          <w:sz w:val="28"/>
          <w:szCs w:val="28"/>
        </w:rPr>
      </w:pPr>
      <w:r>
        <w:rPr>
          <w:sz w:val="28"/>
          <w:szCs w:val="28"/>
        </w:rPr>
        <w:t>3.2.2.3. Документарная проверка.</w:t>
      </w:r>
    </w:p>
    <w:p w:rsidR="00D2348D" w:rsidRDefault="00D2348D" w:rsidP="00D2348D">
      <w:pPr>
        <w:ind w:right="-1" w:firstLine="709"/>
        <w:jc w:val="both"/>
        <w:rPr>
          <w:sz w:val="28"/>
          <w:szCs w:val="28"/>
        </w:rPr>
      </w:pPr>
      <w:r>
        <w:rPr>
          <w:sz w:val="28"/>
          <w:szCs w:val="28"/>
        </w:rPr>
        <w:t>3.2.2.4. Выездная проверка.</w:t>
      </w:r>
    </w:p>
    <w:p w:rsidR="00D2348D" w:rsidRDefault="00D2348D" w:rsidP="00D2348D">
      <w:pPr>
        <w:ind w:right="-1" w:firstLine="709"/>
        <w:jc w:val="both"/>
        <w:rPr>
          <w:sz w:val="28"/>
          <w:szCs w:val="28"/>
        </w:rPr>
      </w:pPr>
      <w:r>
        <w:rPr>
          <w:sz w:val="28"/>
          <w:szCs w:val="28"/>
        </w:rPr>
        <w:t>3.2.2.5. Выездное обследование.</w:t>
      </w:r>
    </w:p>
    <w:p w:rsidR="00D2348D" w:rsidRDefault="00D2348D" w:rsidP="00D2348D">
      <w:pPr>
        <w:ind w:right="-1" w:firstLine="709"/>
        <w:jc w:val="both"/>
        <w:rPr>
          <w:sz w:val="28"/>
          <w:szCs w:val="28"/>
        </w:rPr>
      </w:pPr>
      <w:r>
        <w:rPr>
          <w:sz w:val="28"/>
          <w:szCs w:val="28"/>
        </w:rPr>
        <w:t>3.3. Для проведения контрольного мероприятия принимается решение уполномоченного органа, подписанное уполномоченным должностным лицом уполномоченного органа (далее - решение о проведении контрольного мероприятия), в котором указываются:</w:t>
      </w:r>
    </w:p>
    <w:p w:rsidR="00D2348D" w:rsidRDefault="00D2348D" w:rsidP="00D2348D">
      <w:pPr>
        <w:ind w:right="-1" w:firstLine="709"/>
        <w:jc w:val="both"/>
        <w:rPr>
          <w:sz w:val="28"/>
          <w:szCs w:val="28"/>
        </w:rPr>
      </w:pPr>
      <w:r>
        <w:rPr>
          <w:sz w:val="28"/>
          <w:szCs w:val="28"/>
        </w:rPr>
        <w:t>3.3.1. Дата, время и место принятия решения.</w:t>
      </w:r>
    </w:p>
    <w:p w:rsidR="00D2348D" w:rsidRDefault="00D2348D" w:rsidP="00D2348D">
      <w:pPr>
        <w:ind w:right="-1" w:firstLine="709"/>
        <w:jc w:val="both"/>
        <w:rPr>
          <w:sz w:val="28"/>
          <w:szCs w:val="28"/>
        </w:rPr>
      </w:pPr>
      <w:r>
        <w:rPr>
          <w:sz w:val="28"/>
          <w:szCs w:val="28"/>
        </w:rPr>
        <w:t>3.3.2. Кем принято решение.</w:t>
      </w:r>
    </w:p>
    <w:p w:rsidR="00D2348D" w:rsidRDefault="00D2348D" w:rsidP="00D2348D">
      <w:pPr>
        <w:ind w:right="-1" w:firstLine="709"/>
        <w:jc w:val="both"/>
        <w:rPr>
          <w:sz w:val="28"/>
          <w:szCs w:val="28"/>
        </w:rPr>
      </w:pPr>
      <w:r>
        <w:rPr>
          <w:sz w:val="28"/>
          <w:szCs w:val="28"/>
        </w:rPr>
        <w:t>3.3.3. Основание проведения контрольного мероприятия.</w:t>
      </w:r>
    </w:p>
    <w:p w:rsidR="00D2348D" w:rsidRDefault="00D2348D" w:rsidP="00D2348D">
      <w:pPr>
        <w:ind w:right="-1" w:firstLine="709"/>
        <w:jc w:val="both"/>
        <w:rPr>
          <w:sz w:val="28"/>
          <w:szCs w:val="28"/>
        </w:rPr>
      </w:pPr>
      <w:r>
        <w:rPr>
          <w:sz w:val="28"/>
          <w:szCs w:val="28"/>
        </w:rPr>
        <w:t>3.3.4. Вид контроля.</w:t>
      </w:r>
    </w:p>
    <w:p w:rsidR="00D2348D" w:rsidRDefault="00D2348D" w:rsidP="00D2348D">
      <w:pPr>
        <w:ind w:right="-1" w:firstLine="709"/>
        <w:jc w:val="both"/>
        <w:rPr>
          <w:sz w:val="28"/>
          <w:szCs w:val="28"/>
        </w:rPr>
      </w:pPr>
      <w:r>
        <w:rPr>
          <w:sz w:val="28"/>
          <w:szCs w:val="28"/>
        </w:rPr>
        <w:t>3.3.5.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D2348D" w:rsidRDefault="00D2348D" w:rsidP="00D2348D">
      <w:pPr>
        <w:ind w:right="-1" w:firstLine="709"/>
        <w:jc w:val="both"/>
        <w:rPr>
          <w:sz w:val="28"/>
          <w:szCs w:val="28"/>
        </w:rPr>
      </w:pPr>
      <w:r>
        <w:rPr>
          <w:sz w:val="28"/>
          <w:szCs w:val="28"/>
        </w:rPr>
        <w:t>3.3.6. Объект контроля, в отношении которого проводится контрольное мероприятие.</w:t>
      </w:r>
    </w:p>
    <w:p w:rsidR="00D2348D" w:rsidRDefault="00D2348D" w:rsidP="00D2348D">
      <w:pPr>
        <w:ind w:right="-1" w:firstLine="709"/>
        <w:jc w:val="both"/>
        <w:rPr>
          <w:sz w:val="28"/>
          <w:szCs w:val="28"/>
        </w:rPr>
      </w:pPr>
      <w:r>
        <w:rPr>
          <w:sz w:val="28"/>
          <w:szCs w:val="28"/>
        </w:rPr>
        <w:t>3.3.7.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w:t>
      </w:r>
    </w:p>
    <w:p w:rsidR="00D2348D" w:rsidRDefault="00D2348D" w:rsidP="00D2348D">
      <w:pPr>
        <w:ind w:right="-1" w:firstLine="709"/>
        <w:jc w:val="both"/>
        <w:rPr>
          <w:sz w:val="28"/>
          <w:szCs w:val="28"/>
        </w:rPr>
      </w:pPr>
      <w:r>
        <w:rPr>
          <w:sz w:val="28"/>
          <w:szCs w:val="28"/>
        </w:rPr>
        <w:lastRenderedPageBreak/>
        <w:t>3.3.8.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rsidR="00D2348D" w:rsidRDefault="00D2348D" w:rsidP="00D2348D">
      <w:pPr>
        <w:ind w:right="-1" w:firstLine="709"/>
        <w:jc w:val="both"/>
        <w:rPr>
          <w:sz w:val="28"/>
          <w:szCs w:val="28"/>
        </w:rPr>
      </w:pPr>
      <w:r>
        <w:rPr>
          <w:sz w:val="28"/>
          <w:szCs w:val="28"/>
        </w:rPr>
        <w:t>3.3.9. Вид контрольного мероприятия.</w:t>
      </w:r>
    </w:p>
    <w:p w:rsidR="00D2348D" w:rsidRDefault="00D2348D" w:rsidP="00D2348D">
      <w:pPr>
        <w:ind w:right="-1" w:firstLine="709"/>
        <w:jc w:val="both"/>
        <w:rPr>
          <w:sz w:val="28"/>
          <w:szCs w:val="28"/>
        </w:rPr>
      </w:pPr>
      <w:r>
        <w:rPr>
          <w:sz w:val="28"/>
          <w:szCs w:val="28"/>
        </w:rPr>
        <w:t>3.3.10. Перечень контрольных действий, совершаемых в рамках контрольного мероприятия.</w:t>
      </w:r>
    </w:p>
    <w:p w:rsidR="00D2348D" w:rsidRDefault="00D2348D" w:rsidP="00D2348D">
      <w:pPr>
        <w:ind w:right="-1" w:firstLine="709"/>
        <w:jc w:val="both"/>
        <w:rPr>
          <w:sz w:val="28"/>
          <w:szCs w:val="28"/>
        </w:rPr>
      </w:pPr>
      <w:r>
        <w:rPr>
          <w:sz w:val="28"/>
          <w:szCs w:val="28"/>
        </w:rPr>
        <w:t>3.3.11. Предмет контрольного мероприятия.</w:t>
      </w:r>
    </w:p>
    <w:p w:rsidR="00D2348D" w:rsidRDefault="00D2348D" w:rsidP="00D2348D">
      <w:pPr>
        <w:ind w:right="-1" w:firstLine="709"/>
        <w:jc w:val="both"/>
        <w:rPr>
          <w:sz w:val="28"/>
          <w:szCs w:val="28"/>
        </w:rPr>
      </w:pPr>
      <w:r>
        <w:rPr>
          <w:sz w:val="28"/>
          <w:szCs w:val="28"/>
        </w:rPr>
        <w:t>3.3.12. Проверочные листы, если их применение является обязательным.</w:t>
      </w:r>
    </w:p>
    <w:p w:rsidR="00D2348D" w:rsidRDefault="00D2348D" w:rsidP="00D2348D">
      <w:pPr>
        <w:ind w:right="-1" w:firstLine="709"/>
        <w:jc w:val="both"/>
        <w:rPr>
          <w:sz w:val="28"/>
          <w:szCs w:val="28"/>
        </w:rPr>
      </w:pPr>
      <w:r>
        <w:rPr>
          <w:sz w:val="28"/>
          <w:szCs w:val="28"/>
        </w:rPr>
        <w:t>3.3.13. Дата проведения контрольного мероприятия, в том числе срок непосредственного взаимодействия с контролируемым лицом.</w:t>
      </w:r>
    </w:p>
    <w:p w:rsidR="00D2348D" w:rsidRDefault="00D2348D" w:rsidP="00D2348D">
      <w:pPr>
        <w:ind w:right="-1" w:firstLine="709"/>
        <w:jc w:val="both"/>
        <w:rPr>
          <w:sz w:val="28"/>
          <w:szCs w:val="28"/>
        </w:rPr>
      </w:pPr>
      <w:r>
        <w:rPr>
          <w:sz w:val="28"/>
          <w:szCs w:val="28"/>
        </w:rPr>
        <w:t>3.3.14. Перечень документов, предоставление которых гражданином, организацией необходимо для оценки соблюдения обязательных требований.</w:t>
      </w:r>
    </w:p>
    <w:p w:rsidR="00D2348D" w:rsidRDefault="00D2348D" w:rsidP="00D2348D">
      <w:pPr>
        <w:ind w:right="-1" w:firstLine="709"/>
        <w:jc w:val="both"/>
        <w:rPr>
          <w:sz w:val="28"/>
          <w:szCs w:val="28"/>
        </w:rPr>
      </w:pPr>
      <w:r>
        <w:rPr>
          <w:sz w:val="28"/>
          <w:szCs w:val="28"/>
        </w:rPr>
        <w:t>3.4. Решение о проведении контрольного мероприятия принимается и подписывается руководителем (заместителем руководителя) уполномоченного органа, а также начальником структурного подразделения уполномоченного органа, проводящего контрольное мероприятие.</w:t>
      </w:r>
    </w:p>
    <w:p w:rsidR="00D2348D" w:rsidRDefault="00D2348D" w:rsidP="00D2348D">
      <w:pPr>
        <w:ind w:right="-1" w:firstLine="709"/>
        <w:jc w:val="both"/>
        <w:rPr>
          <w:sz w:val="28"/>
          <w:szCs w:val="28"/>
        </w:rPr>
      </w:pPr>
      <w:r>
        <w:rPr>
          <w:sz w:val="28"/>
          <w:szCs w:val="28"/>
        </w:rPr>
        <w:t>3.5. Контрольное мероприятие начинается после внесения в единый реестр контрольных (надзорных) мероприятий сведений, установленных правилами его формирования и ведения.</w:t>
      </w:r>
    </w:p>
    <w:p w:rsidR="00D2348D" w:rsidRDefault="00D2348D" w:rsidP="00D2348D">
      <w:pPr>
        <w:ind w:right="-1" w:firstLine="709"/>
        <w:jc w:val="both"/>
        <w:rPr>
          <w:sz w:val="28"/>
          <w:szCs w:val="28"/>
        </w:rPr>
      </w:pPr>
      <w:r>
        <w:rPr>
          <w:sz w:val="28"/>
          <w:szCs w:val="28"/>
        </w:rPr>
        <w:t>При проведении контрольных мероприятий используются средства фото- видеосъемки.</w:t>
      </w:r>
    </w:p>
    <w:p w:rsidR="00D2348D" w:rsidRDefault="00D2348D" w:rsidP="00D2348D">
      <w:pPr>
        <w:ind w:right="-1" w:firstLine="709"/>
        <w:jc w:val="both"/>
        <w:rPr>
          <w:sz w:val="28"/>
          <w:szCs w:val="28"/>
        </w:rPr>
      </w:pPr>
      <w:r>
        <w:rPr>
          <w:sz w:val="28"/>
          <w:szCs w:val="28"/>
        </w:rPr>
        <w:t xml:space="preserve">3.6. От имени уполномоченного органа муниципальный </w:t>
      </w:r>
      <w:proofErr w:type="gramStart"/>
      <w:r>
        <w:rPr>
          <w:sz w:val="28"/>
          <w:szCs w:val="28"/>
        </w:rPr>
        <w:t>контроль за</w:t>
      </w:r>
      <w:proofErr w:type="gramEnd"/>
      <w:r>
        <w:rPr>
          <w:sz w:val="28"/>
          <w:szCs w:val="28"/>
        </w:rPr>
        <w:t xml:space="preserve"> сохранностью автомобильных дорог вправе осуществлять следующие должностные лица:</w:t>
      </w:r>
    </w:p>
    <w:p w:rsidR="00D2348D" w:rsidRDefault="00D2348D" w:rsidP="00D2348D">
      <w:pPr>
        <w:ind w:right="-1" w:firstLine="709"/>
        <w:jc w:val="both"/>
        <w:rPr>
          <w:sz w:val="28"/>
          <w:szCs w:val="28"/>
        </w:rPr>
      </w:pPr>
      <w:r>
        <w:rPr>
          <w:sz w:val="28"/>
          <w:szCs w:val="28"/>
        </w:rPr>
        <w:t>3.6.1. Руководитель (заместитель руководителя) уполномоченного органа.</w:t>
      </w:r>
    </w:p>
    <w:p w:rsidR="00D2348D" w:rsidRDefault="00D2348D" w:rsidP="00D2348D">
      <w:pPr>
        <w:ind w:right="-1" w:firstLine="709"/>
        <w:jc w:val="both"/>
        <w:rPr>
          <w:sz w:val="28"/>
          <w:szCs w:val="28"/>
        </w:rPr>
      </w:pPr>
      <w:r>
        <w:rPr>
          <w:sz w:val="28"/>
          <w:szCs w:val="28"/>
        </w:rPr>
        <w:t xml:space="preserve">3.6.2. Должностное лицо уполномоченного органа, к должностным обязанностям которого должностной инструкцией отнесено осуществление полномочий по муниципальному </w:t>
      </w:r>
      <w:proofErr w:type="gramStart"/>
      <w:r>
        <w:rPr>
          <w:sz w:val="28"/>
          <w:szCs w:val="28"/>
        </w:rPr>
        <w:t>контролю за</w:t>
      </w:r>
      <w:proofErr w:type="gramEnd"/>
      <w:r>
        <w:rPr>
          <w:sz w:val="28"/>
          <w:szCs w:val="28"/>
        </w:rPr>
        <w:t xml:space="preserve"> сохранностью автомобильных дорог, в том числе проведение профилактических мероприятий и контрольных мероприятий </w:t>
      </w:r>
    </w:p>
    <w:p w:rsidR="00D2348D" w:rsidRDefault="00D2348D" w:rsidP="00D2348D">
      <w:pPr>
        <w:ind w:right="-1" w:firstLine="709"/>
        <w:jc w:val="both"/>
        <w:rPr>
          <w:sz w:val="28"/>
          <w:szCs w:val="28"/>
        </w:rPr>
      </w:pPr>
      <w:r>
        <w:rPr>
          <w:sz w:val="28"/>
          <w:szCs w:val="28"/>
        </w:rPr>
        <w:t>3.7. Инспекторы, уполномоченные на проведение конкретного профилактического мероприятия или контрольного мероприятия, определяются решением уполномоченного органа о проведении профилактического мероприятия или контрольного мероприятия.</w:t>
      </w:r>
    </w:p>
    <w:p w:rsidR="00D2348D" w:rsidRDefault="00D2348D" w:rsidP="00D2348D">
      <w:pPr>
        <w:ind w:right="-1" w:firstLine="709"/>
        <w:jc w:val="both"/>
        <w:rPr>
          <w:sz w:val="28"/>
          <w:szCs w:val="28"/>
        </w:rPr>
      </w:pPr>
      <w:r>
        <w:rPr>
          <w:sz w:val="28"/>
          <w:szCs w:val="28"/>
        </w:rPr>
        <w:t>3.8. Инспектор при проведении контрольного мероприятия в пределах своих полномочий и в объеме проводимых контрольных действий имеет право:</w:t>
      </w:r>
    </w:p>
    <w:p w:rsidR="00D2348D" w:rsidRDefault="00D2348D" w:rsidP="00D2348D">
      <w:pPr>
        <w:ind w:right="-1" w:firstLine="709"/>
        <w:jc w:val="both"/>
        <w:rPr>
          <w:sz w:val="28"/>
          <w:szCs w:val="28"/>
        </w:rPr>
      </w:pPr>
      <w:r>
        <w:rPr>
          <w:sz w:val="28"/>
          <w:szCs w:val="28"/>
        </w:rPr>
        <w:t xml:space="preserve">3.8.1. Беспрепятственно по предъявлении служебного удостоверения и в соответствии с полномочиями, установленными решением уполномоченного органа о проведении контрольного мероприятия, посещать </w:t>
      </w:r>
      <w:r>
        <w:rPr>
          <w:sz w:val="28"/>
          <w:szCs w:val="28"/>
        </w:rPr>
        <w:lastRenderedPageBreak/>
        <w:t>(осматривать) объекты контроля, если иное не предусмотрено федеральными законами.</w:t>
      </w:r>
    </w:p>
    <w:p w:rsidR="00D2348D" w:rsidRDefault="00D2348D" w:rsidP="00D2348D">
      <w:pPr>
        <w:ind w:right="-1" w:firstLine="709"/>
        <w:jc w:val="both"/>
        <w:rPr>
          <w:sz w:val="28"/>
          <w:szCs w:val="28"/>
        </w:rPr>
      </w:pPr>
      <w:r>
        <w:rPr>
          <w:sz w:val="28"/>
          <w:szCs w:val="28"/>
        </w:rPr>
        <w:t>3.8.2.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D2348D" w:rsidRDefault="00D2348D" w:rsidP="00D2348D">
      <w:pPr>
        <w:ind w:right="-1" w:firstLine="709"/>
        <w:jc w:val="both"/>
        <w:rPr>
          <w:sz w:val="28"/>
          <w:szCs w:val="28"/>
        </w:rPr>
      </w:pPr>
      <w:r>
        <w:rPr>
          <w:sz w:val="28"/>
          <w:szCs w:val="28"/>
        </w:rPr>
        <w:t>3.8.3.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D2348D" w:rsidRDefault="00D2348D" w:rsidP="00D2348D">
      <w:pPr>
        <w:ind w:right="-1" w:firstLine="709"/>
        <w:jc w:val="both"/>
        <w:rPr>
          <w:sz w:val="28"/>
          <w:szCs w:val="28"/>
        </w:rPr>
      </w:pPr>
      <w:r>
        <w:rPr>
          <w:sz w:val="28"/>
          <w:szCs w:val="28"/>
        </w:rPr>
        <w:t>3.8.4.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D2348D" w:rsidRDefault="00D2348D" w:rsidP="00D2348D">
      <w:pPr>
        <w:ind w:right="-1" w:firstLine="709"/>
        <w:jc w:val="both"/>
        <w:rPr>
          <w:sz w:val="28"/>
          <w:szCs w:val="28"/>
        </w:rPr>
      </w:pPr>
      <w:r>
        <w:rPr>
          <w:sz w:val="28"/>
          <w:szCs w:val="28"/>
        </w:rPr>
        <w:t>3.8.5.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D2348D" w:rsidRDefault="00D2348D" w:rsidP="00D2348D">
      <w:pPr>
        <w:ind w:right="-1" w:firstLine="709"/>
        <w:jc w:val="both"/>
        <w:rPr>
          <w:sz w:val="28"/>
          <w:szCs w:val="28"/>
        </w:rPr>
      </w:pPr>
      <w:r>
        <w:rPr>
          <w:sz w:val="28"/>
          <w:szCs w:val="28"/>
        </w:rPr>
        <w:t>3.8.6.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D2348D" w:rsidRDefault="00D2348D" w:rsidP="00D2348D">
      <w:pPr>
        <w:ind w:right="-1" w:firstLine="709"/>
        <w:jc w:val="both"/>
        <w:rPr>
          <w:sz w:val="28"/>
          <w:szCs w:val="28"/>
        </w:rPr>
      </w:pPr>
      <w:r>
        <w:rPr>
          <w:sz w:val="28"/>
          <w:szCs w:val="28"/>
        </w:rPr>
        <w:t>3.8.7. Выдавать контролируемым лицам, использующим объекты контроля, предписания об устранении выявленных правонарушений с указанием сроков их устранения.</w:t>
      </w:r>
    </w:p>
    <w:p w:rsidR="00D2348D" w:rsidRDefault="00D2348D" w:rsidP="00D2348D">
      <w:pPr>
        <w:ind w:right="-1" w:firstLine="709"/>
        <w:jc w:val="both"/>
        <w:rPr>
          <w:sz w:val="28"/>
          <w:szCs w:val="28"/>
        </w:rPr>
      </w:pPr>
      <w:r>
        <w:rPr>
          <w:sz w:val="28"/>
          <w:szCs w:val="28"/>
        </w:rPr>
        <w:t>3.8.8. Составлять по результатам проведенных контрольных мероприятий соответствующие акты.</w:t>
      </w:r>
    </w:p>
    <w:p w:rsidR="00D2348D" w:rsidRDefault="00D2348D" w:rsidP="00D2348D">
      <w:pPr>
        <w:ind w:right="-1" w:firstLine="709"/>
        <w:jc w:val="both"/>
        <w:rPr>
          <w:sz w:val="28"/>
          <w:szCs w:val="28"/>
        </w:rPr>
      </w:pPr>
      <w:r>
        <w:rPr>
          <w:sz w:val="28"/>
          <w:szCs w:val="28"/>
        </w:rPr>
        <w:t>3.8.9. Запрашивать и получать в установленном порядке сведения, материалы и документы, необходимые для осуществления своей деятельности.</w:t>
      </w:r>
    </w:p>
    <w:p w:rsidR="00D2348D" w:rsidRDefault="00D2348D" w:rsidP="00D2348D">
      <w:pPr>
        <w:ind w:firstLine="709"/>
        <w:contextualSpacing/>
        <w:jc w:val="both"/>
        <w:rPr>
          <w:sz w:val="28"/>
          <w:szCs w:val="28"/>
        </w:rPr>
      </w:pPr>
      <w:r>
        <w:rPr>
          <w:sz w:val="28"/>
          <w:szCs w:val="28"/>
        </w:rPr>
        <w:t xml:space="preserve">3.8.10. </w:t>
      </w:r>
      <w:proofErr w:type="gramStart"/>
      <w:r>
        <w:rPr>
          <w:sz w:val="28"/>
          <w:szCs w:val="28"/>
        </w:rPr>
        <w:t>Использовать печать и штамп, необходимые для деятельности;</w:t>
      </w:r>
      <w:proofErr w:type="gramEnd"/>
    </w:p>
    <w:p w:rsidR="00D2348D" w:rsidRDefault="00D2348D" w:rsidP="00D2348D">
      <w:pPr>
        <w:ind w:right="-1" w:firstLine="709"/>
        <w:jc w:val="both"/>
        <w:rPr>
          <w:sz w:val="28"/>
          <w:szCs w:val="28"/>
        </w:rPr>
      </w:pPr>
      <w:r>
        <w:rPr>
          <w:sz w:val="28"/>
          <w:szCs w:val="28"/>
        </w:rPr>
        <w:t>3.8.11. Регистрировать, учитывать и хранить распоряжения (или решения) о проведении проверок.</w:t>
      </w:r>
    </w:p>
    <w:p w:rsidR="00D2348D" w:rsidRDefault="00D2348D" w:rsidP="00D2348D">
      <w:pPr>
        <w:ind w:right="-1" w:firstLine="709"/>
        <w:jc w:val="both"/>
        <w:rPr>
          <w:sz w:val="28"/>
          <w:szCs w:val="28"/>
        </w:rPr>
      </w:pPr>
      <w:r>
        <w:rPr>
          <w:sz w:val="28"/>
          <w:szCs w:val="28"/>
        </w:rPr>
        <w:t>3.8.12. Обращаться в соответствии с Федеральным законом от 07.02.2011 № 3-ФЗ «О полиции» за содействием к органам полиции в случаях, если инспектору оказывается противодействие или угрожает опасность.</w:t>
      </w:r>
    </w:p>
    <w:p w:rsidR="00D2348D" w:rsidRDefault="00D2348D" w:rsidP="00D2348D">
      <w:pPr>
        <w:ind w:right="-1" w:firstLine="709"/>
        <w:jc w:val="both"/>
        <w:rPr>
          <w:sz w:val="28"/>
          <w:szCs w:val="28"/>
        </w:rPr>
      </w:pPr>
      <w:r>
        <w:rPr>
          <w:sz w:val="28"/>
          <w:szCs w:val="28"/>
        </w:rPr>
        <w:t>3.8.13. Обратиться в суд с заявлениями: о понуждении к исполнению предписания.</w:t>
      </w:r>
    </w:p>
    <w:p w:rsidR="00D2348D" w:rsidRDefault="00D2348D" w:rsidP="00D2348D">
      <w:pPr>
        <w:ind w:right="-1" w:firstLine="709"/>
        <w:jc w:val="both"/>
        <w:rPr>
          <w:sz w:val="28"/>
          <w:szCs w:val="28"/>
        </w:rPr>
      </w:pPr>
      <w:r>
        <w:rPr>
          <w:sz w:val="28"/>
          <w:szCs w:val="28"/>
        </w:rPr>
        <w:t>3.8.14. Совершать иные действия, предусмотренные законодательством.</w:t>
      </w:r>
    </w:p>
    <w:p w:rsidR="00D2348D" w:rsidRDefault="00D2348D" w:rsidP="00D2348D">
      <w:pPr>
        <w:ind w:right="-1" w:firstLine="709"/>
        <w:jc w:val="both"/>
        <w:rPr>
          <w:sz w:val="28"/>
          <w:szCs w:val="28"/>
        </w:rPr>
      </w:pPr>
      <w:r>
        <w:rPr>
          <w:sz w:val="28"/>
          <w:szCs w:val="28"/>
        </w:rPr>
        <w:lastRenderedPageBreak/>
        <w:t>3.9. Инспекторы обязаны:</w:t>
      </w:r>
    </w:p>
    <w:p w:rsidR="00D2348D" w:rsidRDefault="00D2348D" w:rsidP="00D2348D">
      <w:pPr>
        <w:ind w:right="-1" w:firstLine="709"/>
        <w:jc w:val="both"/>
        <w:rPr>
          <w:sz w:val="28"/>
          <w:szCs w:val="28"/>
        </w:rPr>
      </w:pPr>
      <w:r>
        <w:rPr>
          <w:sz w:val="28"/>
          <w:szCs w:val="28"/>
        </w:rPr>
        <w:t>3.9.1. Соблюдать законодательство Российской Федерации, права и законные интересы контролируемых лиц.</w:t>
      </w:r>
    </w:p>
    <w:p w:rsidR="00D2348D" w:rsidRDefault="00D2348D" w:rsidP="00D2348D">
      <w:pPr>
        <w:ind w:right="-1" w:firstLine="709"/>
        <w:jc w:val="both"/>
        <w:rPr>
          <w:sz w:val="28"/>
          <w:szCs w:val="28"/>
        </w:rPr>
      </w:pPr>
      <w:r>
        <w:rPr>
          <w:sz w:val="28"/>
          <w:szCs w:val="28"/>
        </w:rPr>
        <w:t>3.9.2.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в области лесных отношений.</w:t>
      </w:r>
    </w:p>
    <w:p w:rsidR="00D2348D" w:rsidRDefault="00D2348D" w:rsidP="00D2348D">
      <w:pPr>
        <w:ind w:right="-1" w:firstLine="709"/>
        <w:jc w:val="both"/>
        <w:rPr>
          <w:sz w:val="28"/>
          <w:szCs w:val="28"/>
        </w:rPr>
      </w:pPr>
      <w:r>
        <w:rPr>
          <w:sz w:val="28"/>
          <w:szCs w:val="28"/>
        </w:rPr>
        <w:t xml:space="preserve">3.9.3. </w:t>
      </w:r>
      <w:proofErr w:type="gramStart"/>
      <w:r>
        <w:rPr>
          <w:sz w:val="28"/>
          <w:szCs w:val="28"/>
        </w:rPr>
        <w:t>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по предъявлении служебного удостоверения, иных документов, предусмотренных федеральными законами.</w:t>
      </w:r>
      <w:proofErr w:type="gramEnd"/>
    </w:p>
    <w:p w:rsidR="00D2348D" w:rsidRDefault="00D2348D" w:rsidP="00D2348D">
      <w:pPr>
        <w:ind w:right="-1" w:firstLine="709"/>
        <w:jc w:val="both"/>
        <w:rPr>
          <w:sz w:val="28"/>
          <w:szCs w:val="28"/>
        </w:rPr>
      </w:pPr>
      <w:r>
        <w:rPr>
          <w:sz w:val="28"/>
          <w:szCs w:val="28"/>
        </w:rPr>
        <w:t>3.9.4. В пределах своих полномочий принимать меры по привлечению лиц, совершивших правонарушение в области лесных отношений, к ответственности.</w:t>
      </w:r>
    </w:p>
    <w:p w:rsidR="00D2348D" w:rsidRDefault="00D2348D" w:rsidP="00D2348D">
      <w:pPr>
        <w:ind w:right="-1" w:firstLine="709"/>
        <w:jc w:val="both"/>
        <w:rPr>
          <w:sz w:val="28"/>
          <w:szCs w:val="28"/>
        </w:rPr>
      </w:pPr>
      <w:r>
        <w:rPr>
          <w:sz w:val="28"/>
          <w:szCs w:val="28"/>
        </w:rPr>
        <w:t>3.9.5. Не допускать при проведении контрольных мероприятий проявления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D2348D" w:rsidRDefault="00D2348D" w:rsidP="00D2348D">
      <w:pPr>
        <w:ind w:right="-1" w:firstLine="709"/>
        <w:jc w:val="both"/>
        <w:rPr>
          <w:sz w:val="28"/>
          <w:szCs w:val="28"/>
        </w:rPr>
      </w:pPr>
      <w:r>
        <w:rPr>
          <w:sz w:val="28"/>
          <w:szCs w:val="28"/>
        </w:rPr>
        <w:t xml:space="preserve">3.9.6. </w:t>
      </w:r>
      <w:proofErr w:type="gramStart"/>
      <w:r>
        <w:rPr>
          <w:sz w:val="28"/>
          <w:szCs w:val="28"/>
        </w:rPr>
        <w:t>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w:t>
      </w:r>
      <w:proofErr w:type="gramEnd"/>
      <w:r>
        <w:rPr>
          <w:sz w:val="28"/>
          <w:szCs w:val="28"/>
        </w:rPr>
        <w:t xml:space="preserve"> в случаях, предусмотренных настоящим Федеральным законом, осуществлять консультирование.</w:t>
      </w:r>
    </w:p>
    <w:p w:rsidR="00D2348D" w:rsidRDefault="00D2348D" w:rsidP="00D2348D">
      <w:pPr>
        <w:ind w:right="-1" w:firstLine="709"/>
        <w:jc w:val="both"/>
        <w:rPr>
          <w:sz w:val="28"/>
          <w:szCs w:val="28"/>
        </w:rPr>
      </w:pPr>
      <w:r>
        <w:rPr>
          <w:sz w:val="28"/>
          <w:szCs w:val="28"/>
        </w:rPr>
        <w:t>3.9.7.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законодательством Российской Федерации.</w:t>
      </w:r>
    </w:p>
    <w:p w:rsidR="00D2348D" w:rsidRDefault="00D2348D" w:rsidP="00D2348D">
      <w:pPr>
        <w:ind w:right="-1" w:firstLine="709"/>
        <w:jc w:val="both"/>
        <w:rPr>
          <w:sz w:val="28"/>
          <w:szCs w:val="28"/>
        </w:rPr>
      </w:pPr>
      <w:r>
        <w:rPr>
          <w:sz w:val="28"/>
          <w:szCs w:val="28"/>
        </w:rPr>
        <w:t>3.9.8.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D2348D" w:rsidRDefault="00D2348D" w:rsidP="00D2348D">
      <w:pPr>
        <w:ind w:right="-1" w:firstLine="709"/>
        <w:jc w:val="both"/>
        <w:rPr>
          <w:sz w:val="28"/>
          <w:szCs w:val="28"/>
        </w:rPr>
      </w:pPr>
      <w:r>
        <w:rPr>
          <w:sz w:val="28"/>
          <w:szCs w:val="28"/>
        </w:rPr>
        <w:t>3.9.9.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D2348D" w:rsidRDefault="00D2348D" w:rsidP="00D2348D">
      <w:pPr>
        <w:ind w:right="-1" w:firstLine="709"/>
        <w:jc w:val="both"/>
        <w:rPr>
          <w:sz w:val="28"/>
          <w:szCs w:val="28"/>
        </w:rPr>
      </w:pPr>
      <w:r>
        <w:rPr>
          <w:sz w:val="28"/>
          <w:szCs w:val="28"/>
        </w:rPr>
        <w:lastRenderedPageBreak/>
        <w:t>3.9.10.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D2348D" w:rsidRDefault="00D2348D" w:rsidP="00D2348D">
      <w:pPr>
        <w:ind w:right="-1" w:firstLine="709"/>
        <w:jc w:val="both"/>
        <w:rPr>
          <w:sz w:val="28"/>
          <w:szCs w:val="28"/>
        </w:rPr>
      </w:pPr>
      <w:r>
        <w:rPr>
          <w:sz w:val="28"/>
          <w:szCs w:val="28"/>
        </w:rPr>
        <w:t>3.9.11. Доказывать обоснованность своих действий при их обжаловании в порядке, установленном законодательством Российской Федерации.</w:t>
      </w:r>
    </w:p>
    <w:p w:rsidR="00D2348D" w:rsidRDefault="00D2348D" w:rsidP="00D2348D">
      <w:pPr>
        <w:ind w:right="-1" w:firstLine="709"/>
        <w:jc w:val="both"/>
        <w:rPr>
          <w:sz w:val="28"/>
          <w:szCs w:val="28"/>
        </w:rPr>
      </w:pPr>
      <w:r>
        <w:rPr>
          <w:sz w:val="28"/>
          <w:szCs w:val="28"/>
        </w:rPr>
        <w:t>3.9.12.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D2348D" w:rsidRDefault="00D2348D" w:rsidP="00D2348D">
      <w:pPr>
        <w:ind w:right="-1" w:firstLine="709"/>
        <w:jc w:val="both"/>
        <w:rPr>
          <w:sz w:val="28"/>
          <w:szCs w:val="28"/>
        </w:rPr>
      </w:pPr>
      <w:r>
        <w:rPr>
          <w:sz w:val="28"/>
          <w:szCs w:val="28"/>
        </w:rPr>
        <w:t>3.9.13.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D2348D" w:rsidRDefault="00D2348D" w:rsidP="00D2348D">
      <w:pPr>
        <w:ind w:right="-1" w:firstLine="709"/>
        <w:jc w:val="both"/>
        <w:rPr>
          <w:sz w:val="28"/>
          <w:szCs w:val="28"/>
        </w:rPr>
      </w:pPr>
      <w:r>
        <w:rPr>
          <w:sz w:val="28"/>
          <w:szCs w:val="28"/>
        </w:rPr>
        <w:t>3.9.14. Исполнять иные требования, предусмотренные законодательством Российской Федерации.</w:t>
      </w:r>
    </w:p>
    <w:p w:rsidR="00D2348D" w:rsidRDefault="00D2348D" w:rsidP="00D2348D">
      <w:pPr>
        <w:ind w:right="-1" w:firstLine="709"/>
        <w:jc w:val="both"/>
        <w:rPr>
          <w:sz w:val="28"/>
          <w:szCs w:val="28"/>
        </w:rPr>
      </w:pPr>
      <w:r>
        <w:rPr>
          <w:sz w:val="28"/>
          <w:szCs w:val="28"/>
        </w:rPr>
        <w:t>3.10. Инспектор не вправе:</w:t>
      </w:r>
    </w:p>
    <w:p w:rsidR="00D2348D" w:rsidRDefault="00D2348D" w:rsidP="00D2348D">
      <w:pPr>
        <w:ind w:right="-1" w:firstLine="709"/>
        <w:jc w:val="both"/>
        <w:rPr>
          <w:sz w:val="28"/>
          <w:szCs w:val="28"/>
        </w:rPr>
      </w:pPr>
      <w:r>
        <w:rPr>
          <w:sz w:val="28"/>
          <w:szCs w:val="28"/>
        </w:rPr>
        <w:t>3.10.1. Оценивать соблюдение обязательных требований, если оценка соблюдения таких требований не относится к полномочиям уполномоченного органа.</w:t>
      </w:r>
    </w:p>
    <w:p w:rsidR="00D2348D" w:rsidRDefault="00D2348D" w:rsidP="00D2348D">
      <w:pPr>
        <w:ind w:right="-1" w:firstLine="709"/>
        <w:jc w:val="both"/>
        <w:rPr>
          <w:sz w:val="28"/>
          <w:szCs w:val="28"/>
        </w:rPr>
      </w:pPr>
      <w:r>
        <w:rPr>
          <w:sz w:val="28"/>
          <w:szCs w:val="28"/>
        </w:rPr>
        <w:t>3.10.2. Проводить контрольные мероприятия, совершать контрольные действия, не предусмотренные решением уполномоченного органа.</w:t>
      </w:r>
    </w:p>
    <w:p w:rsidR="00D2348D" w:rsidRDefault="00D2348D" w:rsidP="00D2348D">
      <w:pPr>
        <w:ind w:right="-1" w:firstLine="709"/>
        <w:jc w:val="both"/>
        <w:rPr>
          <w:sz w:val="28"/>
          <w:szCs w:val="28"/>
        </w:rPr>
      </w:pPr>
      <w:r>
        <w:rPr>
          <w:sz w:val="28"/>
          <w:szCs w:val="28"/>
        </w:rPr>
        <w:t xml:space="preserve">3.10.3. </w:t>
      </w:r>
      <w:proofErr w:type="gramStart"/>
      <w:r>
        <w:rPr>
          <w:sz w:val="28"/>
          <w:szCs w:val="28"/>
        </w:rPr>
        <w:t>Проводить контрольные мероприятия, совершать контрольные действия в случае отсутствия при проведении указанных мероприятий (действий) контролируемого лица, за исключением контрольных мероприятий, контрольных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мероприятия может быть проведена, а контролируемое лицо было надлежащим образом уведомлено о проведении контрольного мероприятия.</w:t>
      </w:r>
      <w:proofErr w:type="gramEnd"/>
    </w:p>
    <w:p w:rsidR="00D2348D" w:rsidRDefault="00D2348D" w:rsidP="00D2348D">
      <w:pPr>
        <w:ind w:right="-1" w:firstLine="709"/>
        <w:jc w:val="both"/>
        <w:rPr>
          <w:sz w:val="28"/>
          <w:szCs w:val="28"/>
        </w:rPr>
      </w:pPr>
      <w:r>
        <w:rPr>
          <w:sz w:val="28"/>
          <w:szCs w:val="28"/>
        </w:rPr>
        <w:t>3.10.4. Требовать представления документов, информации, материалов, если они не относятся к предмету контрольного мероприятия, а также изымать оригиналы таких документов.</w:t>
      </w:r>
    </w:p>
    <w:p w:rsidR="00D2348D" w:rsidRDefault="00D2348D" w:rsidP="00D2348D">
      <w:pPr>
        <w:ind w:right="-1" w:firstLine="709"/>
        <w:jc w:val="both"/>
        <w:rPr>
          <w:sz w:val="28"/>
          <w:szCs w:val="28"/>
        </w:rPr>
      </w:pPr>
      <w:r>
        <w:rPr>
          <w:sz w:val="28"/>
          <w:szCs w:val="28"/>
        </w:rPr>
        <w:t>3.10.5.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D2348D" w:rsidRDefault="00D2348D" w:rsidP="00D2348D">
      <w:pPr>
        <w:ind w:right="-1" w:firstLine="709"/>
        <w:jc w:val="both"/>
        <w:rPr>
          <w:sz w:val="28"/>
          <w:szCs w:val="28"/>
        </w:rPr>
      </w:pPr>
      <w:r>
        <w:rPr>
          <w:sz w:val="28"/>
          <w:szCs w:val="28"/>
        </w:rPr>
        <w:t xml:space="preserve">3.10.6. Распространять информацию и сведения, полученные в результате осуществления муниципального </w:t>
      </w:r>
      <w:proofErr w:type="gramStart"/>
      <w:r>
        <w:rPr>
          <w:sz w:val="28"/>
          <w:szCs w:val="28"/>
        </w:rPr>
        <w:t>контроля за</w:t>
      </w:r>
      <w:proofErr w:type="gramEnd"/>
      <w:r>
        <w:rPr>
          <w:sz w:val="28"/>
          <w:szCs w:val="28"/>
        </w:rPr>
        <w:t xml:space="preserve"> сохранностью автомобильных дорог и составляющие государственную, коммерческую, </w:t>
      </w:r>
      <w:r>
        <w:rPr>
          <w:sz w:val="28"/>
          <w:szCs w:val="28"/>
        </w:rPr>
        <w:lastRenderedPageBreak/>
        <w:t>служебную или иную охраняемую законом тайну, за исключением случаев, предусмотренных законодательством Российской Федерации.</w:t>
      </w:r>
    </w:p>
    <w:p w:rsidR="00D2348D" w:rsidRDefault="00D2348D" w:rsidP="00D2348D">
      <w:pPr>
        <w:ind w:right="-1" w:firstLine="709"/>
        <w:jc w:val="both"/>
        <w:rPr>
          <w:sz w:val="28"/>
          <w:szCs w:val="28"/>
        </w:rPr>
      </w:pPr>
      <w:r>
        <w:rPr>
          <w:sz w:val="28"/>
          <w:szCs w:val="28"/>
        </w:rPr>
        <w:t>3.10.7. Требовать от контролируемого лица представления документов, информации ранее даты начала проведения контрольного мероприятия.</w:t>
      </w:r>
    </w:p>
    <w:p w:rsidR="00D2348D" w:rsidRDefault="00D2348D" w:rsidP="00D2348D">
      <w:pPr>
        <w:ind w:right="-1" w:firstLine="709"/>
        <w:jc w:val="both"/>
        <w:rPr>
          <w:sz w:val="28"/>
          <w:szCs w:val="28"/>
        </w:rPr>
      </w:pPr>
      <w:r>
        <w:rPr>
          <w:sz w:val="28"/>
          <w:szCs w:val="28"/>
        </w:rPr>
        <w:t>3.10.8. Осуществлять выдачу контролируемым лицам предписаний или предложений о проведении за их счет контрольных мероприятий и совершении контрольных действий.</w:t>
      </w:r>
    </w:p>
    <w:p w:rsidR="00D2348D" w:rsidRDefault="00D2348D" w:rsidP="00D2348D">
      <w:pPr>
        <w:ind w:right="-1" w:firstLine="709"/>
        <w:jc w:val="both"/>
        <w:rPr>
          <w:sz w:val="28"/>
          <w:szCs w:val="28"/>
        </w:rPr>
      </w:pPr>
      <w:r>
        <w:rPr>
          <w:sz w:val="28"/>
          <w:szCs w:val="28"/>
        </w:rPr>
        <w:t>3.10.9. Превышать установленные сроки проведения контрольных мероприятий.</w:t>
      </w:r>
    </w:p>
    <w:p w:rsidR="00D2348D" w:rsidRDefault="00D2348D" w:rsidP="00D2348D">
      <w:pPr>
        <w:ind w:right="-1" w:firstLine="709"/>
        <w:jc w:val="both"/>
        <w:rPr>
          <w:sz w:val="28"/>
          <w:szCs w:val="28"/>
        </w:rPr>
      </w:pPr>
      <w:r>
        <w:rPr>
          <w:sz w:val="28"/>
          <w:szCs w:val="28"/>
        </w:rPr>
        <w:t>3.10.10. Препятствовать осуществлению контролируемым лицом, присутствующим при проведении профилактического мероприятия, контрольного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D2348D" w:rsidRDefault="00D2348D" w:rsidP="00D2348D">
      <w:pPr>
        <w:ind w:right="-1" w:firstLine="709"/>
        <w:jc w:val="both"/>
        <w:rPr>
          <w:sz w:val="28"/>
          <w:szCs w:val="28"/>
        </w:rPr>
      </w:pPr>
      <w:r>
        <w:rPr>
          <w:sz w:val="28"/>
          <w:szCs w:val="28"/>
        </w:rPr>
        <w:t>3.11. Внеплановые контрольные (надзорные) мероприятия, за исключением выездного обследования, проводятся по основаниям, предусмотренным пунктами 1, 3-6 части 1 статьи 57, частью 12 статьи 66 Федерального закона от 31.07.2020 №248-ФЗ «О государственном контроле (надзоре) и муниципальном контроле в Российской Федерации».</w:t>
      </w:r>
    </w:p>
    <w:p w:rsidR="00D2348D" w:rsidRDefault="00D2348D" w:rsidP="00D2348D">
      <w:pPr>
        <w:ind w:right="-1" w:firstLine="709"/>
        <w:jc w:val="both"/>
        <w:rPr>
          <w:sz w:val="28"/>
          <w:szCs w:val="28"/>
        </w:rPr>
      </w:pPr>
      <w:r>
        <w:rPr>
          <w:sz w:val="28"/>
          <w:szCs w:val="28"/>
        </w:rPr>
        <w:t xml:space="preserve">3.12. В рамках осуществления муниципального </w:t>
      </w:r>
      <w:proofErr w:type="gramStart"/>
      <w:r>
        <w:rPr>
          <w:sz w:val="28"/>
          <w:szCs w:val="28"/>
        </w:rPr>
        <w:t>контроля за</w:t>
      </w:r>
      <w:proofErr w:type="gramEnd"/>
      <w:r>
        <w:rPr>
          <w:sz w:val="28"/>
          <w:szCs w:val="28"/>
        </w:rPr>
        <w:t xml:space="preserve"> сохранностью автомобильных дорог проводятся следующие виды контрольных мероприятий:</w:t>
      </w:r>
    </w:p>
    <w:p w:rsidR="00D2348D" w:rsidRDefault="00D2348D" w:rsidP="00D2348D">
      <w:pPr>
        <w:ind w:right="-1" w:firstLine="709"/>
        <w:jc w:val="both"/>
        <w:rPr>
          <w:sz w:val="28"/>
          <w:szCs w:val="28"/>
        </w:rPr>
      </w:pPr>
      <w:r>
        <w:rPr>
          <w:sz w:val="28"/>
          <w:szCs w:val="28"/>
        </w:rPr>
        <w:t>3.12.1. Требующие взаимодействия с контролируемым лицом:</w:t>
      </w:r>
    </w:p>
    <w:p w:rsidR="00D2348D" w:rsidRDefault="00D2348D" w:rsidP="00D2348D">
      <w:pPr>
        <w:ind w:right="-1" w:firstLine="709"/>
        <w:jc w:val="both"/>
        <w:rPr>
          <w:sz w:val="28"/>
          <w:szCs w:val="28"/>
        </w:rPr>
      </w:pPr>
      <w:r>
        <w:rPr>
          <w:sz w:val="28"/>
          <w:szCs w:val="28"/>
        </w:rPr>
        <w:t>3.12.1.1. Выездная проверка.</w:t>
      </w:r>
    </w:p>
    <w:p w:rsidR="00D2348D" w:rsidRDefault="00D2348D" w:rsidP="00D2348D">
      <w:pPr>
        <w:ind w:right="-1" w:firstLine="709"/>
        <w:jc w:val="both"/>
        <w:rPr>
          <w:sz w:val="28"/>
          <w:szCs w:val="28"/>
        </w:rPr>
      </w:pPr>
      <w:r>
        <w:rPr>
          <w:sz w:val="28"/>
          <w:szCs w:val="28"/>
        </w:rPr>
        <w:t>3.12.1.2. Рейдовый осмотр.</w:t>
      </w:r>
    </w:p>
    <w:p w:rsidR="00D2348D" w:rsidRDefault="00D2348D" w:rsidP="00D2348D">
      <w:pPr>
        <w:ind w:right="-1" w:firstLine="709"/>
        <w:jc w:val="both"/>
        <w:rPr>
          <w:sz w:val="28"/>
          <w:szCs w:val="28"/>
        </w:rPr>
      </w:pPr>
      <w:r>
        <w:rPr>
          <w:sz w:val="28"/>
          <w:szCs w:val="28"/>
        </w:rPr>
        <w:t>3.12.1.3. Инспекционный визит.</w:t>
      </w:r>
    </w:p>
    <w:p w:rsidR="00D2348D" w:rsidRDefault="00D2348D" w:rsidP="00D2348D">
      <w:pPr>
        <w:ind w:right="-1" w:firstLine="709"/>
        <w:jc w:val="both"/>
        <w:rPr>
          <w:sz w:val="28"/>
          <w:szCs w:val="28"/>
        </w:rPr>
      </w:pPr>
      <w:r>
        <w:rPr>
          <w:sz w:val="28"/>
          <w:szCs w:val="28"/>
        </w:rPr>
        <w:t>3.12.1.4. Документарная проверка.</w:t>
      </w:r>
    </w:p>
    <w:p w:rsidR="00D2348D" w:rsidRDefault="00D2348D" w:rsidP="00D2348D">
      <w:pPr>
        <w:ind w:right="-1" w:firstLine="709"/>
        <w:jc w:val="both"/>
        <w:rPr>
          <w:sz w:val="28"/>
          <w:szCs w:val="28"/>
        </w:rPr>
      </w:pPr>
      <w:r>
        <w:rPr>
          <w:sz w:val="28"/>
          <w:szCs w:val="28"/>
        </w:rPr>
        <w:t>3.12.2. Не требующие взаимодействия с контролируемым лицом - выездное обследование.</w:t>
      </w:r>
    </w:p>
    <w:p w:rsidR="00D2348D" w:rsidRDefault="00D2348D" w:rsidP="00D2348D">
      <w:pPr>
        <w:ind w:right="-1" w:firstLine="709"/>
        <w:jc w:val="both"/>
        <w:rPr>
          <w:sz w:val="28"/>
          <w:szCs w:val="28"/>
        </w:rPr>
      </w:pPr>
      <w:r>
        <w:rPr>
          <w:sz w:val="28"/>
          <w:szCs w:val="28"/>
        </w:rPr>
        <w:t>3.13. Выездная проверка:</w:t>
      </w:r>
    </w:p>
    <w:p w:rsidR="00D2348D" w:rsidRDefault="00D2348D" w:rsidP="00D2348D">
      <w:pPr>
        <w:ind w:right="-1" w:firstLine="709"/>
        <w:contextualSpacing/>
        <w:jc w:val="both"/>
        <w:rPr>
          <w:sz w:val="28"/>
          <w:szCs w:val="28"/>
        </w:rPr>
      </w:pPr>
      <w:r>
        <w:rPr>
          <w:sz w:val="28"/>
          <w:szCs w:val="28"/>
        </w:rPr>
        <w:t xml:space="preserve">3.13.1. Выездная проверка представляет собой комплексное контрольное мероприятие, проводимое посредством взаимодействия с конкретным контролируемым лицом.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в целях оценки соблюдения таким лицом обязательных требований, а также оценки выполнения решений уполномоченного органа. </w:t>
      </w:r>
    </w:p>
    <w:p w:rsidR="00D2348D" w:rsidRDefault="00D2348D" w:rsidP="00D2348D">
      <w:pPr>
        <w:ind w:right="-1" w:firstLine="709"/>
        <w:contextualSpacing/>
        <w:jc w:val="both"/>
        <w:rPr>
          <w:sz w:val="28"/>
          <w:szCs w:val="28"/>
        </w:rPr>
      </w:pPr>
      <w:r>
        <w:rPr>
          <w:sz w:val="28"/>
          <w:szCs w:val="28"/>
        </w:rPr>
        <w:t>3.13.2. Выездная проверка может проводиться с использованием средств дистанционного взаимодействия, в том числе посредством аудио- или видеосвязи.</w:t>
      </w:r>
    </w:p>
    <w:p w:rsidR="00D2348D" w:rsidRDefault="00D2348D" w:rsidP="00D2348D">
      <w:pPr>
        <w:ind w:right="-1" w:firstLine="709"/>
        <w:contextualSpacing/>
        <w:jc w:val="both"/>
        <w:rPr>
          <w:sz w:val="28"/>
          <w:szCs w:val="28"/>
        </w:rPr>
      </w:pPr>
      <w:r>
        <w:rPr>
          <w:sz w:val="28"/>
          <w:szCs w:val="28"/>
        </w:rPr>
        <w:t>3.13.3. Предмет внеплановой выездной проверки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D2348D" w:rsidRDefault="00D2348D" w:rsidP="00D2348D">
      <w:pPr>
        <w:ind w:right="-1" w:firstLine="709"/>
        <w:contextualSpacing/>
        <w:jc w:val="both"/>
        <w:rPr>
          <w:sz w:val="28"/>
          <w:szCs w:val="28"/>
        </w:rPr>
      </w:pPr>
      <w:r>
        <w:rPr>
          <w:sz w:val="28"/>
          <w:szCs w:val="28"/>
        </w:rPr>
        <w:lastRenderedPageBreak/>
        <w:t xml:space="preserve">3.13.4. Выездная проверка проводится по основаниям, перечисленным в ст.57 Федерального закона от 31.07.2020 №248-ФЗ в случаях, предусмотренных </w:t>
      </w:r>
      <w:proofErr w:type="gramStart"/>
      <w:r>
        <w:rPr>
          <w:sz w:val="28"/>
          <w:szCs w:val="28"/>
        </w:rPr>
        <w:t>ч</w:t>
      </w:r>
      <w:proofErr w:type="gramEnd"/>
      <w:r>
        <w:rPr>
          <w:sz w:val="28"/>
          <w:szCs w:val="28"/>
        </w:rPr>
        <w:t xml:space="preserve">.3 ст. 73 Федерального закона от 31.07.2020 №248-ФЗ. Также в соответствии с </w:t>
      </w:r>
      <w:proofErr w:type="gramStart"/>
      <w:r>
        <w:rPr>
          <w:sz w:val="28"/>
          <w:szCs w:val="28"/>
        </w:rPr>
        <w:t>ч</w:t>
      </w:r>
      <w:proofErr w:type="gramEnd"/>
      <w:r>
        <w:rPr>
          <w:sz w:val="28"/>
          <w:szCs w:val="28"/>
        </w:rPr>
        <w:t>.1 ст.95 Федерального закона от 31.07.2020 №248-ФЗ допускается проведение выездной проверки в случае, если проводится оценка исполнения решения, принятого по итогам ранее проведенной выездной проверки.</w:t>
      </w:r>
    </w:p>
    <w:p w:rsidR="00D2348D" w:rsidRDefault="00D2348D" w:rsidP="00D2348D">
      <w:pPr>
        <w:ind w:right="-1" w:firstLine="709"/>
        <w:contextualSpacing/>
        <w:jc w:val="both"/>
        <w:rPr>
          <w:sz w:val="28"/>
          <w:szCs w:val="28"/>
        </w:rPr>
      </w:pPr>
      <w:r>
        <w:rPr>
          <w:sz w:val="28"/>
          <w:szCs w:val="28"/>
        </w:rPr>
        <w:t>3.13.5.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 частью 3 статьи 57 и частью 12 статьи 66 Федерального закона от 31.07.2020 №248-ФЗ.</w:t>
      </w:r>
    </w:p>
    <w:p w:rsidR="00D2348D" w:rsidRDefault="00D2348D" w:rsidP="00D2348D">
      <w:pPr>
        <w:ind w:right="-1" w:firstLine="709"/>
        <w:contextualSpacing/>
        <w:jc w:val="both"/>
        <w:rPr>
          <w:i/>
          <w:sz w:val="28"/>
          <w:szCs w:val="28"/>
          <w:u w:val="single"/>
        </w:rPr>
      </w:pPr>
      <w:r>
        <w:rPr>
          <w:sz w:val="28"/>
          <w:szCs w:val="28"/>
        </w:rPr>
        <w:t xml:space="preserve">3.13.6. 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Pr>
          <w:sz w:val="28"/>
          <w:szCs w:val="28"/>
        </w:rPr>
        <w:t>позднее</w:t>
      </w:r>
      <w:proofErr w:type="gramEnd"/>
      <w:r>
        <w:rPr>
          <w:sz w:val="28"/>
          <w:szCs w:val="28"/>
        </w:rPr>
        <w:t xml:space="preserve"> чем за 24 часа до ее начала в порядке, предусмотренном ст.21 Федерального закона от 31.07.2020 №248-ФЗ. </w:t>
      </w:r>
    </w:p>
    <w:p w:rsidR="00D2348D" w:rsidRDefault="00D2348D" w:rsidP="00D2348D">
      <w:pPr>
        <w:ind w:right="-1" w:firstLine="709"/>
        <w:contextualSpacing/>
        <w:jc w:val="both"/>
        <w:rPr>
          <w:sz w:val="28"/>
          <w:szCs w:val="28"/>
        </w:rPr>
      </w:pPr>
      <w:r>
        <w:rPr>
          <w:sz w:val="28"/>
          <w:szCs w:val="28"/>
        </w:rPr>
        <w:t xml:space="preserve">3.13.7. Срок проведения выездной проверки не может превышать 10 рабочих дней. </w:t>
      </w:r>
    </w:p>
    <w:p w:rsidR="00D2348D" w:rsidRDefault="00D2348D" w:rsidP="00D2348D">
      <w:pPr>
        <w:ind w:right="-1" w:firstLine="709"/>
        <w:contextualSpacing/>
        <w:jc w:val="both"/>
        <w:rPr>
          <w:i/>
          <w:sz w:val="28"/>
          <w:szCs w:val="28"/>
          <w:u w:val="single"/>
        </w:rPr>
      </w:pPr>
      <w:r>
        <w:rPr>
          <w:sz w:val="28"/>
          <w:szCs w:val="28"/>
        </w:rPr>
        <w:t xml:space="preserve">3.13.8. </w:t>
      </w:r>
      <w:proofErr w:type="gramStart"/>
      <w:r>
        <w:rPr>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Pr>
          <w:sz w:val="28"/>
          <w:szCs w:val="28"/>
        </w:rPr>
        <w:t>микропредприятия</w:t>
      </w:r>
      <w:proofErr w:type="spellEnd"/>
      <w:r>
        <w:rPr>
          <w:sz w:val="28"/>
          <w:szCs w:val="28"/>
        </w:rPr>
        <w:t xml:space="preserve">, за исключением выездной проверки, основанием для проведения которой является п.6 ч.1 ст.57 Федерального закона от 31.07.2020 №248-ФЗ и которая для </w:t>
      </w:r>
      <w:proofErr w:type="spellStart"/>
      <w:r>
        <w:rPr>
          <w:sz w:val="28"/>
          <w:szCs w:val="28"/>
        </w:rPr>
        <w:t>микропредприятия</w:t>
      </w:r>
      <w:proofErr w:type="spellEnd"/>
      <w:r>
        <w:rPr>
          <w:sz w:val="28"/>
          <w:szCs w:val="28"/>
        </w:rPr>
        <w:t xml:space="preserve"> не может продолжаться более сорока часов.</w:t>
      </w:r>
      <w:proofErr w:type="gramEnd"/>
      <w:r>
        <w:rPr>
          <w:sz w:val="28"/>
          <w:szCs w:val="28"/>
        </w:rPr>
        <w:t xml:space="preserve">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2348D" w:rsidRDefault="00D2348D" w:rsidP="00D2348D">
      <w:pPr>
        <w:ind w:right="-1" w:firstLine="709"/>
        <w:contextualSpacing/>
        <w:jc w:val="both"/>
        <w:rPr>
          <w:sz w:val="28"/>
          <w:szCs w:val="28"/>
        </w:rPr>
      </w:pPr>
      <w:r>
        <w:rPr>
          <w:sz w:val="28"/>
          <w:szCs w:val="28"/>
        </w:rPr>
        <w:t>3.13.8. В ходе выездной проверки допускаются следующие контрольные действия:</w:t>
      </w:r>
    </w:p>
    <w:p w:rsidR="00D2348D" w:rsidRDefault="00D2348D" w:rsidP="00D2348D">
      <w:pPr>
        <w:ind w:right="-1" w:firstLine="709"/>
        <w:contextualSpacing/>
        <w:jc w:val="both"/>
        <w:rPr>
          <w:sz w:val="28"/>
          <w:szCs w:val="28"/>
        </w:rPr>
      </w:pPr>
      <w:r>
        <w:rPr>
          <w:sz w:val="28"/>
          <w:szCs w:val="28"/>
        </w:rPr>
        <w:t>1) осмотр;</w:t>
      </w:r>
    </w:p>
    <w:p w:rsidR="00D2348D" w:rsidRDefault="00D2348D" w:rsidP="00D2348D">
      <w:pPr>
        <w:ind w:right="-1" w:firstLine="709"/>
        <w:contextualSpacing/>
        <w:jc w:val="both"/>
        <w:rPr>
          <w:sz w:val="28"/>
          <w:szCs w:val="28"/>
        </w:rPr>
      </w:pPr>
      <w:r>
        <w:rPr>
          <w:sz w:val="28"/>
          <w:szCs w:val="28"/>
        </w:rPr>
        <w:t>2) досмотр;</w:t>
      </w:r>
    </w:p>
    <w:p w:rsidR="00D2348D" w:rsidRDefault="00D2348D" w:rsidP="00D2348D">
      <w:pPr>
        <w:ind w:right="-1" w:firstLine="709"/>
        <w:contextualSpacing/>
        <w:jc w:val="both"/>
        <w:rPr>
          <w:sz w:val="28"/>
          <w:szCs w:val="28"/>
        </w:rPr>
      </w:pPr>
      <w:r>
        <w:rPr>
          <w:sz w:val="28"/>
          <w:szCs w:val="28"/>
        </w:rPr>
        <w:t>3) опрос;</w:t>
      </w:r>
    </w:p>
    <w:p w:rsidR="00D2348D" w:rsidRDefault="00D2348D" w:rsidP="00D2348D">
      <w:pPr>
        <w:ind w:right="-1" w:firstLine="709"/>
        <w:contextualSpacing/>
        <w:jc w:val="both"/>
        <w:rPr>
          <w:sz w:val="28"/>
          <w:szCs w:val="28"/>
        </w:rPr>
      </w:pPr>
      <w:r>
        <w:rPr>
          <w:sz w:val="28"/>
          <w:szCs w:val="28"/>
        </w:rPr>
        <w:t>4) получение письменных объяснений;</w:t>
      </w:r>
    </w:p>
    <w:p w:rsidR="00D2348D" w:rsidRDefault="00D2348D" w:rsidP="00D2348D">
      <w:pPr>
        <w:ind w:right="-1" w:firstLine="709"/>
        <w:contextualSpacing/>
        <w:jc w:val="both"/>
        <w:rPr>
          <w:sz w:val="28"/>
          <w:szCs w:val="28"/>
        </w:rPr>
      </w:pPr>
      <w:r>
        <w:rPr>
          <w:sz w:val="28"/>
          <w:szCs w:val="28"/>
        </w:rPr>
        <w:t>5) истребование документов;</w:t>
      </w:r>
    </w:p>
    <w:p w:rsidR="00D2348D" w:rsidRDefault="00D2348D" w:rsidP="00D2348D">
      <w:pPr>
        <w:ind w:right="-1" w:firstLine="709"/>
        <w:contextualSpacing/>
        <w:jc w:val="both"/>
        <w:rPr>
          <w:sz w:val="28"/>
          <w:szCs w:val="28"/>
        </w:rPr>
      </w:pPr>
      <w:r>
        <w:rPr>
          <w:sz w:val="28"/>
          <w:szCs w:val="28"/>
        </w:rPr>
        <w:t>6) отбор проб (образцов)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D2348D" w:rsidRDefault="00D2348D" w:rsidP="00D2348D">
      <w:pPr>
        <w:ind w:right="-1" w:firstLine="709"/>
        <w:contextualSpacing/>
        <w:jc w:val="both"/>
        <w:rPr>
          <w:sz w:val="28"/>
          <w:szCs w:val="28"/>
        </w:rPr>
      </w:pPr>
      <w:r>
        <w:rPr>
          <w:sz w:val="28"/>
          <w:szCs w:val="28"/>
        </w:rPr>
        <w:t>7) инструментальное обследование;</w:t>
      </w:r>
    </w:p>
    <w:p w:rsidR="00D2348D" w:rsidRDefault="00D2348D" w:rsidP="00D2348D">
      <w:pPr>
        <w:ind w:right="-1" w:firstLine="709"/>
        <w:contextualSpacing/>
        <w:jc w:val="both"/>
        <w:rPr>
          <w:sz w:val="28"/>
          <w:szCs w:val="28"/>
        </w:rPr>
      </w:pPr>
      <w:r>
        <w:rPr>
          <w:sz w:val="28"/>
          <w:szCs w:val="28"/>
        </w:rPr>
        <w:t>8) испытание;</w:t>
      </w:r>
    </w:p>
    <w:p w:rsidR="00D2348D" w:rsidRDefault="00D2348D" w:rsidP="00D2348D">
      <w:pPr>
        <w:ind w:right="-1" w:firstLine="709"/>
        <w:contextualSpacing/>
        <w:jc w:val="both"/>
        <w:rPr>
          <w:sz w:val="28"/>
          <w:szCs w:val="28"/>
        </w:rPr>
      </w:pPr>
      <w:r>
        <w:rPr>
          <w:sz w:val="28"/>
          <w:szCs w:val="28"/>
        </w:rPr>
        <w:t>9) экспертиза;</w:t>
      </w:r>
    </w:p>
    <w:p w:rsidR="00D2348D" w:rsidRDefault="00D2348D" w:rsidP="00D2348D">
      <w:pPr>
        <w:ind w:right="-1" w:firstLine="709"/>
        <w:jc w:val="both"/>
        <w:rPr>
          <w:sz w:val="28"/>
          <w:szCs w:val="28"/>
        </w:rPr>
      </w:pPr>
      <w:r>
        <w:rPr>
          <w:sz w:val="28"/>
          <w:szCs w:val="28"/>
        </w:rPr>
        <w:t>10) эксперимент.</w:t>
      </w:r>
    </w:p>
    <w:p w:rsidR="00D2348D" w:rsidRDefault="00D2348D" w:rsidP="00D2348D">
      <w:pPr>
        <w:ind w:right="-1" w:firstLine="709"/>
        <w:jc w:val="both"/>
        <w:rPr>
          <w:sz w:val="28"/>
          <w:szCs w:val="28"/>
        </w:rPr>
      </w:pPr>
      <w:r>
        <w:rPr>
          <w:sz w:val="28"/>
          <w:szCs w:val="28"/>
        </w:rPr>
        <w:t>3.14. Рейдовый осмотр:</w:t>
      </w:r>
    </w:p>
    <w:p w:rsidR="00D2348D" w:rsidRDefault="00D2348D" w:rsidP="00D2348D">
      <w:pPr>
        <w:ind w:right="-1" w:firstLine="709"/>
        <w:jc w:val="both"/>
        <w:rPr>
          <w:sz w:val="28"/>
          <w:szCs w:val="28"/>
        </w:rPr>
      </w:pPr>
      <w:r>
        <w:rPr>
          <w:sz w:val="28"/>
          <w:szCs w:val="28"/>
        </w:rPr>
        <w:lastRenderedPageBreak/>
        <w:t>3.14.1. 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w:t>
      </w:r>
    </w:p>
    <w:p w:rsidR="00D2348D" w:rsidRDefault="00D2348D" w:rsidP="00D2348D">
      <w:pPr>
        <w:ind w:right="-1" w:firstLine="709"/>
        <w:jc w:val="both"/>
        <w:rPr>
          <w:sz w:val="28"/>
          <w:szCs w:val="28"/>
        </w:rPr>
      </w:pPr>
      <w:r>
        <w:rPr>
          <w:sz w:val="28"/>
          <w:szCs w:val="28"/>
        </w:rPr>
        <w:t>3.14.2. Проведение рейдового осмотра осуществляется в соответствии с решением о проведении контрольного мероприятия, с участием экспертов, специалистов, привлекаемых к проведению контрольного мероприятия (при необходимости), в форме совместного (межведомственного) контрольного (надзорного) мероприятия (при необходимости).</w:t>
      </w:r>
    </w:p>
    <w:p w:rsidR="00D2348D" w:rsidRDefault="00D2348D" w:rsidP="00D2348D">
      <w:pPr>
        <w:ind w:right="-1" w:firstLine="709"/>
        <w:jc w:val="both"/>
        <w:rPr>
          <w:sz w:val="28"/>
          <w:szCs w:val="28"/>
        </w:rPr>
      </w:pPr>
      <w:r>
        <w:rPr>
          <w:sz w:val="28"/>
          <w:szCs w:val="28"/>
        </w:rPr>
        <w:t>3.14.3. В ходе рейдового осмотра допускаются следующие контрольные действия:</w:t>
      </w:r>
    </w:p>
    <w:p w:rsidR="00D2348D" w:rsidRDefault="00D2348D" w:rsidP="00D2348D">
      <w:pPr>
        <w:ind w:right="-1" w:firstLine="709"/>
        <w:jc w:val="both"/>
        <w:rPr>
          <w:sz w:val="28"/>
          <w:szCs w:val="28"/>
        </w:rPr>
      </w:pPr>
      <w:r>
        <w:rPr>
          <w:sz w:val="28"/>
          <w:szCs w:val="28"/>
        </w:rPr>
        <w:t>3.14.3.1. Осмотр.</w:t>
      </w:r>
    </w:p>
    <w:p w:rsidR="00D2348D" w:rsidRDefault="00D2348D" w:rsidP="00D2348D">
      <w:pPr>
        <w:ind w:right="-1" w:firstLine="709"/>
        <w:jc w:val="both"/>
        <w:rPr>
          <w:sz w:val="28"/>
          <w:szCs w:val="28"/>
        </w:rPr>
      </w:pPr>
      <w:r>
        <w:rPr>
          <w:sz w:val="28"/>
          <w:szCs w:val="28"/>
        </w:rPr>
        <w:t>3.14.3.2. Досмотр.</w:t>
      </w:r>
    </w:p>
    <w:p w:rsidR="00D2348D" w:rsidRDefault="00D2348D" w:rsidP="00D2348D">
      <w:pPr>
        <w:ind w:right="-1" w:firstLine="709"/>
        <w:jc w:val="both"/>
        <w:rPr>
          <w:sz w:val="28"/>
          <w:szCs w:val="28"/>
        </w:rPr>
      </w:pPr>
      <w:r>
        <w:rPr>
          <w:sz w:val="28"/>
          <w:szCs w:val="28"/>
        </w:rPr>
        <w:t>3.14.3.3. Опрос.</w:t>
      </w:r>
    </w:p>
    <w:p w:rsidR="00D2348D" w:rsidRDefault="00D2348D" w:rsidP="00D2348D">
      <w:pPr>
        <w:ind w:right="-1" w:firstLine="709"/>
        <w:jc w:val="both"/>
        <w:rPr>
          <w:sz w:val="28"/>
          <w:szCs w:val="28"/>
        </w:rPr>
      </w:pPr>
      <w:r>
        <w:rPr>
          <w:sz w:val="28"/>
          <w:szCs w:val="28"/>
        </w:rPr>
        <w:t>3.14.3.4. Получение письменных объяснений.</w:t>
      </w:r>
    </w:p>
    <w:p w:rsidR="00D2348D" w:rsidRDefault="00D2348D" w:rsidP="00D2348D">
      <w:pPr>
        <w:ind w:right="-1" w:firstLine="709"/>
        <w:jc w:val="both"/>
        <w:rPr>
          <w:sz w:val="28"/>
          <w:szCs w:val="28"/>
        </w:rPr>
      </w:pPr>
      <w:r>
        <w:rPr>
          <w:sz w:val="28"/>
          <w:szCs w:val="28"/>
        </w:rPr>
        <w:t>3.14.3.5. Истребование документов.</w:t>
      </w:r>
    </w:p>
    <w:p w:rsidR="00D2348D" w:rsidRDefault="00D2348D" w:rsidP="00D2348D">
      <w:pPr>
        <w:ind w:right="-1" w:firstLine="709"/>
        <w:jc w:val="both"/>
        <w:rPr>
          <w:sz w:val="28"/>
          <w:szCs w:val="28"/>
        </w:rPr>
      </w:pPr>
      <w:r>
        <w:rPr>
          <w:sz w:val="28"/>
          <w:szCs w:val="28"/>
        </w:rPr>
        <w:t>3.14.3.6. Экспертиза.</w:t>
      </w:r>
    </w:p>
    <w:p w:rsidR="00D2348D" w:rsidRDefault="00D2348D" w:rsidP="00D2348D">
      <w:pPr>
        <w:ind w:right="-1" w:firstLine="709"/>
        <w:jc w:val="both"/>
        <w:rPr>
          <w:sz w:val="28"/>
          <w:szCs w:val="28"/>
        </w:rPr>
      </w:pPr>
      <w:r>
        <w:rPr>
          <w:sz w:val="28"/>
          <w:szCs w:val="28"/>
        </w:rPr>
        <w:t>3.14.4.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D2348D" w:rsidRDefault="00D2348D" w:rsidP="00D2348D">
      <w:pPr>
        <w:ind w:right="-1" w:firstLine="709"/>
        <w:jc w:val="both"/>
        <w:rPr>
          <w:sz w:val="28"/>
          <w:szCs w:val="28"/>
        </w:rPr>
      </w:pPr>
      <w:r>
        <w:rPr>
          <w:sz w:val="28"/>
          <w:szCs w:val="28"/>
        </w:rPr>
        <w:t>3.14.5. При проведении рейдового осмотра инспекторы вправе взаимодействовать с находящимися на производственных объектах гражданами.</w:t>
      </w:r>
    </w:p>
    <w:p w:rsidR="00D2348D" w:rsidRDefault="00D2348D" w:rsidP="00D2348D">
      <w:pPr>
        <w:ind w:right="-1" w:firstLine="709"/>
        <w:jc w:val="both"/>
        <w:rPr>
          <w:sz w:val="28"/>
          <w:szCs w:val="28"/>
        </w:rPr>
      </w:pPr>
      <w:r>
        <w:rPr>
          <w:sz w:val="28"/>
          <w:szCs w:val="28"/>
        </w:rPr>
        <w:t>3.14.6. Контролируемые лица, владеющие объектами контроля и (или) находящиеся на территории, на которой проводится рейдовый осмотр, обязаны обеспечить в ходе рейдового осмотра беспрепятственный доступ инспекторам к территории и иным объектам, указанным в решении о проведении рейдового осмотра.</w:t>
      </w:r>
    </w:p>
    <w:p w:rsidR="00D2348D" w:rsidRDefault="00D2348D" w:rsidP="00D2348D">
      <w:pPr>
        <w:ind w:right="-1" w:firstLine="709"/>
        <w:jc w:val="both"/>
        <w:rPr>
          <w:sz w:val="28"/>
          <w:szCs w:val="28"/>
        </w:rPr>
      </w:pPr>
      <w:r>
        <w:rPr>
          <w:sz w:val="28"/>
          <w:szCs w:val="28"/>
        </w:rPr>
        <w:t>3.14.7. В случае</w:t>
      </w:r>
      <w:proofErr w:type="gramStart"/>
      <w:r>
        <w:rPr>
          <w:sz w:val="28"/>
          <w:szCs w:val="28"/>
        </w:rPr>
        <w:t>,</w:t>
      </w:r>
      <w:proofErr w:type="gramEnd"/>
      <w:r>
        <w:rPr>
          <w:sz w:val="28"/>
          <w:szCs w:val="28"/>
        </w:rPr>
        <w:t xml:space="preserve">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при этом отдельный акт, содержащий информацию в отношении всех результатов контроля, не оформляется.</w:t>
      </w:r>
    </w:p>
    <w:p w:rsidR="00D2348D" w:rsidRDefault="00D2348D" w:rsidP="00D2348D">
      <w:pPr>
        <w:ind w:right="-1" w:firstLine="709"/>
        <w:jc w:val="both"/>
        <w:rPr>
          <w:sz w:val="28"/>
          <w:szCs w:val="28"/>
        </w:rPr>
      </w:pPr>
      <w:r>
        <w:rPr>
          <w:sz w:val="28"/>
          <w:szCs w:val="28"/>
        </w:rPr>
        <w:t>3.15. Инспекционный визит:</w:t>
      </w:r>
    </w:p>
    <w:p w:rsidR="00D2348D" w:rsidRDefault="00D2348D" w:rsidP="00D2348D">
      <w:pPr>
        <w:ind w:right="-1" w:firstLine="709"/>
        <w:jc w:val="both"/>
        <w:rPr>
          <w:sz w:val="28"/>
          <w:szCs w:val="28"/>
        </w:rPr>
      </w:pPr>
      <w:r>
        <w:rPr>
          <w:sz w:val="28"/>
          <w:szCs w:val="28"/>
        </w:rPr>
        <w:t>3.15.1. 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2348D" w:rsidRDefault="00D2348D" w:rsidP="00D2348D">
      <w:pPr>
        <w:ind w:right="-1" w:firstLine="709"/>
        <w:jc w:val="both"/>
        <w:rPr>
          <w:sz w:val="28"/>
          <w:szCs w:val="28"/>
        </w:rPr>
      </w:pPr>
      <w:r>
        <w:rPr>
          <w:sz w:val="28"/>
          <w:szCs w:val="28"/>
        </w:rPr>
        <w:t>3.15.2. В ходе инспекционного визита допускаются следующие контрольные (надзорные) действия:</w:t>
      </w:r>
    </w:p>
    <w:p w:rsidR="00D2348D" w:rsidRDefault="00D2348D" w:rsidP="00D2348D">
      <w:pPr>
        <w:ind w:right="-1" w:firstLine="709"/>
        <w:jc w:val="both"/>
        <w:rPr>
          <w:sz w:val="28"/>
          <w:szCs w:val="28"/>
        </w:rPr>
      </w:pPr>
      <w:r>
        <w:rPr>
          <w:sz w:val="28"/>
          <w:szCs w:val="28"/>
        </w:rPr>
        <w:t>3.15.2.1. Осмотр.</w:t>
      </w:r>
    </w:p>
    <w:p w:rsidR="00D2348D" w:rsidRDefault="00D2348D" w:rsidP="00D2348D">
      <w:pPr>
        <w:ind w:right="-1" w:firstLine="709"/>
        <w:jc w:val="both"/>
        <w:rPr>
          <w:sz w:val="28"/>
          <w:szCs w:val="28"/>
        </w:rPr>
      </w:pPr>
      <w:r>
        <w:rPr>
          <w:sz w:val="28"/>
          <w:szCs w:val="28"/>
        </w:rPr>
        <w:lastRenderedPageBreak/>
        <w:t>3.15.2.2. Опрос.</w:t>
      </w:r>
    </w:p>
    <w:p w:rsidR="00D2348D" w:rsidRDefault="00D2348D" w:rsidP="00D2348D">
      <w:pPr>
        <w:ind w:right="-1" w:firstLine="709"/>
        <w:jc w:val="both"/>
        <w:rPr>
          <w:sz w:val="28"/>
          <w:szCs w:val="28"/>
        </w:rPr>
      </w:pPr>
      <w:r>
        <w:rPr>
          <w:sz w:val="28"/>
          <w:szCs w:val="28"/>
        </w:rPr>
        <w:t>3.15.2.3. Получение письменных объяснений.</w:t>
      </w:r>
    </w:p>
    <w:p w:rsidR="00D2348D" w:rsidRDefault="00D2348D" w:rsidP="00D2348D">
      <w:pPr>
        <w:ind w:right="-1" w:firstLine="709"/>
        <w:jc w:val="both"/>
        <w:rPr>
          <w:sz w:val="28"/>
          <w:szCs w:val="28"/>
        </w:rPr>
      </w:pPr>
      <w:r>
        <w:rPr>
          <w:sz w:val="28"/>
          <w:szCs w:val="28"/>
        </w:rPr>
        <w:t>3.15.2.4. Инструментальное обследование.</w:t>
      </w:r>
    </w:p>
    <w:p w:rsidR="00D2348D" w:rsidRDefault="00D2348D" w:rsidP="00D2348D">
      <w:pPr>
        <w:ind w:right="-1" w:firstLine="709"/>
        <w:jc w:val="both"/>
        <w:rPr>
          <w:sz w:val="28"/>
          <w:szCs w:val="28"/>
        </w:rPr>
      </w:pPr>
      <w:r>
        <w:rPr>
          <w:sz w:val="28"/>
          <w:szCs w:val="28"/>
        </w:rPr>
        <w:t>3.15.2.5.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2348D" w:rsidRDefault="00D2348D" w:rsidP="00D2348D">
      <w:pPr>
        <w:ind w:right="-1" w:firstLine="709"/>
        <w:jc w:val="both"/>
        <w:rPr>
          <w:sz w:val="28"/>
          <w:szCs w:val="28"/>
        </w:rPr>
      </w:pPr>
      <w:r>
        <w:rPr>
          <w:sz w:val="28"/>
          <w:szCs w:val="28"/>
        </w:rPr>
        <w:t>3.15.3. Инспекционный визит проводится без предварительного уведомления контролируемого лица и собственника объекта контроля.</w:t>
      </w:r>
    </w:p>
    <w:p w:rsidR="00D2348D" w:rsidRDefault="00D2348D" w:rsidP="00D2348D">
      <w:pPr>
        <w:ind w:right="-1" w:firstLine="709"/>
        <w:jc w:val="both"/>
        <w:rPr>
          <w:sz w:val="28"/>
          <w:szCs w:val="28"/>
        </w:rPr>
      </w:pPr>
      <w:r>
        <w:rPr>
          <w:sz w:val="28"/>
          <w:szCs w:val="28"/>
        </w:rPr>
        <w:t>3.15.4.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D2348D" w:rsidRDefault="00D2348D" w:rsidP="00D2348D">
      <w:pPr>
        <w:ind w:right="-1" w:firstLine="709"/>
        <w:jc w:val="both"/>
        <w:rPr>
          <w:sz w:val="28"/>
          <w:szCs w:val="28"/>
        </w:rPr>
      </w:pPr>
      <w:r>
        <w:rPr>
          <w:sz w:val="28"/>
          <w:szCs w:val="28"/>
        </w:rPr>
        <w:t>3.15.5. Контролируемые лица или их представители обязаны обеспечить беспрепятственный доступ инспектора в здания, сооружения, помещения.</w:t>
      </w:r>
    </w:p>
    <w:p w:rsidR="00D2348D" w:rsidRDefault="00D2348D" w:rsidP="00D2348D">
      <w:pPr>
        <w:ind w:right="-1" w:firstLine="709"/>
        <w:jc w:val="both"/>
        <w:rPr>
          <w:sz w:val="28"/>
          <w:szCs w:val="28"/>
        </w:rPr>
      </w:pPr>
      <w:r>
        <w:rPr>
          <w:sz w:val="28"/>
          <w:szCs w:val="28"/>
        </w:rPr>
        <w:t>3.16. Документарная проверка:</w:t>
      </w:r>
    </w:p>
    <w:p w:rsidR="00D2348D" w:rsidRDefault="00D2348D" w:rsidP="00D2348D">
      <w:pPr>
        <w:ind w:right="-1" w:firstLine="709"/>
        <w:jc w:val="both"/>
        <w:rPr>
          <w:sz w:val="28"/>
          <w:szCs w:val="28"/>
        </w:rPr>
      </w:pPr>
      <w:r>
        <w:rPr>
          <w:sz w:val="28"/>
          <w:szCs w:val="28"/>
        </w:rPr>
        <w:t xml:space="preserve">3.16.1. </w:t>
      </w:r>
      <w:proofErr w:type="gramStart"/>
      <w:r>
        <w:rPr>
          <w:sz w:val="28"/>
          <w:szCs w:val="28"/>
        </w:rPr>
        <w:t>Документарная проверка проводится по месту нахождения контрольного (надзорного)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решений уполномоченного органа, в том числе сведения, составляющие государственную тайну и находящиеся по месту нахождения</w:t>
      </w:r>
      <w:proofErr w:type="gramEnd"/>
      <w:r>
        <w:rPr>
          <w:sz w:val="28"/>
          <w:szCs w:val="28"/>
        </w:rPr>
        <w:t xml:space="preserve"> (осуществления деятельности) контролируемого лица (его филиалов, представительств, обособленных структурных подразделений).</w:t>
      </w:r>
    </w:p>
    <w:p w:rsidR="00D2348D" w:rsidRDefault="00D2348D" w:rsidP="00D2348D">
      <w:pPr>
        <w:ind w:right="-1" w:firstLine="709"/>
        <w:jc w:val="both"/>
        <w:rPr>
          <w:sz w:val="28"/>
          <w:szCs w:val="28"/>
        </w:rPr>
      </w:pPr>
      <w:r>
        <w:rPr>
          <w:sz w:val="28"/>
          <w:szCs w:val="28"/>
        </w:rPr>
        <w:t xml:space="preserve">3.16.2. 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w:t>
      </w:r>
      <w:proofErr w:type="gramStart"/>
      <w:r>
        <w:rPr>
          <w:sz w:val="28"/>
          <w:szCs w:val="28"/>
        </w:rPr>
        <w:t>контроля за</w:t>
      </w:r>
      <w:proofErr w:type="gramEnd"/>
      <w:r>
        <w:rPr>
          <w:sz w:val="28"/>
          <w:szCs w:val="28"/>
        </w:rPr>
        <w:t xml:space="preserve"> сохранностью автомобильных дорог.</w:t>
      </w:r>
    </w:p>
    <w:p w:rsidR="00D2348D" w:rsidRDefault="00D2348D" w:rsidP="00D2348D">
      <w:pPr>
        <w:ind w:right="-1" w:firstLine="709"/>
        <w:jc w:val="both"/>
        <w:rPr>
          <w:sz w:val="28"/>
          <w:szCs w:val="28"/>
        </w:rPr>
      </w:pPr>
      <w:r>
        <w:rPr>
          <w:sz w:val="28"/>
          <w:szCs w:val="28"/>
        </w:rPr>
        <w:t>3.16.3. В ходе документарной проверки допускаются следующие контрольные действия:</w:t>
      </w:r>
    </w:p>
    <w:p w:rsidR="00D2348D" w:rsidRDefault="00D2348D" w:rsidP="00D2348D">
      <w:pPr>
        <w:ind w:right="-1" w:firstLine="709"/>
        <w:jc w:val="both"/>
        <w:rPr>
          <w:sz w:val="28"/>
          <w:szCs w:val="28"/>
        </w:rPr>
      </w:pPr>
      <w:r>
        <w:rPr>
          <w:sz w:val="28"/>
          <w:szCs w:val="28"/>
        </w:rPr>
        <w:t>3.16.3.1. Получение письменных объяснений.</w:t>
      </w:r>
    </w:p>
    <w:p w:rsidR="00D2348D" w:rsidRDefault="00D2348D" w:rsidP="00D2348D">
      <w:pPr>
        <w:ind w:right="-1" w:firstLine="709"/>
        <w:jc w:val="both"/>
        <w:rPr>
          <w:sz w:val="28"/>
          <w:szCs w:val="28"/>
        </w:rPr>
      </w:pPr>
      <w:r>
        <w:rPr>
          <w:sz w:val="28"/>
          <w:szCs w:val="28"/>
        </w:rPr>
        <w:t>3.16.3.2. Истребование документов.</w:t>
      </w:r>
    </w:p>
    <w:p w:rsidR="00D2348D" w:rsidRDefault="00D2348D" w:rsidP="00D2348D">
      <w:pPr>
        <w:ind w:right="-1" w:firstLine="709"/>
        <w:jc w:val="both"/>
        <w:rPr>
          <w:sz w:val="28"/>
          <w:szCs w:val="28"/>
        </w:rPr>
      </w:pPr>
      <w:r>
        <w:rPr>
          <w:sz w:val="28"/>
          <w:szCs w:val="28"/>
        </w:rPr>
        <w:t>3.16.3.3. Экспертиза.</w:t>
      </w:r>
    </w:p>
    <w:p w:rsidR="00D2348D" w:rsidRDefault="00D2348D" w:rsidP="00D2348D">
      <w:pPr>
        <w:ind w:right="-1" w:firstLine="709"/>
        <w:jc w:val="both"/>
        <w:rPr>
          <w:sz w:val="28"/>
          <w:szCs w:val="28"/>
        </w:rPr>
      </w:pPr>
      <w:r>
        <w:rPr>
          <w:sz w:val="28"/>
          <w:szCs w:val="28"/>
        </w:rPr>
        <w:t>3.16.4. В случае</w:t>
      </w:r>
      <w:proofErr w:type="gramStart"/>
      <w:r>
        <w:rPr>
          <w:sz w:val="28"/>
          <w:szCs w:val="28"/>
        </w:rPr>
        <w:t>,</w:t>
      </w:r>
      <w:proofErr w:type="gramEnd"/>
      <w:r>
        <w:rPr>
          <w:sz w:val="28"/>
          <w:szCs w:val="28"/>
        </w:rPr>
        <w:t xml:space="preserve">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D2348D" w:rsidRDefault="00D2348D" w:rsidP="00D2348D">
      <w:pPr>
        <w:ind w:right="-1" w:firstLine="709"/>
        <w:jc w:val="both"/>
        <w:rPr>
          <w:sz w:val="28"/>
          <w:szCs w:val="28"/>
        </w:rPr>
      </w:pPr>
      <w:r>
        <w:rPr>
          <w:sz w:val="28"/>
          <w:szCs w:val="28"/>
        </w:rPr>
        <w:lastRenderedPageBreak/>
        <w:t>В течение десяти рабочих дней со дня получения данного требования контролируемое лицо обязано направить в уполномоченный орган указанные в требовании документы.</w:t>
      </w:r>
    </w:p>
    <w:p w:rsidR="00D2348D" w:rsidRDefault="00D2348D" w:rsidP="00D2348D">
      <w:pPr>
        <w:ind w:right="-1" w:firstLine="709"/>
        <w:jc w:val="both"/>
        <w:rPr>
          <w:sz w:val="28"/>
          <w:szCs w:val="28"/>
        </w:rPr>
      </w:pPr>
      <w:r>
        <w:rPr>
          <w:sz w:val="28"/>
          <w:szCs w:val="28"/>
        </w:rPr>
        <w:t xml:space="preserve">3.16.5. Если в ходе документарной проверки выявлены ошибки и (или) противоречия в представленных контролируемым лицом </w:t>
      </w:r>
      <w:proofErr w:type="gramStart"/>
      <w:r>
        <w:rPr>
          <w:sz w:val="28"/>
          <w:szCs w:val="28"/>
        </w:rPr>
        <w:t>документах</w:t>
      </w:r>
      <w:proofErr w:type="gramEnd"/>
      <w:r>
        <w:rPr>
          <w:sz w:val="28"/>
          <w:szCs w:val="28"/>
        </w:rPr>
        <w:t xml:space="preserve">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за сохранностью автомобильных дорог,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w:t>
      </w:r>
    </w:p>
    <w:p w:rsidR="00D2348D" w:rsidRDefault="00D2348D" w:rsidP="00D2348D">
      <w:pPr>
        <w:ind w:right="-1" w:firstLine="709"/>
        <w:jc w:val="both"/>
        <w:rPr>
          <w:sz w:val="28"/>
          <w:szCs w:val="28"/>
        </w:rPr>
      </w:pPr>
      <w:proofErr w:type="gramStart"/>
      <w:r>
        <w:rPr>
          <w:sz w:val="28"/>
          <w:szCs w:val="28"/>
        </w:rPr>
        <w:t>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за сохранностью автомобильных дорог, вправе дополнительно представить в уполномоченный орган документы, подтверждающие достоверность ранее представленных документов.</w:t>
      </w:r>
      <w:proofErr w:type="gramEnd"/>
    </w:p>
    <w:p w:rsidR="00D2348D" w:rsidRDefault="00D2348D" w:rsidP="00D2348D">
      <w:pPr>
        <w:ind w:right="-1" w:firstLine="709"/>
        <w:jc w:val="both"/>
        <w:rPr>
          <w:sz w:val="28"/>
          <w:szCs w:val="28"/>
        </w:rPr>
      </w:pPr>
      <w:r>
        <w:rPr>
          <w:sz w:val="28"/>
          <w:szCs w:val="28"/>
        </w:rPr>
        <w:t xml:space="preserve">3.16.6. 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у контролируемого лица, не </w:t>
      </w:r>
      <w:proofErr w:type="spellStart"/>
      <w:r>
        <w:rPr>
          <w:sz w:val="28"/>
          <w:szCs w:val="28"/>
        </w:rPr>
        <w:t>истребуются</w:t>
      </w:r>
      <w:proofErr w:type="spellEnd"/>
      <w:r>
        <w:rPr>
          <w:sz w:val="28"/>
          <w:szCs w:val="28"/>
        </w:rPr>
        <w:t>.</w:t>
      </w:r>
    </w:p>
    <w:p w:rsidR="00D2348D" w:rsidRDefault="00D2348D" w:rsidP="00D2348D">
      <w:pPr>
        <w:ind w:right="-1" w:firstLine="709"/>
        <w:jc w:val="both"/>
        <w:rPr>
          <w:sz w:val="28"/>
          <w:szCs w:val="28"/>
        </w:rPr>
      </w:pPr>
      <w:r>
        <w:rPr>
          <w:sz w:val="28"/>
          <w:szCs w:val="28"/>
        </w:rPr>
        <w:t xml:space="preserve">3.16.7. Срок проведения документарной проверки не может превышать десять рабочих дней. </w:t>
      </w:r>
      <w:proofErr w:type="gramStart"/>
      <w:r>
        <w:rPr>
          <w:sz w:val="28"/>
          <w:szCs w:val="28"/>
        </w:rPr>
        <w:t>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 а также период с момента направления контролируемому лицу информации уполномоченного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Pr>
          <w:sz w:val="28"/>
          <w:szCs w:val="28"/>
        </w:rPr>
        <w:t xml:space="preserve">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за сохранностью автомобильных дорог, и требования представить необходимые пояснения в письменной форме до момента представления указанных пояснений </w:t>
      </w:r>
      <w:proofErr w:type="gramStart"/>
      <w:r>
        <w:rPr>
          <w:sz w:val="28"/>
          <w:szCs w:val="28"/>
        </w:rPr>
        <w:t>в</w:t>
      </w:r>
      <w:proofErr w:type="gramEnd"/>
      <w:r>
        <w:rPr>
          <w:sz w:val="28"/>
          <w:szCs w:val="28"/>
        </w:rPr>
        <w:t xml:space="preserve"> </w:t>
      </w:r>
      <w:proofErr w:type="gramStart"/>
      <w:r>
        <w:rPr>
          <w:sz w:val="28"/>
          <w:szCs w:val="28"/>
        </w:rPr>
        <w:t>уполномоченный</w:t>
      </w:r>
      <w:proofErr w:type="gramEnd"/>
      <w:r>
        <w:rPr>
          <w:sz w:val="28"/>
          <w:szCs w:val="28"/>
        </w:rPr>
        <w:t xml:space="preserve"> орган.</w:t>
      </w:r>
    </w:p>
    <w:p w:rsidR="00D2348D" w:rsidRDefault="00D2348D" w:rsidP="00D2348D">
      <w:pPr>
        <w:ind w:right="-1" w:firstLine="709"/>
        <w:jc w:val="both"/>
        <w:rPr>
          <w:sz w:val="28"/>
          <w:szCs w:val="28"/>
        </w:rPr>
      </w:pPr>
      <w:r>
        <w:rPr>
          <w:sz w:val="28"/>
          <w:szCs w:val="28"/>
        </w:rPr>
        <w:t>3.16.8. Внеплановая документарная проверка проводится без согласования с органами прокуратуры.</w:t>
      </w:r>
    </w:p>
    <w:p w:rsidR="00D2348D" w:rsidRDefault="00D2348D" w:rsidP="00D2348D">
      <w:pPr>
        <w:ind w:right="-1" w:firstLine="709"/>
        <w:jc w:val="both"/>
        <w:rPr>
          <w:sz w:val="28"/>
          <w:szCs w:val="28"/>
        </w:rPr>
      </w:pPr>
      <w:r>
        <w:rPr>
          <w:sz w:val="28"/>
          <w:szCs w:val="28"/>
        </w:rPr>
        <w:t xml:space="preserve">3.17. Выбор между проведением таких контрольных (надзорных) мероприятий как выездная проверка или рейдовый осмотр осуществляется исходя из наличия объектов муниципального </w:t>
      </w:r>
      <w:proofErr w:type="gramStart"/>
      <w:r>
        <w:rPr>
          <w:sz w:val="28"/>
          <w:szCs w:val="28"/>
        </w:rPr>
        <w:t>контроля за</w:t>
      </w:r>
      <w:proofErr w:type="gramEnd"/>
      <w:r>
        <w:rPr>
          <w:sz w:val="28"/>
          <w:szCs w:val="28"/>
        </w:rPr>
        <w:t xml:space="preserve"> сохранностью автомобильных дорог у проверяемого лица.</w:t>
      </w:r>
    </w:p>
    <w:p w:rsidR="00D2348D" w:rsidRDefault="00D2348D" w:rsidP="00D2348D">
      <w:pPr>
        <w:ind w:right="-1" w:firstLine="709"/>
        <w:jc w:val="both"/>
        <w:rPr>
          <w:sz w:val="28"/>
          <w:szCs w:val="28"/>
        </w:rPr>
      </w:pPr>
      <w:r>
        <w:rPr>
          <w:sz w:val="28"/>
          <w:szCs w:val="28"/>
        </w:rPr>
        <w:lastRenderedPageBreak/>
        <w:t>3.18. Выездное обследование:</w:t>
      </w:r>
    </w:p>
    <w:p w:rsidR="00D2348D" w:rsidRDefault="00D2348D" w:rsidP="00D2348D">
      <w:pPr>
        <w:ind w:right="-1" w:firstLine="709"/>
        <w:jc w:val="both"/>
        <w:rPr>
          <w:sz w:val="28"/>
          <w:szCs w:val="28"/>
        </w:rPr>
      </w:pPr>
      <w:r>
        <w:rPr>
          <w:sz w:val="28"/>
          <w:szCs w:val="28"/>
        </w:rPr>
        <w:t>3.18.1. Выездное обследование проводится на основании задания уполномоченного должностного лица уполномоченного органа по месту нахождения объекта контроля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w:t>
      </w:r>
    </w:p>
    <w:p w:rsidR="00D2348D" w:rsidRDefault="00D2348D" w:rsidP="00D2348D">
      <w:pPr>
        <w:ind w:right="-1" w:firstLine="709"/>
        <w:jc w:val="both"/>
        <w:rPr>
          <w:sz w:val="28"/>
          <w:szCs w:val="28"/>
        </w:rPr>
      </w:pPr>
      <w:r>
        <w:rPr>
          <w:sz w:val="28"/>
          <w:szCs w:val="28"/>
        </w:rPr>
        <w:t>3.18.2. В ходе выездного обследования инспектор имеет право осуществлять осмотр общедоступных (открытых для посещения неограниченным кругом лиц) объектов контроля.</w:t>
      </w:r>
    </w:p>
    <w:p w:rsidR="00D2348D" w:rsidRDefault="00D2348D" w:rsidP="00D2348D">
      <w:pPr>
        <w:ind w:right="-1" w:firstLine="709"/>
        <w:jc w:val="both"/>
        <w:rPr>
          <w:sz w:val="28"/>
          <w:szCs w:val="28"/>
        </w:rPr>
      </w:pPr>
      <w:r>
        <w:rPr>
          <w:sz w:val="28"/>
          <w:szCs w:val="28"/>
        </w:rPr>
        <w:t>3.18.3.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D2348D" w:rsidRDefault="00D2348D" w:rsidP="00D2348D">
      <w:pPr>
        <w:ind w:right="-1" w:firstLine="709"/>
        <w:jc w:val="both"/>
        <w:rPr>
          <w:sz w:val="28"/>
          <w:szCs w:val="28"/>
        </w:rPr>
      </w:pPr>
      <w:r>
        <w:rPr>
          <w:sz w:val="28"/>
          <w:szCs w:val="28"/>
        </w:rPr>
        <w:t>3.18.4. По результатам проведения выездного обследования решения, предусмотренные пунктами 1 и 2 части 2 статьи 90 Федерального закона от 31.07.2020 №248-ФЗ «О государственном контроле (надзоре) и муниципальном контроле в Российской Федерации», не принимаются.</w:t>
      </w:r>
    </w:p>
    <w:p w:rsidR="00D2348D" w:rsidRDefault="00D2348D" w:rsidP="00D2348D">
      <w:pPr>
        <w:ind w:right="-1" w:firstLine="709"/>
        <w:jc w:val="both"/>
        <w:rPr>
          <w:sz w:val="28"/>
          <w:szCs w:val="28"/>
        </w:rPr>
      </w:pPr>
      <w:r>
        <w:rPr>
          <w:sz w:val="28"/>
          <w:szCs w:val="28"/>
        </w:rPr>
        <w:t>3.18.5. Выездное обследование может проводиться в форме внепланового контрольного (надзорного) мероприятия.</w:t>
      </w:r>
    </w:p>
    <w:p w:rsidR="00D2348D" w:rsidRDefault="00D2348D" w:rsidP="00D2348D">
      <w:pPr>
        <w:ind w:right="-1" w:firstLine="709"/>
        <w:jc w:val="both"/>
        <w:rPr>
          <w:sz w:val="28"/>
          <w:szCs w:val="28"/>
        </w:rPr>
      </w:pPr>
      <w:r>
        <w:rPr>
          <w:sz w:val="28"/>
          <w:szCs w:val="28"/>
        </w:rPr>
        <w:t xml:space="preserve">3.19. Внеплановые выездная проверка и инспекционный визит, а также рейдовый осмотр проводятся только по согласованию с органами прокуратуры, за исключением случаев их проведения в соответствии </w:t>
      </w:r>
      <w:proofErr w:type="gramStart"/>
      <w:r>
        <w:rPr>
          <w:sz w:val="28"/>
          <w:szCs w:val="28"/>
        </w:rPr>
        <w:t>с</w:t>
      </w:r>
      <w:proofErr w:type="gramEnd"/>
      <w:r>
        <w:rPr>
          <w:sz w:val="28"/>
          <w:szCs w:val="28"/>
        </w:rPr>
        <w:t>:</w:t>
      </w:r>
    </w:p>
    <w:p w:rsidR="00D2348D" w:rsidRDefault="00D2348D" w:rsidP="00D2348D">
      <w:pPr>
        <w:ind w:right="-1" w:firstLine="709"/>
        <w:jc w:val="both"/>
        <w:rPr>
          <w:sz w:val="28"/>
          <w:szCs w:val="28"/>
        </w:rPr>
      </w:pPr>
      <w:r>
        <w:rPr>
          <w:sz w:val="28"/>
          <w:szCs w:val="28"/>
        </w:rPr>
        <w:t>3.19.1. Поручением Президента Российской Федерации, поручением Правительства Российской Федерации о проведении контрольных (надзорных) мероприятий в отношении конкретных контролируемых лиц.</w:t>
      </w:r>
    </w:p>
    <w:p w:rsidR="00D2348D" w:rsidRDefault="00D2348D" w:rsidP="00D2348D">
      <w:pPr>
        <w:ind w:right="-1" w:firstLine="709"/>
        <w:jc w:val="both"/>
        <w:rPr>
          <w:sz w:val="28"/>
          <w:szCs w:val="28"/>
        </w:rPr>
      </w:pPr>
      <w:r>
        <w:rPr>
          <w:sz w:val="28"/>
          <w:szCs w:val="28"/>
        </w:rPr>
        <w:t>3.19.2. Требованием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2348D" w:rsidRDefault="00D2348D" w:rsidP="00D2348D">
      <w:pPr>
        <w:ind w:right="-1" w:firstLine="709"/>
        <w:jc w:val="both"/>
        <w:rPr>
          <w:sz w:val="28"/>
          <w:szCs w:val="28"/>
        </w:rPr>
      </w:pPr>
      <w:r>
        <w:rPr>
          <w:sz w:val="28"/>
          <w:szCs w:val="28"/>
        </w:rPr>
        <w:t>3.19.3. Истечением срока исполнения решения уполномоченного органа об устранении выявленного нарушения обязательных требований - в случаях, установленных частью 1 статьи 95 Федерального закона от 31.07.2020 №248-ФЗ «О государственном контроле (надзоре) и муниципальном контроле в Российской Федерации».</w:t>
      </w:r>
    </w:p>
    <w:p w:rsidR="00D2348D" w:rsidRDefault="00D2348D" w:rsidP="00D2348D">
      <w:pPr>
        <w:ind w:right="-1" w:firstLine="709"/>
        <w:jc w:val="both"/>
        <w:rPr>
          <w:sz w:val="28"/>
          <w:szCs w:val="28"/>
        </w:rPr>
      </w:pPr>
      <w:r>
        <w:rPr>
          <w:sz w:val="28"/>
          <w:szCs w:val="28"/>
        </w:rPr>
        <w:t xml:space="preserve">3.20. </w:t>
      </w:r>
      <w:proofErr w:type="gramStart"/>
      <w:r>
        <w:rPr>
          <w:sz w:val="28"/>
          <w:szCs w:val="28"/>
        </w:rPr>
        <w:t>Если основанием для проведения внеплановых выездной проверки и инспекционного визита, рейдового осмотра являются сведения о непосредственной угрозе причинения вреда (ущерба) охраняемым законом ценностям, уполномоченный орган для принятия неотложных мер по ее предотвращению и устранению приступает к проведению внеплановой выездной проверки или рейдового осмотра незамедлительно (в течение двадцати четырех часов после получения соответствующих сведений) с извещением об этом органа прокуратуры по</w:t>
      </w:r>
      <w:proofErr w:type="gramEnd"/>
      <w:r>
        <w:rPr>
          <w:sz w:val="28"/>
          <w:szCs w:val="28"/>
        </w:rPr>
        <w:t xml:space="preserve"> месту нахождения объекта контроля посредством направления в тот же срок документов, предусмотренных частью 5 статьи 66 Федерального закона от 31.07.2020 №248-ФЗ «О государственном контроле (надзоре) и муниципальном контроле в Российской Федерации».</w:t>
      </w:r>
    </w:p>
    <w:p w:rsidR="00D2348D" w:rsidRDefault="00D2348D" w:rsidP="00D2348D">
      <w:pPr>
        <w:ind w:right="-1" w:firstLine="709"/>
        <w:jc w:val="both"/>
        <w:rPr>
          <w:sz w:val="28"/>
          <w:szCs w:val="28"/>
        </w:rPr>
      </w:pPr>
      <w:r>
        <w:rPr>
          <w:sz w:val="28"/>
          <w:szCs w:val="28"/>
        </w:rPr>
        <w:lastRenderedPageBreak/>
        <w:t>3.21. При проведении выездного обследования, инспекционного визита, рейдового осмотра, выездной проверки инспектором применяются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которые формируются и утверждаются уполномоченным органом.</w:t>
      </w:r>
    </w:p>
    <w:p w:rsidR="00D2348D" w:rsidRDefault="00D2348D" w:rsidP="00D2348D">
      <w:pPr>
        <w:ind w:right="-1" w:firstLine="709"/>
        <w:jc w:val="both"/>
        <w:rPr>
          <w:sz w:val="28"/>
          <w:szCs w:val="28"/>
        </w:rPr>
      </w:pPr>
      <w:r>
        <w:rPr>
          <w:sz w:val="28"/>
          <w:szCs w:val="28"/>
        </w:rPr>
        <w:t>3.22.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D2348D" w:rsidRDefault="00D2348D" w:rsidP="00D2348D">
      <w:pPr>
        <w:ind w:right="-1" w:firstLine="709"/>
        <w:jc w:val="both"/>
        <w:rPr>
          <w:sz w:val="28"/>
          <w:szCs w:val="28"/>
        </w:rPr>
      </w:pPr>
      <w:r>
        <w:rPr>
          <w:sz w:val="28"/>
          <w:szCs w:val="28"/>
        </w:rPr>
        <w:t>3.23. При проведении контрольных (надзорных) мероприятий проверочные листы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D2348D" w:rsidRDefault="00D2348D" w:rsidP="00D2348D">
      <w:pPr>
        <w:ind w:right="-1" w:firstLine="709"/>
        <w:jc w:val="both"/>
        <w:rPr>
          <w:sz w:val="28"/>
          <w:szCs w:val="28"/>
        </w:rPr>
      </w:pPr>
      <w:r>
        <w:rPr>
          <w:sz w:val="28"/>
          <w:szCs w:val="28"/>
        </w:rPr>
        <w:t>3.24. К проведению контрольных (надзорных) мероприятий уполномоченным органом при необходимости могут привлекаться эксперты, экспертные организации, специалисты в порядке, установленном федеральным законодательством.</w:t>
      </w:r>
    </w:p>
    <w:p w:rsidR="00D2348D" w:rsidRDefault="00D2348D" w:rsidP="00D2348D">
      <w:pPr>
        <w:ind w:right="-1" w:firstLine="709"/>
        <w:jc w:val="both"/>
        <w:rPr>
          <w:sz w:val="28"/>
          <w:szCs w:val="28"/>
        </w:rPr>
      </w:pPr>
      <w:r>
        <w:rPr>
          <w:sz w:val="28"/>
          <w:szCs w:val="28"/>
        </w:rPr>
        <w:t xml:space="preserve">3.25. </w:t>
      </w:r>
      <w:proofErr w:type="gramStart"/>
      <w:r>
        <w:rPr>
          <w:sz w:val="28"/>
          <w:szCs w:val="28"/>
        </w:rPr>
        <w:t>Контроль за</w:t>
      </w:r>
      <w:proofErr w:type="gramEnd"/>
      <w:r>
        <w:rPr>
          <w:sz w:val="28"/>
          <w:szCs w:val="28"/>
        </w:rPr>
        <w:t xml:space="preserve"> устранением выявленных нарушений обязательных требований осуществляется уполномоченным органом 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w:t>
      </w:r>
      <w:proofErr w:type="gramStart"/>
      <w:r>
        <w:rPr>
          <w:sz w:val="28"/>
          <w:szCs w:val="28"/>
        </w:rPr>
        <w:t>контроль за</w:t>
      </w:r>
      <w:proofErr w:type="gramEnd"/>
      <w:r>
        <w:rPr>
          <w:sz w:val="28"/>
          <w:szCs w:val="28"/>
        </w:rPr>
        <w:t xml:space="preserve"> устранением выявленных нарушений обязательных требований осуществляется в форме инспекционного визита.</w:t>
      </w:r>
    </w:p>
    <w:p w:rsidR="00D2348D" w:rsidRDefault="00D2348D" w:rsidP="00D2348D">
      <w:pPr>
        <w:ind w:right="-1" w:firstLine="709"/>
        <w:jc w:val="both"/>
        <w:rPr>
          <w:sz w:val="28"/>
          <w:szCs w:val="28"/>
        </w:rPr>
      </w:pPr>
      <w:r>
        <w:rPr>
          <w:sz w:val="28"/>
          <w:szCs w:val="28"/>
        </w:rPr>
        <w:t>3.26. При проведении контрольных (надзорных) мероприятий уполномоченным органом осуществляются следующие контрольные (надзорные) действия в соответствии с требованиями, предусмотренные статьями 76-80, 82 и 84 Федерального закона от 31.07.2020 № 248-ФЗ «О государственном контроле (надзоре) и муниципальном контроле в Российской Федерации»:</w:t>
      </w:r>
    </w:p>
    <w:p w:rsidR="00D2348D" w:rsidRDefault="00D2348D" w:rsidP="00D2348D">
      <w:pPr>
        <w:ind w:right="-1" w:firstLine="709"/>
        <w:jc w:val="both"/>
        <w:rPr>
          <w:sz w:val="28"/>
          <w:szCs w:val="28"/>
        </w:rPr>
      </w:pPr>
      <w:r>
        <w:rPr>
          <w:sz w:val="28"/>
          <w:szCs w:val="28"/>
        </w:rPr>
        <w:t>3.26.1. Осмотр.</w:t>
      </w:r>
    </w:p>
    <w:p w:rsidR="00D2348D" w:rsidRDefault="00D2348D" w:rsidP="00D2348D">
      <w:pPr>
        <w:ind w:right="-1" w:firstLine="709"/>
        <w:jc w:val="both"/>
        <w:rPr>
          <w:sz w:val="28"/>
          <w:szCs w:val="28"/>
        </w:rPr>
      </w:pPr>
      <w:r>
        <w:rPr>
          <w:sz w:val="28"/>
          <w:szCs w:val="28"/>
        </w:rPr>
        <w:t>3.26.2. Досмотр.</w:t>
      </w:r>
    </w:p>
    <w:p w:rsidR="00D2348D" w:rsidRDefault="00D2348D" w:rsidP="00D2348D">
      <w:pPr>
        <w:ind w:right="-1" w:firstLine="709"/>
        <w:jc w:val="both"/>
        <w:rPr>
          <w:sz w:val="28"/>
          <w:szCs w:val="28"/>
        </w:rPr>
      </w:pPr>
      <w:r>
        <w:rPr>
          <w:sz w:val="28"/>
          <w:szCs w:val="28"/>
        </w:rPr>
        <w:t>3.26.3. Опрос.</w:t>
      </w:r>
    </w:p>
    <w:p w:rsidR="00D2348D" w:rsidRDefault="00D2348D" w:rsidP="00D2348D">
      <w:pPr>
        <w:ind w:right="-1" w:firstLine="709"/>
        <w:jc w:val="both"/>
        <w:rPr>
          <w:sz w:val="28"/>
          <w:szCs w:val="28"/>
        </w:rPr>
      </w:pPr>
      <w:r>
        <w:rPr>
          <w:sz w:val="28"/>
          <w:szCs w:val="28"/>
        </w:rPr>
        <w:t>3.26.4. Получение письменных объяснений.</w:t>
      </w:r>
    </w:p>
    <w:p w:rsidR="00D2348D" w:rsidRDefault="00D2348D" w:rsidP="00D2348D">
      <w:pPr>
        <w:ind w:right="-1" w:firstLine="709"/>
        <w:jc w:val="both"/>
        <w:rPr>
          <w:sz w:val="28"/>
          <w:szCs w:val="28"/>
        </w:rPr>
      </w:pPr>
      <w:r>
        <w:rPr>
          <w:sz w:val="28"/>
          <w:szCs w:val="28"/>
        </w:rPr>
        <w:t>3.26.5. Истребование документов.</w:t>
      </w:r>
    </w:p>
    <w:p w:rsidR="00D2348D" w:rsidRDefault="00D2348D" w:rsidP="00D2348D">
      <w:pPr>
        <w:ind w:right="-1" w:firstLine="709"/>
        <w:jc w:val="both"/>
        <w:rPr>
          <w:sz w:val="28"/>
          <w:szCs w:val="28"/>
        </w:rPr>
      </w:pPr>
      <w:r>
        <w:rPr>
          <w:sz w:val="28"/>
          <w:szCs w:val="28"/>
        </w:rPr>
        <w:t>3.26.6. Инструментальное обследование.</w:t>
      </w:r>
    </w:p>
    <w:p w:rsidR="00D2348D" w:rsidRDefault="00D2348D" w:rsidP="00D2348D">
      <w:pPr>
        <w:ind w:right="-1" w:firstLine="709"/>
        <w:jc w:val="both"/>
        <w:rPr>
          <w:sz w:val="28"/>
          <w:szCs w:val="28"/>
        </w:rPr>
      </w:pPr>
      <w:r>
        <w:rPr>
          <w:sz w:val="28"/>
          <w:szCs w:val="28"/>
        </w:rPr>
        <w:t>3.26.7. Экспертиза.</w:t>
      </w:r>
    </w:p>
    <w:p w:rsidR="00D2348D" w:rsidRDefault="00D2348D" w:rsidP="00D2348D">
      <w:pPr>
        <w:ind w:right="-1" w:firstLine="709"/>
        <w:jc w:val="both"/>
        <w:rPr>
          <w:sz w:val="28"/>
          <w:szCs w:val="28"/>
        </w:rPr>
      </w:pPr>
      <w:r>
        <w:rPr>
          <w:sz w:val="28"/>
          <w:szCs w:val="28"/>
        </w:rPr>
        <w:t>3.27. Осмотр:</w:t>
      </w:r>
    </w:p>
    <w:p w:rsidR="00D2348D" w:rsidRDefault="00D2348D" w:rsidP="00D2348D">
      <w:pPr>
        <w:ind w:right="-1" w:firstLine="709"/>
        <w:jc w:val="both"/>
        <w:rPr>
          <w:sz w:val="28"/>
          <w:szCs w:val="28"/>
        </w:rPr>
      </w:pPr>
      <w:r>
        <w:rPr>
          <w:sz w:val="28"/>
          <w:szCs w:val="28"/>
        </w:rPr>
        <w:t>3.27.1. Осмотр осуществляется инспектором в присутствии контролируемого лица или его представителя и (или) с применением видеозаписи.</w:t>
      </w:r>
    </w:p>
    <w:p w:rsidR="00D2348D" w:rsidRDefault="00D2348D" w:rsidP="00D2348D">
      <w:pPr>
        <w:ind w:right="-1" w:firstLine="709"/>
        <w:jc w:val="both"/>
        <w:rPr>
          <w:sz w:val="28"/>
          <w:szCs w:val="28"/>
        </w:rPr>
      </w:pPr>
      <w:r>
        <w:rPr>
          <w:sz w:val="28"/>
          <w:szCs w:val="28"/>
        </w:rPr>
        <w:t>3.27.2. По результатам осмотра инспектором составляется протокол осмотра, в который вносится перечень осмотренных помещений, а также вид, количество и иные идентификационные признаки обследуемых объектов, имеющие значение для контрольного (надзорного) мероприятия.</w:t>
      </w:r>
    </w:p>
    <w:p w:rsidR="00D2348D" w:rsidRDefault="00D2348D" w:rsidP="00D2348D">
      <w:pPr>
        <w:ind w:right="-1" w:firstLine="709"/>
        <w:jc w:val="both"/>
        <w:rPr>
          <w:sz w:val="28"/>
          <w:szCs w:val="28"/>
        </w:rPr>
      </w:pPr>
      <w:r>
        <w:rPr>
          <w:sz w:val="28"/>
          <w:szCs w:val="28"/>
        </w:rPr>
        <w:lastRenderedPageBreak/>
        <w:t>3.28. Досмотр:</w:t>
      </w:r>
    </w:p>
    <w:p w:rsidR="00D2348D" w:rsidRDefault="00D2348D" w:rsidP="00D2348D">
      <w:pPr>
        <w:ind w:right="-1" w:firstLine="709"/>
        <w:jc w:val="both"/>
        <w:rPr>
          <w:sz w:val="28"/>
          <w:szCs w:val="28"/>
        </w:rPr>
      </w:pPr>
      <w:r>
        <w:rPr>
          <w:sz w:val="28"/>
          <w:szCs w:val="28"/>
        </w:rPr>
        <w:t>3.28.1.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осуществляется только в случае отсутствия контролируемого лица либо его представителя на объекте контроля и (или) предоставления контролируемым лицом информации уполномоченному органу о невозможности присутствия при проведении контрольного (надзорного) мероприятия с обязательным применением видеозаписи.</w:t>
      </w:r>
    </w:p>
    <w:p w:rsidR="00D2348D" w:rsidRDefault="00D2348D" w:rsidP="00D2348D">
      <w:pPr>
        <w:ind w:right="-1" w:firstLine="709"/>
        <w:jc w:val="both"/>
        <w:rPr>
          <w:sz w:val="28"/>
          <w:szCs w:val="28"/>
        </w:rPr>
      </w:pPr>
      <w:r>
        <w:rPr>
          <w:sz w:val="28"/>
          <w:szCs w:val="28"/>
        </w:rPr>
        <w:t>3.28.2. По результатам досмотра инспектором составляется протокол досмотра, в который вносится перечень досмотренных территорий, лесных участков, а также вид, количество и иные идентификационные признаки исследуемых объектов, имеющих значение для контрольного (надзорного) мероприятия.</w:t>
      </w:r>
    </w:p>
    <w:p w:rsidR="00D2348D" w:rsidRDefault="00D2348D" w:rsidP="00D2348D">
      <w:pPr>
        <w:ind w:right="-1" w:firstLine="709"/>
        <w:jc w:val="both"/>
        <w:rPr>
          <w:sz w:val="28"/>
          <w:szCs w:val="28"/>
        </w:rPr>
      </w:pPr>
      <w:r>
        <w:rPr>
          <w:sz w:val="28"/>
          <w:szCs w:val="28"/>
        </w:rPr>
        <w:t>3.29. Опрос.</w:t>
      </w:r>
    </w:p>
    <w:p w:rsidR="00D2348D" w:rsidRDefault="00D2348D" w:rsidP="00D2348D">
      <w:pPr>
        <w:ind w:right="-1" w:firstLine="709"/>
        <w:jc w:val="both"/>
        <w:rPr>
          <w:sz w:val="28"/>
          <w:szCs w:val="28"/>
        </w:rPr>
      </w:pPr>
      <w:r>
        <w:rPr>
          <w:sz w:val="28"/>
          <w:szCs w:val="28"/>
        </w:rPr>
        <w:t>Результаты опроса фиксируются инспектором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D2348D" w:rsidRDefault="00D2348D" w:rsidP="00D2348D">
      <w:pPr>
        <w:ind w:right="-1" w:firstLine="709"/>
        <w:jc w:val="both"/>
        <w:rPr>
          <w:sz w:val="28"/>
          <w:szCs w:val="28"/>
        </w:rPr>
      </w:pPr>
      <w:r>
        <w:rPr>
          <w:sz w:val="28"/>
          <w:szCs w:val="28"/>
        </w:rPr>
        <w:t>3.30. Получение письменных объяснений:</w:t>
      </w:r>
    </w:p>
    <w:p w:rsidR="00D2348D" w:rsidRDefault="00D2348D" w:rsidP="00D2348D">
      <w:pPr>
        <w:ind w:right="-1" w:firstLine="709"/>
        <w:jc w:val="both"/>
        <w:rPr>
          <w:sz w:val="28"/>
          <w:szCs w:val="28"/>
        </w:rPr>
      </w:pPr>
      <w:r>
        <w:rPr>
          <w:sz w:val="28"/>
          <w:szCs w:val="28"/>
        </w:rPr>
        <w:t>3.30.1. Письменные объяснения (далее - объяснения) оформляются путем составления письменного документа в свободной форме.</w:t>
      </w:r>
    </w:p>
    <w:p w:rsidR="00D2348D" w:rsidRDefault="00D2348D" w:rsidP="00D2348D">
      <w:pPr>
        <w:ind w:right="-1" w:firstLine="709"/>
        <w:jc w:val="both"/>
        <w:rPr>
          <w:sz w:val="28"/>
          <w:szCs w:val="28"/>
        </w:rPr>
      </w:pPr>
      <w:r>
        <w:rPr>
          <w:sz w:val="28"/>
          <w:szCs w:val="28"/>
        </w:rPr>
        <w:t>3.30.2.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D2348D" w:rsidRDefault="00D2348D" w:rsidP="00D2348D">
      <w:pPr>
        <w:ind w:right="-1" w:firstLine="709"/>
        <w:jc w:val="both"/>
        <w:rPr>
          <w:sz w:val="28"/>
          <w:szCs w:val="28"/>
        </w:rPr>
      </w:pPr>
      <w:r>
        <w:rPr>
          <w:sz w:val="28"/>
          <w:szCs w:val="28"/>
        </w:rPr>
        <w:t>3.31. Истребование документов:</w:t>
      </w:r>
    </w:p>
    <w:p w:rsidR="00D2348D" w:rsidRDefault="00D2348D" w:rsidP="00D2348D">
      <w:pPr>
        <w:ind w:right="-1" w:firstLine="709"/>
        <w:jc w:val="both"/>
        <w:rPr>
          <w:sz w:val="28"/>
          <w:szCs w:val="28"/>
        </w:rPr>
      </w:pPr>
      <w:r>
        <w:rPr>
          <w:sz w:val="28"/>
          <w:szCs w:val="28"/>
        </w:rPr>
        <w:t xml:space="preserve">3.31.1. </w:t>
      </w:r>
      <w:proofErr w:type="spellStart"/>
      <w:r>
        <w:rPr>
          <w:sz w:val="28"/>
          <w:szCs w:val="28"/>
        </w:rPr>
        <w:t>Истребуемые</w:t>
      </w:r>
      <w:proofErr w:type="spellEnd"/>
      <w:r>
        <w:rPr>
          <w:sz w:val="28"/>
          <w:szCs w:val="28"/>
        </w:rPr>
        <w:t xml:space="preserve"> документы направляются в уполномоченный орган в форме электронного документа в порядке, предусмотренном статьей 21 Федерального закона от 31.07.2020 №248-ФЗ «О государственном контроле (надзоре) и муниципальном контроле в Российской Федерации», за исключением случаев, если уполномоченным органом установлена необходимость представления документов на бумажном носителе. Документы могут быть представлены в уполномоченный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Нотариальное удостоверение копий документов, представляемых в уполномоченный орган, не требуется. Тиражирование копий документов на бумажном носителе и их доставка в уполномоченный орган осуществляются за счет контролируемого лица. По завершении </w:t>
      </w:r>
      <w:r>
        <w:rPr>
          <w:sz w:val="28"/>
          <w:szCs w:val="28"/>
        </w:rPr>
        <w:lastRenderedPageBreak/>
        <w:t>контрольного (надзорного) мероприятия подлинники документов возвращаются контролируемому лицу.</w:t>
      </w:r>
    </w:p>
    <w:p w:rsidR="00D2348D" w:rsidRDefault="00D2348D" w:rsidP="00D2348D">
      <w:pPr>
        <w:ind w:right="-1" w:firstLine="709"/>
        <w:jc w:val="both"/>
        <w:rPr>
          <w:sz w:val="28"/>
          <w:szCs w:val="28"/>
        </w:rPr>
      </w:pPr>
      <w:r>
        <w:rPr>
          <w:sz w:val="28"/>
          <w:szCs w:val="28"/>
        </w:rPr>
        <w:t xml:space="preserve">3.31.2. В случае представления заверенных копий </w:t>
      </w:r>
      <w:proofErr w:type="spellStart"/>
      <w:r>
        <w:rPr>
          <w:sz w:val="28"/>
          <w:szCs w:val="28"/>
        </w:rPr>
        <w:t>истребуемых</w:t>
      </w:r>
      <w:proofErr w:type="spellEnd"/>
      <w:r>
        <w:rPr>
          <w:sz w:val="28"/>
          <w:szCs w:val="28"/>
        </w:rPr>
        <w:t xml:space="preserve"> документов инспектор вправе ознакомиться с подлинниками документов.</w:t>
      </w:r>
    </w:p>
    <w:p w:rsidR="00D2348D" w:rsidRDefault="00D2348D" w:rsidP="00D2348D">
      <w:pPr>
        <w:ind w:right="-1" w:firstLine="709"/>
        <w:jc w:val="both"/>
        <w:rPr>
          <w:sz w:val="28"/>
          <w:szCs w:val="28"/>
        </w:rPr>
      </w:pPr>
      <w:r>
        <w:rPr>
          <w:sz w:val="28"/>
          <w:szCs w:val="28"/>
        </w:rPr>
        <w:t xml:space="preserve">3.31.3. Документы, которые потребуются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w:t>
      </w:r>
    </w:p>
    <w:p w:rsidR="00D2348D" w:rsidRDefault="00D2348D" w:rsidP="00D2348D">
      <w:pPr>
        <w:ind w:right="-1" w:firstLine="709"/>
        <w:jc w:val="both"/>
        <w:rPr>
          <w:sz w:val="28"/>
          <w:szCs w:val="28"/>
        </w:rPr>
      </w:pPr>
      <w:r>
        <w:rPr>
          <w:sz w:val="28"/>
          <w:szCs w:val="28"/>
        </w:rPr>
        <w:t>В случае</w:t>
      </w:r>
      <w:proofErr w:type="gramStart"/>
      <w:r>
        <w:rPr>
          <w:sz w:val="28"/>
          <w:szCs w:val="28"/>
        </w:rPr>
        <w:t>,</w:t>
      </w:r>
      <w:proofErr w:type="gramEnd"/>
      <w:r>
        <w:rPr>
          <w:sz w:val="28"/>
          <w:szCs w:val="28"/>
        </w:rPr>
        <w:t xml:space="preserve"> если контролируемое лицо не имеет возможности представить </w:t>
      </w:r>
      <w:proofErr w:type="spellStart"/>
      <w:r>
        <w:rPr>
          <w:sz w:val="28"/>
          <w:szCs w:val="28"/>
        </w:rPr>
        <w:t>истребуемые</w:t>
      </w:r>
      <w:proofErr w:type="spellEnd"/>
      <w:r>
        <w:rPr>
          <w:sz w:val="28"/>
          <w:szCs w:val="28"/>
        </w:rPr>
        <w:t xml:space="preserve">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w:t>
      </w:r>
      <w:proofErr w:type="spellStart"/>
      <w:r>
        <w:rPr>
          <w:sz w:val="28"/>
          <w:szCs w:val="28"/>
        </w:rPr>
        <w:t>истребуемые</w:t>
      </w:r>
      <w:proofErr w:type="spellEnd"/>
      <w:r>
        <w:rPr>
          <w:sz w:val="28"/>
          <w:szCs w:val="28"/>
        </w:rP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rPr>
          <w:sz w:val="28"/>
          <w:szCs w:val="28"/>
        </w:rPr>
        <w:t>истребуемые</w:t>
      </w:r>
      <w:proofErr w:type="spellEnd"/>
      <w:r>
        <w:rPr>
          <w:sz w:val="28"/>
          <w:szCs w:val="28"/>
        </w:rPr>
        <w:t xml:space="preserve"> документы. </w:t>
      </w:r>
      <w:proofErr w:type="gramStart"/>
      <w:r>
        <w:rPr>
          <w:sz w:val="28"/>
          <w:szCs w:val="28"/>
        </w:rPr>
        <w:t>В течение 24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статьей 21 Федерального закона от 31.07.2020 №248-ФЗ «О государственном контроле (надзоре) и муниципальном контроле в Российской Федерации».</w:t>
      </w:r>
      <w:proofErr w:type="gramEnd"/>
    </w:p>
    <w:p w:rsidR="00D2348D" w:rsidRDefault="00D2348D" w:rsidP="00D2348D">
      <w:pPr>
        <w:ind w:right="-1" w:firstLine="709"/>
        <w:jc w:val="both"/>
        <w:rPr>
          <w:sz w:val="28"/>
          <w:szCs w:val="28"/>
        </w:rPr>
      </w:pPr>
      <w:r>
        <w:rPr>
          <w:sz w:val="28"/>
          <w:szCs w:val="28"/>
        </w:rPr>
        <w:t xml:space="preserve">3.31.4. Документы (копии документов), ранее представленные контролируемым лицом в уполномоченный орган, независимо от оснований их представления могут не представляться повторно при условии уведомления уполномоченного органа о том, что </w:t>
      </w:r>
      <w:proofErr w:type="spellStart"/>
      <w:r>
        <w:rPr>
          <w:sz w:val="28"/>
          <w:szCs w:val="28"/>
        </w:rPr>
        <w:t>истребуемые</w:t>
      </w:r>
      <w:proofErr w:type="spellEnd"/>
      <w:r>
        <w:rPr>
          <w:sz w:val="28"/>
          <w:szCs w:val="28"/>
        </w:rPr>
        <w:t xml:space="preserve"> документы (копии документов) были представлены ранее, с указанием реквизитов документа, которым (приложением к </w:t>
      </w:r>
      <w:proofErr w:type="gramStart"/>
      <w:r>
        <w:rPr>
          <w:sz w:val="28"/>
          <w:szCs w:val="28"/>
        </w:rPr>
        <w:t xml:space="preserve">которому) </w:t>
      </w:r>
      <w:proofErr w:type="gramEnd"/>
      <w:r>
        <w:rPr>
          <w:sz w:val="28"/>
          <w:szCs w:val="28"/>
        </w:rPr>
        <w:t>они были представлены.</w:t>
      </w:r>
    </w:p>
    <w:p w:rsidR="00D2348D" w:rsidRDefault="00D2348D" w:rsidP="00D2348D">
      <w:pPr>
        <w:ind w:right="-1" w:firstLine="709"/>
        <w:jc w:val="both"/>
        <w:rPr>
          <w:sz w:val="28"/>
          <w:szCs w:val="28"/>
        </w:rPr>
      </w:pPr>
      <w:r>
        <w:rPr>
          <w:sz w:val="28"/>
          <w:szCs w:val="28"/>
        </w:rPr>
        <w:t>3.32. Инструментальное обследование:</w:t>
      </w:r>
    </w:p>
    <w:p w:rsidR="00D2348D" w:rsidRDefault="00D2348D" w:rsidP="00D2348D">
      <w:pPr>
        <w:ind w:right="-1" w:firstLine="709"/>
        <w:jc w:val="both"/>
        <w:rPr>
          <w:sz w:val="28"/>
          <w:szCs w:val="28"/>
        </w:rPr>
      </w:pPr>
      <w:r>
        <w:rPr>
          <w:sz w:val="28"/>
          <w:szCs w:val="28"/>
        </w:rPr>
        <w:t xml:space="preserve">3.32.1. </w:t>
      </w:r>
      <w:proofErr w:type="gramStart"/>
      <w:r>
        <w:rPr>
          <w:sz w:val="28"/>
          <w:szCs w:val="28"/>
        </w:rPr>
        <w:t>Инструментальное обследование проводится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объекта контроля с использованием специального оборудования и (или) технических приборов, средств доступа к информации, предусмотренных статьей 82 Федерального закона от 31.07.2020 №248-ФЗ «О государственном контроле (надзоре) и муниципальном контроле в Российской Федерации», для определения фактических значений, показателей</w:t>
      </w:r>
      <w:proofErr w:type="gramEnd"/>
      <w:r>
        <w:rPr>
          <w:sz w:val="28"/>
          <w:szCs w:val="28"/>
        </w:rPr>
        <w:t>, действий (событий), имеющих значение для оценки соблюдения контролируемым лицом обязательных требований.</w:t>
      </w:r>
    </w:p>
    <w:p w:rsidR="00D2348D" w:rsidRDefault="00D2348D" w:rsidP="00D2348D">
      <w:pPr>
        <w:ind w:right="-1" w:firstLine="709"/>
        <w:jc w:val="both"/>
        <w:rPr>
          <w:sz w:val="28"/>
          <w:szCs w:val="28"/>
        </w:rPr>
      </w:pPr>
      <w:r>
        <w:rPr>
          <w:sz w:val="28"/>
          <w:szCs w:val="28"/>
        </w:rPr>
        <w:t xml:space="preserve">3.32.2. Инструментальное обследование осуществляется инспектором или специалистом, </w:t>
      </w:r>
      <w:proofErr w:type="gramStart"/>
      <w:r>
        <w:rPr>
          <w:sz w:val="28"/>
          <w:szCs w:val="28"/>
        </w:rPr>
        <w:t>имеющими</w:t>
      </w:r>
      <w:proofErr w:type="gramEnd"/>
      <w:r>
        <w:rPr>
          <w:sz w:val="28"/>
          <w:szCs w:val="28"/>
        </w:rPr>
        <w:t xml:space="preserve"> допуск к работе на специальном оборудовании, использованию технических приборов.</w:t>
      </w:r>
    </w:p>
    <w:p w:rsidR="00D2348D" w:rsidRDefault="00D2348D" w:rsidP="00D2348D">
      <w:pPr>
        <w:ind w:right="-1" w:firstLine="709"/>
        <w:jc w:val="both"/>
        <w:rPr>
          <w:sz w:val="28"/>
          <w:szCs w:val="28"/>
        </w:rPr>
      </w:pPr>
      <w:r>
        <w:rPr>
          <w:sz w:val="28"/>
          <w:szCs w:val="28"/>
        </w:rPr>
        <w:t xml:space="preserve">3.32.3. </w:t>
      </w:r>
      <w:proofErr w:type="gramStart"/>
      <w:r>
        <w:rPr>
          <w:sz w:val="28"/>
          <w:szCs w:val="28"/>
        </w:rPr>
        <w:t xml:space="preserve">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w:t>
      </w:r>
      <w:r>
        <w:rPr>
          <w:sz w:val="28"/>
          <w:szCs w:val="28"/>
        </w:rPr>
        <w:lastRenderedPageBreak/>
        <w:t>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w:t>
      </w:r>
      <w:proofErr w:type="gramEnd"/>
      <w:r>
        <w:rPr>
          <w:sz w:val="28"/>
          <w:szCs w:val="28"/>
        </w:rPr>
        <w:t xml:space="preserve"> этих показателей установленным нормам, иные сведения, имеющие значение для оценки результатов инструментального обследования.</w:t>
      </w:r>
    </w:p>
    <w:p w:rsidR="00D2348D" w:rsidRDefault="00D2348D" w:rsidP="00D2348D">
      <w:pPr>
        <w:ind w:right="-1" w:firstLine="709"/>
        <w:jc w:val="both"/>
        <w:rPr>
          <w:sz w:val="28"/>
          <w:szCs w:val="28"/>
        </w:rPr>
      </w:pPr>
      <w:r>
        <w:rPr>
          <w:sz w:val="28"/>
          <w:szCs w:val="28"/>
        </w:rPr>
        <w:t>3.33. Экспертиза:</w:t>
      </w:r>
    </w:p>
    <w:p w:rsidR="00D2348D" w:rsidRDefault="00D2348D" w:rsidP="00D2348D">
      <w:pPr>
        <w:ind w:right="-1" w:firstLine="709"/>
        <w:jc w:val="both"/>
        <w:rPr>
          <w:sz w:val="28"/>
          <w:szCs w:val="28"/>
        </w:rPr>
      </w:pPr>
      <w:r>
        <w:rPr>
          <w:sz w:val="28"/>
          <w:szCs w:val="28"/>
        </w:rPr>
        <w:t>3.33.1. Конкретное экспертное задание включает одну или несколько из следующих задач экспертизы:</w:t>
      </w:r>
    </w:p>
    <w:p w:rsidR="00D2348D" w:rsidRDefault="00D2348D" w:rsidP="00D2348D">
      <w:pPr>
        <w:ind w:right="-1" w:firstLine="709"/>
        <w:jc w:val="both"/>
        <w:rPr>
          <w:sz w:val="28"/>
          <w:szCs w:val="28"/>
        </w:rPr>
      </w:pPr>
      <w:r>
        <w:rPr>
          <w:sz w:val="28"/>
          <w:szCs w:val="28"/>
        </w:rPr>
        <w:t>3.33.1.1. Установление фактов, обстоятельств.</w:t>
      </w:r>
    </w:p>
    <w:p w:rsidR="00D2348D" w:rsidRDefault="00D2348D" w:rsidP="00D2348D">
      <w:pPr>
        <w:ind w:right="-1" w:firstLine="709"/>
        <w:jc w:val="both"/>
        <w:rPr>
          <w:sz w:val="28"/>
          <w:szCs w:val="28"/>
        </w:rPr>
      </w:pPr>
      <w:r>
        <w:rPr>
          <w:sz w:val="28"/>
          <w:szCs w:val="28"/>
        </w:rPr>
        <w:t>3.33.1.2. Установление тождества или различия.</w:t>
      </w:r>
    </w:p>
    <w:p w:rsidR="00D2348D" w:rsidRDefault="00D2348D" w:rsidP="00D2348D">
      <w:pPr>
        <w:ind w:right="-1" w:firstLine="709"/>
        <w:jc w:val="both"/>
        <w:rPr>
          <w:sz w:val="28"/>
          <w:szCs w:val="28"/>
        </w:rPr>
      </w:pPr>
      <w:r>
        <w:rPr>
          <w:sz w:val="28"/>
          <w:szCs w:val="28"/>
        </w:rPr>
        <w:t>3.33.2. Экспертиза осуществляется экспертом или экспертной организацией по поручению уполномоченного органа.</w:t>
      </w:r>
    </w:p>
    <w:p w:rsidR="00D2348D" w:rsidRDefault="00D2348D" w:rsidP="00D2348D">
      <w:pPr>
        <w:ind w:right="-1" w:firstLine="709"/>
        <w:jc w:val="both"/>
        <w:rPr>
          <w:sz w:val="28"/>
          <w:szCs w:val="28"/>
        </w:rPr>
      </w:pPr>
      <w:r>
        <w:rPr>
          <w:sz w:val="28"/>
          <w:szCs w:val="28"/>
        </w:rPr>
        <w:t>3.33.3. При назначении и осуществлении экспертизы контролируемые лица имеют право:</w:t>
      </w:r>
    </w:p>
    <w:p w:rsidR="00D2348D" w:rsidRDefault="00D2348D" w:rsidP="00D2348D">
      <w:pPr>
        <w:ind w:right="-1" w:firstLine="709"/>
        <w:jc w:val="both"/>
        <w:rPr>
          <w:sz w:val="28"/>
          <w:szCs w:val="28"/>
        </w:rPr>
      </w:pPr>
      <w:r>
        <w:rPr>
          <w:sz w:val="28"/>
          <w:szCs w:val="28"/>
        </w:rPr>
        <w:t>3.33.3.1. Информировать уполномоченный орган о наличии конфликта интересов у эксперта, экспертной организации.</w:t>
      </w:r>
    </w:p>
    <w:p w:rsidR="00D2348D" w:rsidRDefault="00D2348D" w:rsidP="00D2348D">
      <w:pPr>
        <w:ind w:right="-1" w:firstLine="709"/>
        <w:jc w:val="both"/>
        <w:rPr>
          <w:sz w:val="28"/>
          <w:szCs w:val="28"/>
        </w:rPr>
      </w:pPr>
      <w:r>
        <w:rPr>
          <w:sz w:val="28"/>
          <w:szCs w:val="28"/>
        </w:rPr>
        <w:t>3.33.3.2.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D2348D" w:rsidRDefault="00D2348D" w:rsidP="00D2348D">
      <w:pPr>
        <w:ind w:right="-1" w:firstLine="709"/>
        <w:jc w:val="both"/>
        <w:rPr>
          <w:sz w:val="28"/>
          <w:szCs w:val="28"/>
        </w:rPr>
      </w:pPr>
      <w:r>
        <w:rPr>
          <w:sz w:val="28"/>
          <w:szCs w:val="28"/>
        </w:rPr>
        <w:t>3.33.3.3. Присутствовать с разрешения должностного лица уполномоченного органа при осуществлении экспертизы и давать объяснения эксперту.</w:t>
      </w:r>
    </w:p>
    <w:p w:rsidR="00D2348D" w:rsidRDefault="00D2348D" w:rsidP="00D2348D">
      <w:pPr>
        <w:ind w:right="-1" w:firstLine="709"/>
        <w:jc w:val="both"/>
        <w:rPr>
          <w:sz w:val="28"/>
          <w:szCs w:val="28"/>
        </w:rPr>
      </w:pPr>
      <w:r>
        <w:rPr>
          <w:sz w:val="28"/>
          <w:szCs w:val="28"/>
        </w:rPr>
        <w:t>3.33.3.4. Знакомиться с заключением эксперта или экспертной организации.</w:t>
      </w:r>
    </w:p>
    <w:p w:rsidR="00D2348D" w:rsidRDefault="00D2348D" w:rsidP="00D2348D">
      <w:pPr>
        <w:ind w:right="-1" w:firstLine="709"/>
        <w:jc w:val="both"/>
        <w:rPr>
          <w:sz w:val="28"/>
          <w:szCs w:val="28"/>
        </w:rPr>
      </w:pPr>
      <w:r>
        <w:rPr>
          <w:sz w:val="28"/>
          <w:szCs w:val="28"/>
        </w:rPr>
        <w:t>3.33.4.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D2348D" w:rsidRDefault="00D2348D" w:rsidP="00D2348D">
      <w:pPr>
        <w:ind w:right="-1" w:firstLine="709"/>
        <w:jc w:val="both"/>
        <w:rPr>
          <w:sz w:val="28"/>
          <w:szCs w:val="28"/>
        </w:rPr>
      </w:pPr>
      <w:r>
        <w:rPr>
          <w:sz w:val="28"/>
          <w:szCs w:val="28"/>
        </w:rPr>
        <w:t>3.33.5. Время осуществления экспертизы зависит от вида экспертизы и устанавливается индивидуально в каждом конкретном случае по соглашению между уполномоченным органом и экспертом или экспертной организацией.</w:t>
      </w:r>
    </w:p>
    <w:p w:rsidR="00D2348D" w:rsidRDefault="00D2348D" w:rsidP="00D2348D">
      <w:pPr>
        <w:ind w:right="-1" w:firstLine="709"/>
        <w:jc w:val="both"/>
        <w:rPr>
          <w:sz w:val="28"/>
          <w:szCs w:val="28"/>
        </w:rPr>
      </w:pPr>
      <w:r>
        <w:rPr>
          <w:sz w:val="28"/>
          <w:szCs w:val="28"/>
        </w:rPr>
        <w:t>3.33.6. Результаты экспертизы оформляются экспертным заключением.</w:t>
      </w:r>
    </w:p>
    <w:p w:rsidR="00D2348D" w:rsidRDefault="00D2348D" w:rsidP="00D2348D">
      <w:pPr>
        <w:ind w:right="-1" w:firstLine="709"/>
        <w:jc w:val="both"/>
        <w:rPr>
          <w:sz w:val="28"/>
          <w:szCs w:val="28"/>
        </w:rPr>
      </w:pPr>
      <w:r>
        <w:rPr>
          <w:sz w:val="28"/>
          <w:szCs w:val="28"/>
        </w:rPr>
        <w:t xml:space="preserve">3.34. Документы, оформляемые уполномоченным органом при осуществлении муниципального </w:t>
      </w:r>
      <w:proofErr w:type="gramStart"/>
      <w:r>
        <w:rPr>
          <w:sz w:val="28"/>
          <w:szCs w:val="28"/>
        </w:rPr>
        <w:t>контроля за</w:t>
      </w:r>
      <w:proofErr w:type="gramEnd"/>
      <w:r>
        <w:rPr>
          <w:sz w:val="28"/>
          <w:szCs w:val="28"/>
        </w:rPr>
        <w:t xml:space="preserve"> сохранностью автомобильных дорог,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D2348D" w:rsidRDefault="00D2348D" w:rsidP="00D2348D">
      <w:pPr>
        <w:ind w:right="-1" w:firstLine="709"/>
        <w:jc w:val="both"/>
        <w:rPr>
          <w:sz w:val="28"/>
          <w:szCs w:val="28"/>
        </w:rPr>
      </w:pPr>
      <w:r>
        <w:rPr>
          <w:sz w:val="28"/>
          <w:szCs w:val="28"/>
        </w:rPr>
        <w:t xml:space="preserve">3.35. Информирование о совершаемых должностными лицами уполномоченного органа действиях и принимаемых решениях при </w:t>
      </w:r>
      <w:r>
        <w:rPr>
          <w:sz w:val="28"/>
          <w:szCs w:val="28"/>
        </w:rPr>
        <w:lastRenderedPageBreak/>
        <w:t xml:space="preserve">осуществлении муниципального </w:t>
      </w:r>
      <w:proofErr w:type="gramStart"/>
      <w:r>
        <w:rPr>
          <w:sz w:val="28"/>
          <w:szCs w:val="28"/>
        </w:rPr>
        <w:t>контроля за</w:t>
      </w:r>
      <w:proofErr w:type="gramEnd"/>
      <w:r>
        <w:rPr>
          <w:sz w:val="28"/>
          <w:szCs w:val="28"/>
        </w:rPr>
        <w:t xml:space="preserve"> сохранностью автомобильных дорог:</w:t>
      </w:r>
    </w:p>
    <w:p w:rsidR="00D2348D" w:rsidRDefault="00D2348D" w:rsidP="00D2348D">
      <w:pPr>
        <w:ind w:right="-1" w:firstLine="709"/>
        <w:jc w:val="both"/>
        <w:rPr>
          <w:sz w:val="28"/>
          <w:szCs w:val="28"/>
        </w:rPr>
      </w:pPr>
      <w:r>
        <w:rPr>
          <w:sz w:val="28"/>
          <w:szCs w:val="28"/>
        </w:rPr>
        <w:t xml:space="preserve">3.35.1. </w:t>
      </w:r>
      <w:proofErr w:type="gramStart"/>
      <w:r>
        <w:rPr>
          <w:sz w:val="28"/>
          <w:szCs w:val="28"/>
        </w:rPr>
        <w:t>Информирование контролируемых лиц о совершаемых должностными лицами уполномоченного органа действиях и принимаемых решениях осуществляется в сроки и порядке, установленные Федерального закона от 31.07.2020 №248-ФЗ «О государственном контроле (надзоре) и муниципальном контроле в Российской Федерации», посредством размещения сведений об указанных действиях и решениях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w:t>
      </w:r>
      <w:proofErr w:type="gramEnd"/>
      <w:r>
        <w:rPr>
          <w:sz w:val="28"/>
          <w:szCs w:val="28"/>
        </w:rPr>
        <w:t xml:space="preserve"> и муниципальных услуг и исполнения государственных и муниципальных функций в электронной форме, в том числе посредством средств связи.</w:t>
      </w:r>
    </w:p>
    <w:p w:rsidR="00D2348D" w:rsidRDefault="00D2348D" w:rsidP="00D2348D">
      <w:pPr>
        <w:ind w:right="-1" w:firstLine="709"/>
        <w:jc w:val="both"/>
        <w:rPr>
          <w:sz w:val="28"/>
          <w:szCs w:val="28"/>
        </w:rPr>
      </w:pPr>
      <w:r>
        <w:rPr>
          <w:sz w:val="28"/>
          <w:szCs w:val="28"/>
        </w:rPr>
        <w:t xml:space="preserve">3.35.2. </w:t>
      </w:r>
      <w:proofErr w:type="gramStart"/>
      <w:r>
        <w:rPr>
          <w:sz w:val="28"/>
          <w:szCs w:val="28"/>
        </w:rPr>
        <w:t>Контролируемое лицо считается проинформированным надлежащим образом в случае, если сведения предоставлены контролируемому лицу в соответствии с пунктом 3.46.1 настоящего Положения, в том числе направлены ему электронной почтой по адресу, сведения о котором представлены уполномоченному органу контролируемым лицом и внесены в информационные ресурсы, информационные системы при осуществлении регионального государственного контроля, муниципального контроля или оказании государственных и муниципальных услуг, за исключением случаев</w:t>
      </w:r>
      <w:proofErr w:type="gramEnd"/>
      <w:r>
        <w:rPr>
          <w:sz w:val="28"/>
          <w:szCs w:val="28"/>
        </w:rPr>
        <w:t xml:space="preserve">, </w:t>
      </w:r>
      <w:proofErr w:type="gramStart"/>
      <w:r>
        <w:rPr>
          <w:sz w:val="28"/>
          <w:szCs w:val="28"/>
        </w:rPr>
        <w:t>определенных</w:t>
      </w:r>
      <w:proofErr w:type="gramEnd"/>
      <w:r>
        <w:rPr>
          <w:sz w:val="28"/>
          <w:szCs w:val="28"/>
        </w:rPr>
        <w:t xml:space="preserve"> в пункте 3.46.6 настоящего Положения. Для целей информирования контролируемого лица уполномоченным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D2348D" w:rsidRDefault="00D2348D" w:rsidP="00D2348D">
      <w:pPr>
        <w:ind w:right="-1" w:firstLine="709"/>
        <w:jc w:val="both"/>
        <w:rPr>
          <w:sz w:val="28"/>
          <w:szCs w:val="28"/>
        </w:rPr>
      </w:pPr>
      <w:r>
        <w:rPr>
          <w:sz w:val="28"/>
          <w:szCs w:val="28"/>
        </w:rPr>
        <w:t>3.35.3. Документы, направляемые контролируемым лицом уполномоченному органу в электронном виде, могут быть подписаны:</w:t>
      </w:r>
    </w:p>
    <w:p w:rsidR="00D2348D" w:rsidRDefault="00D2348D" w:rsidP="00D2348D">
      <w:pPr>
        <w:ind w:right="-1" w:firstLine="709"/>
        <w:jc w:val="both"/>
        <w:rPr>
          <w:sz w:val="28"/>
          <w:szCs w:val="28"/>
        </w:rPr>
      </w:pPr>
      <w:r>
        <w:rPr>
          <w:sz w:val="28"/>
          <w:szCs w:val="28"/>
        </w:rPr>
        <w:t>3.35.3.1. Простой электронной подписью.</w:t>
      </w:r>
    </w:p>
    <w:p w:rsidR="00D2348D" w:rsidRDefault="00D2348D" w:rsidP="00D2348D">
      <w:pPr>
        <w:ind w:right="-1" w:firstLine="709"/>
        <w:jc w:val="both"/>
        <w:rPr>
          <w:sz w:val="28"/>
          <w:szCs w:val="28"/>
        </w:rPr>
      </w:pPr>
      <w:r>
        <w:rPr>
          <w:sz w:val="28"/>
          <w:szCs w:val="28"/>
        </w:rPr>
        <w:t xml:space="preserve">3.35.3.2. </w:t>
      </w:r>
      <w:proofErr w:type="gramStart"/>
      <w:r>
        <w:rPr>
          <w:sz w:val="28"/>
          <w:szCs w:val="28"/>
        </w:rPr>
        <w:t>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roofErr w:type="gramEnd"/>
    </w:p>
    <w:p w:rsidR="00D2348D" w:rsidRDefault="00D2348D" w:rsidP="00D2348D">
      <w:pPr>
        <w:ind w:right="-1" w:firstLine="709"/>
        <w:jc w:val="both"/>
        <w:rPr>
          <w:sz w:val="28"/>
          <w:szCs w:val="28"/>
        </w:rPr>
      </w:pPr>
      <w:r>
        <w:rPr>
          <w:sz w:val="28"/>
          <w:szCs w:val="28"/>
        </w:rPr>
        <w:t>3.35.3.3. Усиленной квалифицированной электронной подписью в случаях, установленных Федерального закона от 31.07.2020 №248-ФЗ «О государственном контроле (надзоре) и муниципальном контроле в Российской Федерации» или настоящим Положением.</w:t>
      </w:r>
    </w:p>
    <w:p w:rsidR="00D2348D" w:rsidRDefault="00D2348D" w:rsidP="00D2348D">
      <w:pPr>
        <w:ind w:right="-1" w:firstLine="709"/>
        <w:jc w:val="both"/>
        <w:rPr>
          <w:sz w:val="28"/>
          <w:szCs w:val="28"/>
        </w:rPr>
      </w:pPr>
      <w:r>
        <w:rPr>
          <w:sz w:val="28"/>
          <w:szCs w:val="28"/>
        </w:rPr>
        <w:t>3.35.4.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D2348D" w:rsidRDefault="00D2348D" w:rsidP="00D2348D">
      <w:pPr>
        <w:ind w:right="-1" w:firstLine="709"/>
        <w:jc w:val="both"/>
        <w:rPr>
          <w:sz w:val="28"/>
          <w:szCs w:val="28"/>
        </w:rPr>
      </w:pPr>
      <w:r>
        <w:rPr>
          <w:sz w:val="28"/>
          <w:szCs w:val="28"/>
        </w:rPr>
        <w:lastRenderedPageBreak/>
        <w:t>3.35.5. Не требуется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D2348D" w:rsidRDefault="00D2348D" w:rsidP="00D2348D">
      <w:pPr>
        <w:ind w:right="-1" w:firstLine="709"/>
        <w:jc w:val="both"/>
        <w:rPr>
          <w:sz w:val="28"/>
          <w:szCs w:val="28"/>
        </w:rPr>
      </w:pPr>
      <w:r>
        <w:rPr>
          <w:sz w:val="28"/>
          <w:szCs w:val="28"/>
        </w:rPr>
        <w:t xml:space="preserve">3.35.6. 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w:t>
      </w:r>
      <w:proofErr w:type="gramStart"/>
      <w:r>
        <w:rPr>
          <w:sz w:val="28"/>
          <w:szCs w:val="28"/>
        </w:rPr>
        <w:t>сведений</w:t>
      </w:r>
      <w:proofErr w:type="gramEnd"/>
      <w:r>
        <w:rPr>
          <w:sz w:val="28"/>
          <w:szCs w:val="28"/>
        </w:rPr>
        <w:t xml:space="preserve"> об адресе электронной почты контролируемого лица. Указанный гражданин вправе направлять уполномоченному органу документы на бумажном носителе.</w:t>
      </w:r>
    </w:p>
    <w:p w:rsidR="00D2348D" w:rsidRDefault="00D2348D" w:rsidP="00D2348D">
      <w:pPr>
        <w:ind w:right="-1" w:firstLine="709"/>
        <w:jc w:val="both"/>
        <w:rPr>
          <w:sz w:val="28"/>
          <w:szCs w:val="28"/>
        </w:rPr>
      </w:pPr>
      <w:r>
        <w:rPr>
          <w:sz w:val="28"/>
          <w:szCs w:val="28"/>
        </w:rPr>
        <w:t>3.36. Оформление результатов контрольного (надзорного) мероприятия, ознакомление с результатами контрольного (надзорного) мероприятия, представление возражений в отношении акта контрольного (надзорного) мероприятия осуществляется в порядке, установленном главой 16 Федерального закона от 31.07.2020 №248-ФЗ «О государственном контроле (надзоре) и муниципальном контроле в Российской Федерации».</w:t>
      </w:r>
    </w:p>
    <w:p w:rsidR="00D2348D" w:rsidRDefault="00D2348D" w:rsidP="00D2348D">
      <w:pPr>
        <w:ind w:right="-1" w:firstLine="709"/>
        <w:jc w:val="both"/>
        <w:rPr>
          <w:sz w:val="28"/>
          <w:szCs w:val="28"/>
        </w:rPr>
      </w:pPr>
      <w:r>
        <w:rPr>
          <w:sz w:val="28"/>
          <w:szCs w:val="28"/>
        </w:rPr>
        <w:t>3.37. Решения, принимаемые по результатам контрольных (надзорных) мероприятий:</w:t>
      </w:r>
    </w:p>
    <w:p w:rsidR="00D2348D" w:rsidRDefault="00D2348D" w:rsidP="00D2348D">
      <w:pPr>
        <w:ind w:right="-1" w:firstLine="709"/>
        <w:jc w:val="both"/>
        <w:rPr>
          <w:sz w:val="28"/>
          <w:szCs w:val="28"/>
        </w:rPr>
      </w:pPr>
      <w:r>
        <w:rPr>
          <w:sz w:val="28"/>
          <w:szCs w:val="28"/>
        </w:rPr>
        <w:t>3.37.1.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p>
    <w:p w:rsidR="00D2348D" w:rsidRDefault="00D2348D" w:rsidP="00D2348D">
      <w:pPr>
        <w:ind w:right="-1" w:firstLine="709"/>
        <w:jc w:val="both"/>
        <w:rPr>
          <w:sz w:val="28"/>
          <w:szCs w:val="28"/>
        </w:rPr>
      </w:pPr>
      <w:r>
        <w:rPr>
          <w:sz w:val="28"/>
          <w:szCs w:val="28"/>
        </w:rPr>
        <w:t>3.37.2. В случае выявления при проведении контрольного (надзорного) мероприятия нарушений обязательных требований со стороны контролируемого лица уполномоченный орган в пределах полномочий, предусмотренных законодательством Российской Федерации, обязан:</w:t>
      </w:r>
    </w:p>
    <w:p w:rsidR="00D2348D" w:rsidRDefault="00D2348D" w:rsidP="00D2348D">
      <w:pPr>
        <w:ind w:right="-1" w:firstLine="709"/>
        <w:jc w:val="both"/>
        <w:rPr>
          <w:sz w:val="28"/>
          <w:szCs w:val="28"/>
        </w:rPr>
      </w:pPr>
      <w:r>
        <w:rPr>
          <w:sz w:val="28"/>
          <w:szCs w:val="28"/>
        </w:rPr>
        <w:t xml:space="preserve">3.37.2.1. </w:t>
      </w:r>
      <w:proofErr w:type="gramStart"/>
      <w:r>
        <w:rPr>
          <w:sz w:val="28"/>
          <w:szCs w:val="28"/>
        </w:rPr>
        <w:t>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Федерального закона от 31.07.2020 №248-ФЗ «О государственном контроле (надзоре) и муниципальном контроле в Российской Федерации».</w:t>
      </w:r>
      <w:proofErr w:type="gramEnd"/>
    </w:p>
    <w:p w:rsidR="00D2348D" w:rsidRDefault="00D2348D" w:rsidP="00D2348D">
      <w:pPr>
        <w:ind w:right="-1" w:firstLine="709"/>
        <w:jc w:val="both"/>
        <w:rPr>
          <w:sz w:val="28"/>
          <w:szCs w:val="28"/>
        </w:rPr>
      </w:pPr>
      <w:r>
        <w:rPr>
          <w:sz w:val="28"/>
          <w:szCs w:val="28"/>
        </w:rPr>
        <w:t xml:space="preserve">3.37.2.2. </w:t>
      </w:r>
      <w:proofErr w:type="gramStart"/>
      <w:r>
        <w:rPr>
          <w:sz w:val="28"/>
          <w:szCs w:val="28"/>
        </w:rPr>
        <w:t xml:space="preserve">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w:t>
      </w:r>
      <w:r>
        <w:rPr>
          <w:sz w:val="28"/>
          <w:szCs w:val="28"/>
        </w:rPr>
        <w:lastRenderedPageBreak/>
        <w:t>организаций любым доступным способом информации о наличии угрозы причинения вреда (ущерба) охраняемым законом ценностям и способах</w:t>
      </w:r>
      <w:proofErr w:type="gramEnd"/>
      <w:r>
        <w:rPr>
          <w:sz w:val="28"/>
          <w:szCs w:val="28"/>
        </w:rPr>
        <w:t xml:space="preserve"> </w:t>
      </w:r>
      <w:proofErr w:type="gramStart"/>
      <w:r>
        <w:rPr>
          <w:sz w:val="28"/>
          <w:szCs w:val="28"/>
        </w:rPr>
        <w:t>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roofErr w:type="gramEnd"/>
    </w:p>
    <w:p w:rsidR="00D2348D" w:rsidRDefault="00D2348D" w:rsidP="00D2348D">
      <w:pPr>
        <w:ind w:right="-1" w:firstLine="709"/>
        <w:jc w:val="both"/>
        <w:rPr>
          <w:sz w:val="28"/>
          <w:szCs w:val="28"/>
        </w:rPr>
      </w:pPr>
      <w:r>
        <w:rPr>
          <w:sz w:val="28"/>
          <w:szCs w:val="28"/>
        </w:rPr>
        <w:t>3.37.2.3.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2348D" w:rsidRDefault="00D2348D" w:rsidP="00D2348D">
      <w:pPr>
        <w:ind w:right="-1" w:firstLine="709"/>
        <w:jc w:val="both"/>
        <w:rPr>
          <w:sz w:val="28"/>
          <w:szCs w:val="28"/>
        </w:rPr>
      </w:pPr>
      <w:r>
        <w:rPr>
          <w:sz w:val="28"/>
          <w:szCs w:val="28"/>
        </w:rPr>
        <w:t xml:space="preserve">3.37.2.4. </w:t>
      </w:r>
      <w:proofErr w:type="gramStart"/>
      <w:r>
        <w:rPr>
          <w:sz w:val="28"/>
          <w:szCs w:val="28"/>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D2348D" w:rsidRDefault="00D2348D" w:rsidP="00D2348D">
      <w:pPr>
        <w:ind w:right="-1" w:firstLine="709"/>
        <w:jc w:val="both"/>
        <w:rPr>
          <w:sz w:val="28"/>
          <w:szCs w:val="28"/>
        </w:rPr>
      </w:pPr>
      <w:r>
        <w:rPr>
          <w:sz w:val="28"/>
          <w:szCs w:val="28"/>
        </w:rPr>
        <w:t>3.37.2.5.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2348D" w:rsidRDefault="00D2348D" w:rsidP="00D2348D">
      <w:pPr>
        <w:ind w:right="-1" w:firstLine="709"/>
        <w:jc w:val="both"/>
        <w:rPr>
          <w:sz w:val="28"/>
          <w:szCs w:val="28"/>
        </w:rPr>
      </w:pPr>
      <w:r>
        <w:rPr>
          <w:sz w:val="28"/>
          <w:szCs w:val="28"/>
        </w:rPr>
        <w:t>3.38. В предписании об устранении выявленных нарушений обязательных требований, предусмотренном пунктом 3.8.7. настоящего Положения, указываются:</w:t>
      </w:r>
    </w:p>
    <w:p w:rsidR="00D2348D" w:rsidRDefault="00D2348D" w:rsidP="00D2348D">
      <w:pPr>
        <w:ind w:right="-1" w:firstLine="709"/>
        <w:jc w:val="both"/>
        <w:rPr>
          <w:sz w:val="28"/>
          <w:szCs w:val="28"/>
        </w:rPr>
      </w:pPr>
      <w:r>
        <w:rPr>
          <w:sz w:val="28"/>
          <w:szCs w:val="28"/>
        </w:rPr>
        <w:t>3.38.1. Фамилии, имена, отчества (при наличии) инспекторов, проводивших контрольное (надзорное) мероприятие.</w:t>
      </w:r>
    </w:p>
    <w:p w:rsidR="00D2348D" w:rsidRDefault="00D2348D" w:rsidP="00D2348D">
      <w:pPr>
        <w:ind w:right="-1" w:firstLine="709"/>
        <w:jc w:val="both"/>
        <w:rPr>
          <w:sz w:val="28"/>
          <w:szCs w:val="28"/>
        </w:rPr>
      </w:pPr>
      <w:r>
        <w:rPr>
          <w:sz w:val="28"/>
          <w:szCs w:val="28"/>
        </w:rPr>
        <w:t>3.38.2. Дата выдачи.</w:t>
      </w:r>
    </w:p>
    <w:p w:rsidR="00D2348D" w:rsidRDefault="00D2348D" w:rsidP="00D2348D">
      <w:pPr>
        <w:ind w:right="-1" w:firstLine="709"/>
        <w:jc w:val="both"/>
        <w:rPr>
          <w:sz w:val="28"/>
          <w:szCs w:val="28"/>
        </w:rPr>
      </w:pPr>
      <w:r>
        <w:rPr>
          <w:sz w:val="28"/>
          <w:szCs w:val="28"/>
        </w:rPr>
        <w:t>3.38.3. Адресные данные объекта контроля.</w:t>
      </w:r>
    </w:p>
    <w:p w:rsidR="00D2348D" w:rsidRDefault="00D2348D" w:rsidP="00D2348D">
      <w:pPr>
        <w:ind w:right="-1" w:firstLine="709"/>
        <w:jc w:val="both"/>
        <w:rPr>
          <w:sz w:val="28"/>
          <w:szCs w:val="28"/>
        </w:rPr>
      </w:pPr>
      <w:r>
        <w:rPr>
          <w:sz w:val="28"/>
          <w:szCs w:val="28"/>
        </w:rPr>
        <w:t>3.38.4. Наименование лица, которому выдается предписание.</w:t>
      </w:r>
    </w:p>
    <w:p w:rsidR="00D2348D" w:rsidRDefault="00D2348D" w:rsidP="00D2348D">
      <w:pPr>
        <w:ind w:right="-1" w:firstLine="709"/>
        <w:jc w:val="both"/>
        <w:rPr>
          <w:sz w:val="28"/>
          <w:szCs w:val="28"/>
        </w:rPr>
      </w:pPr>
      <w:r>
        <w:rPr>
          <w:sz w:val="28"/>
          <w:szCs w:val="28"/>
        </w:rPr>
        <w:t>3.38.5. Нарушенные нормативно-правовые акты.</w:t>
      </w:r>
    </w:p>
    <w:p w:rsidR="00D2348D" w:rsidRDefault="00D2348D" w:rsidP="00D2348D">
      <w:pPr>
        <w:ind w:right="-1" w:firstLine="709"/>
        <w:jc w:val="both"/>
        <w:rPr>
          <w:sz w:val="28"/>
          <w:szCs w:val="28"/>
        </w:rPr>
      </w:pPr>
      <w:r>
        <w:rPr>
          <w:sz w:val="28"/>
          <w:szCs w:val="28"/>
        </w:rPr>
        <w:t>3.38.6. Описание нарушения, которое требуется устранить.</w:t>
      </w:r>
    </w:p>
    <w:p w:rsidR="00D2348D" w:rsidRDefault="00D2348D" w:rsidP="00D2348D">
      <w:pPr>
        <w:ind w:right="-1" w:firstLine="709"/>
        <w:jc w:val="both"/>
        <w:rPr>
          <w:sz w:val="28"/>
          <w:szCs w:val="28"/>
        </w:rPr>
      </w:pPr>
      <w:r>
        <w:rPr>
          <w:sz w:val="28"/>
          <w:szCs w:val="28"/>
        </w:rPr>
        <w:t>3.38.7. Срок устранения нарушения.</w:t>
      </w:r>
    </w:p>
    <w:p w:rsidR="00D2348D" w:rsidRDefault="00D2348D" w:rsidP="00D2348D">
      <w:pPr>
        <w:ind w:right="-1" w:firstLine="709"/>
        <w:jc w:val="both"/>
        <w:rPr>
          <w:sz w:val="28"/>
          <w:szCs w:val="28"/>
        </w:rPr>
      </w:pPr>
      <w:r>
        <w:rPr>
          <w:sz w:val="28"/>
          <w:szCs w:val="28"/>
        </w:rPr>
        <w:t xml:space="preserve">3.39.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Pr>
          <w:sz w:val="28"/>
          <w:szCs w:val="28"/>
        </w:rPr>
        <w:t>деятельности</w:t>
      </w:r>
      <w:proofErr w:type="gramEnd"/>
      <w:r>
        <w:rPr>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w:t>
      </w:r>
      <w:r>
        <w:rPr>
          <w:sz w:val="28"/>
          <w:szCs w:val="28"/>
        </w:rPr>
        <w:lastRenderedPageBreak/>
        <w:t>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предусмотренном частями 4 и 5 статьи 21 Федерального закона от 31.07.2020 №248-ФЗ «О государственном контроле (надзоре) и муниципальном контроле в Российской Федерации».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rsidR="00D2348D" w:rsidRDefault="00D2348D" w:rsidP="00D2348D">
      <w:pPr>
        <w:ind w:right="-1" w:firstLine="709"/>
        <w:jc w:val="both"/>
        <w:rPr>
          <w:sz w:val="28"/>
          <w:szCs w:val="28"/>
        </w:rPr>
      </w:pPr>
      <w:r>
        <w:rPr>
          <w:sz w:val="28"/>
          <w:szCs w:val="28"/>
        </w:rPr>
        <w:t>В случае, указанном в абзаце первом настоящего пункта, уполномоченное должностное лицо уполномоченного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D2348D" w:rsidRDefault="00D2348D" w:rsidP="00D2348D">
      <w:pPr>
        <w:ind w:right="-1" w:firstLine="709"/>
        <w:jc w:val="both"/>
        <w:rPr>
          <w:sz w:val="28"/>
          <w:szCs w:val="28"/>
        </w:rPr>
      </w:pPr>
      <w:r>
        <w:rPr>
          <w:sz w:val="28"/>
          <w:szCs w:val="28"/>
        </w:rPr>
        <w:t>3.40. При проведении контрольных мероприятий используются типовые формы решений о проведении контрольных (надзорных) мероприятий и типовые формы актов контрольных (надзорных) мероприятий, утвержденных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D2348D" w:rsidRDefault="00D2348D" w:rsidP="00D2348D">
      <w:pPr>
        <w:ind w:right="-1" w:firstLine="709"/>
        <w:jc w:val="both"/>
        <w:rPr>
          <w:sz w:val="28"/>
          <w:szCs w:val="28"/>
        </w:rPr>
      </w:pPr>
    </w:p>
    <w:p w:rsidR="00D2348D" w:rsidRDefault="00D2348D" w:rsidP="00D2348D">
      <w:pPr>
        <w:ind w:right="-1"/>
        <w:jc w:val="center"/>
        <w:rPr>
          <w:b/>
          <w:sz w:val="28"/>
          <w:szCs w:val="28"/>
        </w:rPr>
      </w:pPr>
      <w:r>
        <w:rPr>
          <w:b/>
          <w:sz w:val="28"/>
          <w:szCs w:val="28"/>
        </w:rPr>
        <w:t>4. Обжалование решений уполномоченного органа, действий (бездействия) должностных лиц уполномоченного органа</w:t>
      </w:r>
    </w:p>
    <w:p w:rsidR="00A11701" w:rsidRDefault="00A11701" w:rsidP="00D2348D">
      <w:pPr>
        <w:ind w:right="-1"/>
        <w:jc w:val="center"/>
        <w:rPr>
          <w:b/>
          <w:sz w:val="28"/>
          <w:szCs w:val="28"/>
        </w:rPr>
      </w:pPr>
    </w:p>
    <w:p w:rsidR="00D2348D" w:rsidRDefault="00D2348D" w:rsidP="00D2348D">
      <w:pPr>
        <w:ind w:right="-1" w:firstLine="709"/>
        <w:jc w:val="both"/>
        <w:rPr>
          <w:sz w:val="28"/>
          <w:szCs w:val="28"/>
        </w:rPr>
      </w:pPr>
      <w:r>
        <w:rPr>
          <w:sz w:val="28"/>
          <w:szCs w:val="28"/>
        </w:rPr>
        <w:t>4.1. Правом на обжалование решений уполномоченного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пункте 4.2 настоящего Положения.</w:t>
      </w:r>
    </w:p>
    <w:p w:rsidR="00D2348D" w:rsidRDefault="00D2348D" w:rsidP="00D2348D">
      <w:pPr>
        <w:ind w:right="-1" w:firstLine="709"/>
        <w:jc w:val="both"/>
        <w:rPr>
          <w:sz w:val="28"/>
          <w:szCs w:val="28"/>
        </w:rPr>
      </w:pPr>
      <w:r>
        <w:rPr>
          <w:sz w:val="28"/>
          <w:szCs w:val="28"/>
        </w:rPr>
        <w:t xml:space="preserve">С 1 января 2023 г. судебное обжалование решений уполномоченного органа, действий (бездействия) его должностных </w:t>
      </w:r>
      <w:r w:rsidR="00A11701">
        <w:rPr>
          <w:sz w:val="28"/>
          <w:szCs w:val="28"/>
        </w:rPr>
        <w:t>лиц,</w:t>
      </w:r>
      <w:r>
        <w:rPr>
          <w:sz w:val="28"/>
          <w:szCs w:val="28"/>
        </w:rPr>
        <w:t xml:space="preserve"> </w:t>
      </w:r>
      <w:r w:rsidR="00A11701">
        <w:rPr>
          <w:sz w:val="28"/>
          <w:szCs w:val="28"/>
        </w:rPr>
        <w:t>возможно,</w:t>
      </w:r>
      <w:r>
        <w:rPr>
          <w:sz w:val="28"/>
          <w:szCs w:val="28"/>
        </w:rPr>
        <w:t xml:space="preserve">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D2348D" w:rsidRDefault="00D2348D" w:rsidP="00D2348D">
      <w:pPr>
        <w:ind w:right="-1" w:firstLine="709"/>
        <w:jc w:val="both"/>
        <w:rPr>
          <w:sz w:val="28"/>
          <w:szCs w:val="28"/>
        </w:rPr>
      </w:pPr>
      <w:r>
        <w:rPr>
          <w:sz w:val="28"/>
          <w:szCs w:val="28"/>
        </w:rPr>
        <w:t>4.2. Досудебный порядок подачи жалобы:</w:t>
      </w:r>
    </w:p>
    <w:p w:rsidR="00D2348D" w:rsidRDefault="00D2348D" w:rsidP="00D2348D">
      <w:pPr>
        <w:ind w:right="-1" w:firstLine="709"/>
        <w:jc w:val="both"/>
        <w:rPr>
          <w:sz w:val="28"/>
          <w:szCs w:val="28"/>
        </w:rPr>
      </w:pPr>
      <w:r>
        <w:rPr>
          <w:sz w:val="28"/>
          <w:szCs w:val="28"/>
        </w:rPr>
        <w:t>4.2.1. Жалоба подается контролируемым лицом в уполномоченный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D2348D" w:rsidRDefault="00D2348D" w:rsidP="00D2348D">
      <w:pPr>
        <w:ind w:right="-1" w:firstLine="709"/>
        <w:jc w:val="both"/>
        <w:rPr>
          <w:sz w:val="28"/>
          <w:szCs w:val="28"/>
        </w:rPr>
      </w:pPr>
      <w:r>
        <w:rPr>
          <w:sz w:val="28"/>
          <w:szCs w:val="28"/>
        </w:rPr>
        <w:t>4.2.2. Жалоба рассматривается начальником (заместителем начальника) уполномоченного органа в течение 20 рабочих дней со дня ее регистрации.</w:t>
      </w:r>
    </w:p>
    <w:p w:rsidR="00D2348D" w:rsidRDefault="00D2348D" w:rsidP="00D2348D">
      <w:pPr>
        <w:ind w:right="-1" w:firstLine="709"/>
        <w:jc w:val="both"/>
        <w:rPr>
          <w:sz w:val="28"/>
          <w:szCs w:val="28"/>
        </w:rPr>
      </w:pPr>
      <w:r>
        <w:rPr>
          <w:sz w:val="28"/>
          <w:szCs w:val="28"/>
        </w:rPr>
        <w:lastRenderedPageBreak/>
        <w:t>4.2.3.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D2348D" w:rsidRDefault="00D2348D" w:rsidP="00D2348D">
      <w:pPr>
        <w:ind w:right="-1" w:firstLine="709"/>
        <w:jc w:val="both"/>
        <w:rPr>
          <w:sz w:val="28"/>
          <w:szCs w:val="28"/>
        </w:rPr>
      </w:pPr>
      <w:r>
        <w:rPr>
          <w:sz w:val="28"/>
          <w:szCs w:val="28"/>
        </w:rPr>
        <w:t>4.2.3.1. Решений, принятых по результатам контрольных (надзорных) мероприятий, в том числе в части сроков исполнения этих решений.</w:t>
      </w:r>
    </w:p>
    <w:p w:rsidR="00D2348D" w:rsidRDefault="00D2348D" w:rsidP="00D2348D">
      <w:pPr>
        <w:ind w:right="-1" w:firstLine="709"/>
        <w:jc w:val="both"/>
        <w:rPr>
          <w:sz w:val="28"/>
          <w:szCs w:val="28"/>
        </w:rPr>
      </w:pPr>
      <w:r>
        <w:rPr>
          <w:sz w:val="28"/>
          <w:szCs w:val="28"/>
        </w:rPr>
        <w:t>4.2.3.2. Иных решений уполномоченного органа, действий (бездействия) их должностных лиц.</w:t>
      </w:r>
    </w:p>
    <w:p w:rsidR="00D2348D" w:rsidRDefault="00D2348D" w:rsidP="00D2348D">
      <w:pPr>
        <w:ind w:right="-1" w:firstLine="709"/>
        <w:jc w:val="both"/>
        <w:rPr>
          <w:sz w:val="28"/>
          <w:szCs w:val="28"/>
        </w:rPr>
      </w:pPr>
      <w:r>
        <w:rPr>
          <w:sz w:val="28"/>
          <w:szCs w:val="28"/>
        </w:rPr>
        <w:t>4.2.4. Жалоба на решение уполномоченного органа,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2348D" w:rsidRDefault="00D2348D" w:rsidP="00D2348D">
      <w:pPr>
        <w:ind w:right="-1" w:firstLine="709"/>
        <w:jc w:val="both"/>
        <w:rPr>
          <w:sz w:val="28"/>
          <w:szCs w:val="28"/>
        </w:rPr>
      </w:pPr>
      <w:r>
        <w:rPr>
          <w:sz w:val="28"/>
          <w:szCs w:val="28"/>
        </w:rPr>
        <w:t>4.2.5. Жалоба на предписание уполномоченного органа может быть подана в течение 10 рабочих дней с момента получения контролируемым лицом предписания.</w:t>
      </w:r>
    </w:p>
    <w:p w:rsidR="00D2348D" w:rsidRDefault="00D2348D" w:rsidP="00D2348D">
      <w:pPr>
        <w:ind w:right="-1" w:firstLine="709"/>
        <w:jc w:val="both"/>
        <w:rPr>
          <w:sz w:val="28"/>
          <w:szCs w:val="28"/>
        </w:rPr>
      </w:pPr>
      <w:r>
        <w:rPr>
          <w:sz w:val="28"/>
          <w:szCs w:val="28"/>
        </w:rPr>
        <w:t>4.2.6.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D2348D" w:rsidRDefault="00D2348D" w:rsidP="00D2348D">
      <w:pPr>
        <w:ind w:right="-1" w:firstLine="709"/>
        <w:jc w:val="both"/>
        <w:rPr>
          <w:sz w:val="28"/>
          <w:szCs w:val="28"/>
        </w:rPr>
      </w:pPr>
      <w:r>
        <w:rPr>
          <w:sz w:val="28"/>
          <w:szCs w:val="28"/>
        </w:rPr>
        <w:t>4.2.7.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2348D" w:rsidRDefault="00D2348D" w:rsidP="00D2348D">
      <w:pPr>
        <w:ind w:right="-1" w:firstLine="709"/>
        <w:jc w:val="both"/>
        <w:rPr>
          <w:sz w:val="28"/>
          <w:szCs w:val="28"/>
        </w:rPr>
      </w:pPr>
      <w:r>
        <w:rPr>
          <w:sz w:val="28"/>
          <w:szCs w:val="28"/>
        </w:rPr>
        <w:t>4.2.8. Жалоба может содержать ходатайство о приостановлении исполнения обжалуемого решения уполномоченного органа.</w:t>
      </w:r>
    </w:p>
    <w:p w:rsidR="00D2348D" w:rsidRDefault="00D2348D" w:rsidP="00D2348D">
      <w:pPr>
        <w:ind w:right="-1" w:firstLine="709"/>
        <w:jc w:val="both"/>
        <w:rPr>
          <w:sz w:val="28"/>
          <w:szCs w:val="28"/>
        </w:rPr>
      </w:pPr>
      <w:r>
        <w:rPr>
          <w:sz w:val="28"/>
          <w:szCs w:val="28"/>
        </w:rPr>
        <w:t>4.2.9. Уполномоченный орган в срок не позднее двух рабочих дней со дня регистрации жалобы принимает решение:</w:t>
      </w:r>
    </w:p>
    <w:p w:rsidR="00D2348D" w:rsidRDefault="00D2348D" w:rsidP="00D2348D">
      <w:pPr>
        <w:ind w:right="-1" w:firstLine="709"/>
        <w:jc w:val="both"/>
        <w:rPr>
          <w:sz w:val="28"/>
          <w:szCs w:val="28"/>
        </w:rPr>
      </w:pPr>
      <w:r>
        <w:rPr>
          <w:sz w:val="28"/>
          <w:szCs w:val="28"/>
        </w:rPr>
        <w:t>4.2.9.1. О приостановлении исполнения обжалуемого решения уполномоченного органа.</w:t>
      </w:r>
    </w:p>
    <w:p w:rsidR="00D2348D" w:rsidRDefault="00D2348D" w:rsidP="00D2348D">
      <w:pPr>
        <w:ind w:right="-1" w:firstLine="709"/>
        <w:jc w:val="both"/>
        <w:rPr>
          <w:sz w:val="28"/>
          <w:szCs w:val="28"/>
        </w:rPr>
      </w:pPr>
      <w:r>
        <w:rPr>
          <w:sz w:val="28"/>
          <w:szCs w:val="28"/>
        </w:rPr>
        <w:t>4.2.9.2. Об отказе в приостановлении исполнения обжалуемого решения уполномоченного органа.</w:t>
      </w:r>
    </w:p>
    <w:p w:rsidR="00D2348D" w:rsidRDefault="00D2348D" w:rsidP="00D2348D">
      <w:pPr>
        <w:ind w:right="-1" w:firstLine="709"/>
        <w:jc w:val="both"/>
        <w:rPr>
          <w:sz w:val="28"/>
          <w:szCs w:val="28"/>
        </w:rPr>
      </w:pPr>
      <w:r>
        <w:rPr>
          <w:sz w:val="28"/>
          <w:szCs w:val="28"/>
        </w:rPr>
        <w:t xml:space="preserve">4.2.10. Информация о решении по </w:t>
      </w:r>
      <w:proofErr w:type="gramStart"/>
      <w:r>
        <w:rPr>
          <w:sz w:val="28"/>
          <w:szCs w:val="28"/>
        </w:rPr>
        <w:t>ходатайству</w:t>
      </w:r>
      <w:proofErr w:type="gramEnd"/>
      <w:r>
        <w:rPr>
          <w:sz w:val="28"/>
          <w:szCs w:val="28"/>
        </w:rPr>
        <w:t xml:space="preserve"> о приостановлении исполнения обжалуемого решения направляется лицу, подавшему жалобу, в течение одного рабочего дня с момента принятия решения.</w:t>
      </w:r>
    </w:p>
    <w:p w:rsidR="00D2348D" w:rsidRDefault="00D2348D" w:rsidP="00D2348D">
      <w:pPr>
        <w:ind w:right="-1" w:firstLine="709"/>
        <w:jc w:val="both"/>
        <w:rPr>
          <w:sz w:val="28"/>
          <w:szCs w:val="28"/>
        </w:rPr>
      </w:pPr>
      <w:r>
        <w:rPr>
          <w:sz w:val="28"/>
          <w:szCs w:val="28"/>
        </w:rPr>
        <w:t>4.2.11. Жалоба должна содержать:</w:t>
      </w:r>
    </w:p>
    <w:p w:rsidR="00D2348D" w:rsidRDefault="00D2348D" w:rsidP="00D2348D">
      <w:pPr>
        <w:ind w:right="-1" w:firstLine="709"/>
        <w:jc w:val="both"/>
        <w:rPr>
          <w:sz w:val="28"/>
          <w:szCs w:val="28"/>
        </w:rPr>
      </w:pPr>
      <w:r>
        <w:rPr>
          <w:sz w:val="28"/>
          <w:szCs w:val="28"/>
        </w:rPr>
        <w:t xml:space="preserve">4.2.11.1. </w:t>
      </w:r>
      <w:proofErr w:type="gramStart"/>
      <w:r>
        <w:rPr>
          <w:sz w:val="28"/>
          <w:szCs w:val="28"/>
        </w:rPr>
        <w:t>Наименование уполномоченного органа, фамилию, имя, отчество (при наличии) должностного лица, решение и (или) действие (бездействие) которых обжалуются.</w:t>
      </w:r>
      <w:proofErr w:type="gramEnd"/>
    </w:p>
    <w:p w:rsidR="00D2348D" w:rsidRDefault="00D2348D" w:rsidP="00D2348D">
      <w:pPr>
        <w:ind w:right="-1" w:firstLine="709"/>
        <w:jc w:val="both"/>
        <w:rPr>
          <w:sz w:val="28"/>
          <w:szCs w:val="28"/>
        </w:rPr>
      </w:pPr>
      <w:r>
        <w:rPr>
          <w:sz w:val="28"/>
          <w:szCs w:val="28"/>
        </w:rPr>
        <w:t xml:space="preserve">4.2.11.2. </w:t>
      </w:r>
      <w:proofErr w:type="gramStart"/>
      <w:r>
        <w:rPr>
          <w:sz w:val="28"/>
          <w:szCs w:val="28"/>
        </w:rPr>
        <w:t>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D2348D" w:rsidRDefault="00D2348D" w:rsidP="00D2348D">
      <w:pPr>
        <w:ind w:right="-1" w:firstLine="709"/>
        <w:jc w:val="both"/>
        <w:rPr>
          <w:sz w:val="28"/>
          <w:szCs w:val="28"/>
        </w:rPr>
      </w:pPr>
      <w:r>
        <w:rPr>
          <w:sz w:val="28"/>
          <w:szCs w:val="28"/>
        </w:rPr>
        <w:t xml:space="preserve">4.2.11.3. Сведения </w:t>
      </w:r>
      <w:proofErr w:type="gramStart"/>
      <w:r>
        <w:rPr>
          <w:sz w:val="28"/>
          <w:szCs w:val="28"/>
        </w:rPr>
        <w:t>об</w:t>
      </w:r>
      <w:proofErr w:type="gramEnd"/>
      <w:r>
        <w:rPr>
          <w:sz w:val="28"/>
          <w:szCs w:val="28"/>
        </w:rPr>
        <w:t xml:space="preserve"> </w:t>
      </w:r>
      <w:proofErr w:type="gramStart"/>
      <w:r>
        <w:rPr>
          <w:sz w:val="28"/>
          <w:szCs w:val="28"/>
        </w:rPr>
        <w:t>обжалуемых</w:t>
      </w:r>
      <w:proofErr w:type="gramEnd"/>
      <w:r>
        <w:rPr>
          <w:sz w:val="28"/>
          <w:szCs w:val="28"/>
        </w:rPr>
        <w:t xml:space="preserve"> решени</w:t>
      </w:r>
      <w:r w:rsidR="00A11701">
        <w:rPr>
          <w:sz w:val="28"/>
          <w:szCs w:val="28"/>
        </w:rPr>
        <w:t>й</w:t>
      </w:r>
      <w:r>
        <w:rPr>
          <w:sz w:val="28"/>
          <w:szCs w:val="28"/>
        </w:rPr>
        <w:t xml:space="preserve"> уполномоченного органа и (или) действии (бездействии) его должностного лица, которые привели или </w:t>
      </w:r>
      <w:r>
        <w:rPr>
          <w:sz w:val="28"/>
          <w:szCs w:val="28"/>
        </w:rPr>
        <w:lastRenderedPageBreak/>
        <w:t>могут привести к нарушению прав контролируемого лица, подавшего жалобу.</w:t>
      </w:r>
    </w:p>
    <w:p w:rsidR="00D2348D" w:rsidRDefault="00D2348D" w:rsidP="00D2348D">
      <w:pPr>
        <w:ind w:right="-1" w:firstLine="709"/>
        <w:jc w:val="both"/>
        <w:rPr>
          <w:sz w:val="28"/>
          <w:szCs w:val="28"/>
        </w:rPr>
      </w:pPr>
      <w:r>
        <w:rPr>
          <w:sz w:val="28"/>
          <w:szCs w:val="28"/>
        </w:rPr>
        <w:t>4.2.11.4. Основания и доводы, на основании которых заявитель не согласен с решением уполномоченного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D2348D" w:rsidRDefault="00D2348D" w:rsidP="00D2348D">
      <w:pPr>
        <w:ind w:right="-1" w:firstLine="709"/>
        <w:jc w:val="both"/>
        <w:rPr>
          <w:sz w:val="28"/>
          <w:szCs w:val="28"/>
        </w:rPr>
      </w:pPr>
      <w:r>
        <w:rPr>
          <w:sz w:val="28"/>
          <w:szCs w:val="28"/>
        </w:rPr>
        <w:t>4.2.11.5. Требования лица, подавшего жалобу.</w:t>
      </w:r>
    </w:p>
    <w:p w:rsidR="00D2348D" w:rsidRDefault="00D2348D" w:rsidP="00D2348D">
      <w:pPr>
        <w:ind w:right="-1" w:firstLine="709"/>
        <w:jc w:val="both"/>
        <w:rPr>
          <w:sz w:val="28"/>
          <w:szCs w:val="28"/>
        </w:rPr>
      </w:pPr>
      <w:r>
        <w:rPr>
          <w:sz w:val="28"/>
          <w:szCs w:val="28"/>
        </w:rPr>
        <w:t>4.2.12. Жалоба не должна содержать нецензурные либо оскорбительные выражения, угрозы жизни, здоровью и имуществу должностных лиц уполномоченного органа либо членов их семей.</w:t>
      </w:r>
    </w:p>
    <w:p w:rsidR="00D2348D" w:rsidRDefault="00D2348D" w:rsidP="00D2348D">
      <w:pPr>
        <w:ind w:right="-1" w:firstLine="709"/>
        <w:jc w:val="both"/>
        <w:rPr>
          <w:sz w:val="28"/>
          <w:szCs w:val="28"/>
        </w:rPr>
      </w:pPr>
      <w:r>
        <w:rPr>
          <w:sz w:val="28"/>
          <w:szCs w:val="28"/>
        </w:rPr>
        <w:t>4.2.13. Подача жалобы может быть осуществлена полномочным представителем контролируемого лица в случае делегирования ему соответствующего права.</w:t>
      </w:r>
    </w:p>
    <w:p w:rsidR="00D2348D" w:rsidRDefault="00D2348D" w:rsidP="00D2348D">
      <w:pPr>
        <w:ind w:right="-1" w:firstLine="709"/>
        <w:jc w:val="both"/>
        <w:rPr>
          <w:sz w:val="28"/>
          <w:szCs w:val="28"/>
        </w:rPr>
      </w:pPr>
      <w:r>
        <w:rPr>
          <w:sz w:val="28"/>
          <w:szCs w:val="28"/>
        </w:rPr>
        <w:t>4.2.14.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Оренбургской области, относящаяся к предмету жалобы.</w:t>
      </w:r>
    </w:p>
    <w:p w:rsidR="00D2348D" w:rsidRDefault="00D2348D" w:rsidP="00D2348D">
      <w:pPr>
        <w:ind w:right="-1" w:firstLine="709"/>
        <w:jc w:val="both"/>
        <w:rPr>
          <w:sz w:val="28"/>
          <w:szCs w:val="28"/>
        </w:rPr>
      </w:pPr>
      <w:r>
        <w:rPr>
          <w:sz w:val="28"/>
          <w:szCs w:val="28"/>
        </w:rPr>
        <w:t xml:space="preserve">Ответ на позицию Уполномоченного при Президенте Российской Федерации по защите прав предпринимателей, </w:t>
      </w:r>
      <w:proofErr w:type="gramStart"/>
      <w:r>
        <w:rPr>
          <w:sz w:val="28"/>
          <w:szCs w:val="28"/>
        </w:rPr>
        <w:t>его общественного представителя, Уполномоченного по защите прав предпринимателей в Оренбургской области направляется</w:t>
      </w:r>
      <w:proofErr w:type="gramEnd"/>
      <w:r>
        <w:rPr>
          <w:sz w:val="28"/>
          <w:szCs w:val="28"/>
        </w:rPr>
        <w:t xml:space="preserve"> уполномоченным органом лицу, подавшему жалобу, в течение одного рабочего дня с момента принятия решения по жалобе.</w:t>
      </w:r>
    </w:p>
    <w:p w:rsidR="00D2348D" w:rsidRDefault="00D2348D" w:rsidP="00D2348D">
      <w:pPr>
        <w:ind w:right="-1" w:firstLine="709"/>
        <w:jc w:val="both"/>
        <w:rPr>
          <w:sz w:val="28"/>
          <w:szCs w:val="28"/>
        </w:rPr>
      </w:pPr>
      <w:r>
        <w:rPr>
          <w:sz w:val="28"/>
          <w:szCs w:val="28"/>
        </w:rPr>
        <w:t>4.2.15. Начальник (заместитель начальника) уполномоченного органа принимает решение об отказе в рассмотрении жалобы в течение 5 рабочих дней с момента получения жалобы, если:</w:t>
      </w:r>
    </w:p>
    <w:p w:rsidR="00D2348D" w:rsidRDefault="00D2348D" w:rsidP="00D2348D">
      <w:pPr>
        <w:ind w:right="-1" w:firstLine="709"/>
        <w:jc w:val="both"/>
        <w:rPr>
          <w:sz w:val="28"/>
          <w:szCs w:val="28"/>
        </w:rPr>
      </w:pPr>
      <w:r>
        <w:rPr>
          <w:sz w:val="28"/>
          <w:szCs w:val="28"/>
        </w:rPr>
        <w:t>4.2.15.1. Жалоба подана после истечения срока подачи жалобы, указанного в пунктах 4.2.4 и 4.2.5 настоящего Положения, и не содержит ходатайства о его восстановлении или в восстановлении пропущенного срока подачи жалобы отказано.</w:t>
      </w:r>
    </w:p>
    <w:p w:rsidR="00D2348D" w:rsidRDefault="00D2348D" w:rsidP="00D2348D">
      <w:pPr>
        <w:ind w:right="-1" w:firstLine="709"/>
        <w:jc w:val="both"/>
        <w:rPr>
          <w:sz w:val="28"/>
          <w:szCs w:val="28"/>
        </w:rPr>
      </w:pPr>
      <w:r>
        <w:rPr>
          <w:sz w:val="28"/>
          <w:szCs w:val="28"/>
        </w:rPr>
        <w:t>4.2.15.2. До принятия решения по жалобе от контролируемого лица, ее подавшего, поступило заявление об отзыве жалобы.</w:t>
      </w:r>
    </w:p>
    <w:p w:rsidR="00D2348D" w:rsidRDefault="00D2348D" w:rsidP="00D2348D">
      <w:pPr>
        <w:ind w:right="-1" w:firstLine="709"/>
        <w:jc w:val="both"/>
        <w:rPr>
          <w:sz w:val="28"/>
          <w:szCs w:val="28"/>
        </w:rPr>
      </w:pPr>
      <w:r>
        <w:rPr>
          <w:sz w:val="28"/>
          <w:szCs w:val="28"/>
        </w:rPr>
        <w:t>4.2.15.3. Имеется решение суда по вопросам, поставленным в жалобе.</w:t>
      </w:r>
    </w:p>
    <w:p w:rsidR="00D2348D" w:rsidRDefault="00D2348D" w:rsidP="00D2348D">
      <w:pPr>
        <w:ind w:right="-1" w:firstLine="709"/>
        <w:jc w:val="both"/>
        <w:rPr>
          <w:sz w:val="28"/>
          <w:szCs w:val="28"/>
        </w:rPr>
      </w:pPr>
      <w:r>
        <w:rPr>
          <w:sz w:val="28"/>
          <w:szCs w:val="28"/>
        </w:rPr>
        <w:t>4.2.15.4. Ранее в уполномоченный орган была подана другая жалоба от того же контролируемого лица по тем же основаниям.</w:t>
      </w:r>
    </w:p>
    <w:p w:rsidR="00D2348D" w:rsidRDefault="00D2348D" w:rsidP="00D2348D">
      <w:pPr>
        <w:ind w:right="-1" w:firstLine="709"/>
        <w:jc w:val="both"/>
        <w:rPr>
          <w:sz w:val="28"/>
          <w:szCs w:val="28"/>
        </w:rPr>
      </w:pPr>
      <w:r>
        <w:rPr>
          <w:sz w:val="28"/>
          <w:szCs w:val="28"/>
        </w:rPr>
        <w:t>4.2.15.5. Нарушены требования, предусмотренные пунктом 4.2.1 настоящего Положения.</w:t>
      </w:r>
    </w:p>
    <w:p w:rsidR="00D2348D" w:rsidRDefault="00D2348D" w:rsidP="00D2348D">
      <w:pPr>
        <w:ind w:right="-1" w:firstLine="709"/>
        <w:jc w:val="both"/>
        <w:rPr>
          <w:sz w:val="28"/>
          <w:szCs w:val="28"/>
        </w:rPr>
      </w:pPr>
      <w:r>
        <w:rPr>
          <w:sz w:val="28"/>
          <w:szCs w:val="28"/>
        </w:rPr>
        <w:t>4.2.16. Отказ в рассмотрении жалобы исключает повторное обращение данного контролируемого лица с жалобой по тому же предмету (за исключением отказа на основании пункта 4.2.15.5 настоящего Положения).</w:t>
      </w:r>
    </w:p>
    <w:p w:rsidR="00D2348D" w:rsidRDefault="00D2348D" w:rsidP="00D2348D">
      <w:pPr>
        <w:ind w:right="-1" w:firstLine="709"/>
        <w:jc w:val="both"/>
        <w:rPr>
          <w:sz w:val="28"/>
          <w:szCs w:val="28"/>
        </w:rPr>
      </w:pPr>
      <w:r>
        <w:rPr>
          <w:sz w:val="28"/>
          <w:szCs w:val="28"/>
        </w:rPr>
        <w:t xml:space="preserve">4.2.17. Отказ в рассмотрении жалобы по основаниям, указанным в пунктах 4.2.15.2-4.2.15.5 настоящего Положения, не является результатом досудебного обжалования и не может служить основанием для судебного </w:t>
      </w:r>
      <w:r>
        <w:rPr>
          <w:sz w:val="28"/>
          <w:szCs w:val="28"/>
        </w:rPr>
        <w:lastRenderedPageBreak/>
        <w:t>обжалования решений уполномоченного органа, действий (бездействия) его должностных лиц.</w:t>
      </w:r>
    </w:p>
    <w:p w:rsidR="00D2348D" w:rsidRDefault="00D2348D" w:rsidP="00D2348D">
      <w:pPr>
        <w:ind w:right="-1" w:firstLine="709"/>
        <w:jc w:val="both"/>
        <w:rPr>
          <w:sz w:val="28"/>
          <w:szCs w:val="28"/>
        </w:rPr>
      </w:pPr>
      <w:r>
        <w:rPr>
          <w:sz w:val="28"/>
          <w:szCs w:val="28"/>
        </w:rPr>
        <w:t>4.3. Уполномоченный орган при рассмотрении жалобы использует информационную систему досудебного обжалования контрольной (надзорной) деятельности.</w:t>
      </w:r>
    </w:p>
    <w:p w:rsidR="00D2348D" w:rsidRDefault="00D2348D" w:rsidP="00D2348D">
      <w:pPr>
        <w:ind w:right="-1" w:firstLine="709"/>
        <w:jc w:val="both"/>
        <w:rPr>
          <w:sz w:val="28"/>
          <w:szCs w:val="28"/>
        </w:rPr>
      </w:pPr>
      <w:r>
        <w:rPr>
          <w:sz w:val="28"/>
          <w:szCs w:val="28"/>
        </w:rPr>
        <w:t>4.4. Жалоба подлежит рассмотрению уполномоченным органом в срок, предусмотренный пунктом 4.2.2 настоящего Положения. В исключительных случаях указанный срок может быть продлен уполномоченным органом, но не более чем на 20 рабочих дней.</w:t>
      </w:r>
    </w:p>
    <w:p w:rsidR="00D2348D" w:rsidRDefault="00D2348D" w:rsidP="00D2348D">
      <w:pPr>
        <w:ind w:right="-1" w:firstLine="709"/>
        <w:jc w:val="both"/>
        <w:rPr>
          <w:sz w:val="28"/>
          <w:szCs w:val="28"/>
        </w:rPr>
      </w:pPr>
      <w:r>
        <w:rPr>
          <w:sz w:val="28"/>
          <w:szCs w:val="28"/>
        </w:rPr>
        <w:t>4.5.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5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D2348D" w:rsidRDefault="00D2348D" w:rsidP="00D2348D">
      <w:pPr>
        <w:ind w:right="-1" w:firstLine="709"/>
        <w:jc w:val="both"/>
        <w:rPr>
          <w:sz w:val="28"/>
          <w:szCs w:val="28"/>
        </w:rPr>
      </w:pPr>
      <w:r>
        <w:rPr>
          <w:sz w:val="28"/>
          <w:szCs w:val="28"/>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D2348D" w:rsidRDefault="00D2348D" w:rsidP="00D2348D">
      <w:pPr>
        <w:ind w:right="-1" w:firstLine="709"/>
        <w:jc w:val="both"/>
        <w:rPr>
          <w:sz w:val="28"/>
          <w:szCs w:val="28"/>
        </w:rPr>
      </w:pPr>
      <w:r>
        <w:rPr>
          <w:sz w:val="28"/>
          <w:szCs w:val="28"/>
        </w:rPr>
        <w:t>4.6. Обязанность доказывания законности и обоснованности принятого решения и (или) совершенного действия (бездействия) возлагается на уполномоченный орган, решение и (или) действие (бездействие) должностного лица которого обжалуются.</w:t>
      </w:r>
    </w:p>
    <w:p w:rsidR="00D2348D" w:rsidRDefault="00D2348D" w:rsidP="00D2348D">
      <w:pPr>
        <w:ind w:right="-1" w:firstLine="709"/>
        <w:jc w:val="both"/>
        <w:rPr>
          <w:sz w:val="28"/>
          <w:szCs w:val="28"/>
        </w:rPr>
      </w:pPr>
      <w:r>
        <w:rPr>
          <w:sz w:val="28"/>
          <w:szCs w:val="28"/>
        </w:rPr>
        <w:t>4.7. По итогам рассмотрения жалобы руководитель (заместитель руководителя) уполномоченного органа принимает одно из следующих решений:</w:t>
      </w:r>
    </w:p>
    <w:p w:rsidR="00D2348D" w:rsidRDefault="00D2348D" w:rsidP="00D2348D">
      <w:pPr>
        <w:ind w:right="-1" w:firstLine="709"/>
        <w:jc w:val="both"/>
        <w:rPr>
          <w:sz w:val="28"/>
          <w:szCs w:val="28"/>
        </w:rPr>
      </w:pPr>
      <w:r>
        <w:rPr>
          <w:sz w:val="28"/>
          <w:szCs w:val="28"/>
        </w:rPr>
        <w:t>4.7.1. Оставляет жалобу без удовлетворения.</w:t>
      </w:r>
    </w:p>
    <w:p w:rsidR="00D2348D" w:rsidRDefault="00D2348D" w:rsidP="00D2348D">
      <w:pPr>
        <w:ind w:right="-1" w:firstLine="709"/>
        <w:jc w:val="both"/>
        <w:rPr>
          <w:sz w:val="28"/>
          <w:szCs w:val="28"/>
        </w:rPr>
      </w:pPr>
      <w:r>
        <w:rPr>
          <w:sz w:val="28"/>
          <w:szCs w:val="28"/>
        </w:rPr>
        <w:t>4.7.2. Отменяет решение уполномоченного органа полностью или частично.</w:t>
      </w:r>
    </w:p>
    <w:p w:rsidR="00D2348D" w:rsidRDefault="00D2348D" w:rsidP="00D2348D">
      <w:pPr>
        <w:ind w:right="-1" w:firstLine="709"/>
        <w:jc w:val="both"/>
        <w:rPr>
          <w:sz w:val="28"/>
          <w:szCs w:val="28"/>
        </w:rPr>
      </w:pPr>
      <w:r>
        <w:rPr>
          <w:sz w:val="28"/>
          <w:szCs w:val="28"/>
        </w:rPr>
        <w:t>4.7.3. Отменяет решение уполномоченного органа полностью и принимает новое решение.</w:t>
      </w:r>
    </w:p>
    <w:p w:rsidR="00D2348D" w:rsidRDefault="00D2348D" w:rsidP="00D2348D">
      <w:pPr>
        <w:ind w:right="-1" w:firstLine="709"/>
        <w:jc w:val="both"/>
        <w:rPr>
          <w:sz w:val="28"/>
          <w:szCs w:val="28"/>
        </w:rPr>
      </w:pPr>
      <w:r>
        <w:rPr>
          <w:sz w:val="28"/>
          <w:szCs w:val="28"/>
        </w:rPr>
        <w:t>4.7.4. Признает действия (бездействие) должностных лиц уполномоченного органа незаконными и выносит решение по существу, в том числе об осуществлении при необходимости определенных действий.</w:t>
      </w:r>
    </w:p>
    <w:p w:rsidR="00D2348D" w:rsidRDefault="00D2348D" w:rsidP="00D2348D">
      <w:pPr>
        <w:ind w:right="-1" w:firstLine="709"/>
        <w:jc w:val="both"/>
        <w:rPr>
          <w:sz w:val="28"/>
          <w:szCs w:val="28"/>
        </w:rPr>
      </w:pPr>
      <w:r>
        <w:rPr>
          <w:sz w:val="28"/>
          <w:szCs w:val="28"/>
        </w:rPr>
        <w:t>4.8. Решение руководителя (заместителя руководителя) уполномоченного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D2348D" w:rsidRDefault="00D2348D" w:rsidP="00D2348D">
      <w:pPr>
        <w:jc w:val="center"/>
        <w:outlineLvl w:val="0"/>
      </w:pPr>
      <w:r>
        <w:rPr>
          <w:b/>
          <w:bCs/>
          <w:sz w:val="28"/>
          <w:szCs w:val="28"/>
        </w:rPr>
        <w:lastRenderedPageBreak/>
        <w:t xml:space="preserve">5. Оценка результативности и эффективности деятельности </w:t>
      </w:r>
      <w:r>
        <w:rPr>
          <w:b/>
          <w:sz w:val="28"/>
          <w:szCs w:val="28"/>
        </w:rPr>
        <w:t>администрации  сельсовета</w:t>
      </w:r>
      <w:r>
        <w:rPr>
          <w:b/>
          <w:bCs/>
          <w:sz w:val="28"/>
          <w:szCs w:val="28"/>
        </w:rPr>
        <w:t xml:space="preserve"> при осуществлении муниципального </w:t>
      </w:r>
      <w:proofErr w:type="gramStart"/>
      <w:r>
        <w:rPr>
          <w:b/>
          <w:bCs/>
          <w:sz w:val="28"/>
          <w:szCs w:val="28"/>
        </w:rPr>
        <w:t>контроля за</w:t>
      </w:r>
      <w:proofErr w:type="gramEnd"/>
      <w:r>
        <w:rPr>
          <w:b/>
          <w:bCs/>
          <w:sz w:val="28"/>
          <w:szCs w:val="28"/>
        </w:rPr>
        <w:t xml:space="preserve"> сохранностью автомобильных дорог</w:t>
      </w:r>
    </w:p>
    <w:p w:rsidR="00D2348D" w:rsidRDefault="00D2348D" w:rsidP="00D2348D">
      <w:pPr>
        <w:ind w:firstLine="567"/>
        <w:jc w:val="center"/>
        <w:rPr>
          <w:i/>
          <w:iCs/>
          <w:sz w:val="28"/>
          <w:szCs w:val="28"/>
        </w:rPr>
      </w:pPr>
    </w:p>
    <w:p w:rsidR="00D2348D" w:rsidRDefault="00D2348D" w:rsidP="00D2348D">
      <w:pPr>
        <w:shd w:val="clear" w:color="auto" w:fill="FFFFFF"/>
        <w:ind w:firstLine="567"/>
        <w:jc w:val="both"/>
      </w:pPr>
      <w:r>
        <w:rPr>
          <w:sz w:val="28"/>
          <w:szCs w:val="28"/>
        </w:rPr>
        <w:t>5.1. Оценка результативности и эффективности деятельности уполномоченного органа в части осуществления муниципального контроля осуществляется на основе системы показателей результативности и эффективности.</w:t>
      </w:r>
    </w:p>
    <w:p w:rsidR="00D2348D" w:rsidRDefault="00D2348D" w:rsidP="00D2348D">
      <w:pPr>
        <w:shd w:val="clear" w:color="auto" w:fill="FFFFFF"/>
        <w:ind w:firstLine="567"/>
        <w:jc w:val="both"/>
      </w:pPr>
      <w:r>
        <w:rPr>
          <w:sz w:val="28"/>
          <w:szCs w:val="28"/>
        </w:rPr>
        <w:t>В систему показателей результативности и эффективности деятельности уполномоченного органа входят:</w:t>
      </w:r>
    </w:p>
    <w:p w:rsidR="00D2348D" w:rsidRDefault="00D2348D" w:rsidP="00D2348D">
      <w:pPr>
        <w:shd w:val="clear" w:color="auto" w:fill="FFFFFF"/>
        <w:ind w:firstLine="567"/>
        <w:jc w:val="both"/>
      </w:pPr>
      <w:r>
        <w:rPr>
          <w:sz w:val="28"/>
          <w:szCs w:val="28"/>
        </w:rPr>
        <w:t>5.1.1. Ключевые показатели муниципального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уполномоченный орган.</w:t>
      </w:r>
    </w:p>
    <w:p w:rsidR="00D2348D" w:rsidRDefault="00D2348D" w:rsidP="00D2348D">
      <w:pPr>
        <w:shd w:val="clear" w:color="auto" w:fill="FFFFFF"/>
        <w:ind w:firstLine="567"/>
        <w:jc w:val="both"/>
      </w:pPr>
      <w:r>
        <w:rPr>
          <w:sz w:val="28"/>
          <w:szCs w:val="28"/>
        </w:rPr>
        <w:t>5.1.2. Индикативные показатели видов контроля, применяемые в указанной сфере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D2348D" w:rsidRDefault="00D2348D" w:rsidP="00D2348D">
      <w:pPr>
        <w:pStyle w:val="ConsPlusNormal"/>
        <w:ind w:firstLine="567"/>
        <w:jc w:val="both"/>
      </w:pPr>
      <w:r>
        <w:rPr>
          <w:rFonts w:ascii="Times New Roman" w:hAnsi="Times New Roman" w:cs="Times New Roman"/>
          <w:sz w:val="28"/>
          <w:szCs w:val="28"/>
        </w:rPr>
        <w:t>5.2. Ключевые показатели и их целевые значения:</w:t>
      </w:r>
    </w:p>
    <w:p w:rsidR="00D2348D" w:rsidRDefault="00D2348D" w:rsidP="00D2348D">
      <w:pPr>
        <w:pStyle w:val="ConsPlusNormal"/>
        <w:ind w:firstLine="567"/>
        <w:jc w:val="both"/>
      </w:pPr>
      <w:r>
        <w:rPr>
          <w:rFonts w:ascii="Times New Roman" w:hAnsi="Times New Roman" w:cs="Times New Roman"/>
          <w:sz w:val="28"/>
          <w:szCs w:val="28"/>
        </w:rPr>
        <w:t>- доля устраненных нарушений из числа выявленных нарушений обязательных требований - 50%;</w:t>
      </w:r>
    </w:p>
    <w:p w:rsidR="00D2348D" w:rsidRDefault="00D2348D" w:rsidP="00D2348D">
      <w:pPr>
        <w:pStyle w:val="ConsPlusNormal"/>
        <w:ind w:firstLine="567"/>
        <w:jc w:val="both"/>
      </w:pPr>
      <w:r>
        <w:rPr>
          <w:rFonts w:ascii="Times New Roman" w:hAnsi="Times New Roman" w:cs="Times New Roman"/>
          <w:sz w:val="28"/>
          <w:szCs w:val="28"/>
        </w:rPr>
        <w:t>- доля выполнения плана проведения плановых контрольных мероприятий на очередной календарный год - 100%;</w:t>
      </w:r>
    </w:p>
    <w:p w:rsidR="00D2348D" w:rsidRDefault="00D2348D" w:rsidP="00D2348D">
      <w:pPr>
        <w:pStyle w:val="ConsPlusNormal"/>
        <w:ind w:firstLine="567"/>
        <w:jc w:val="both"/>
      </w:pPr>
      <w:r>
        <w:rPr>
          <w:rFonts w:ascii="Times New Roman" w:hAnsi="Times New Roman" w:cs="Times New Roman"/>
          <w:sz w:val="28"/>
          <w:szCs w:val="28"/>
        </w:rPr>
        <w:t>- доля обоснованных жалоб на действия (бездействие) контрольного органа и (или) его должностного лица при проведении контрольных мероприятий - 10%;</w:t>
      </w:r>
    </w:p>
    <w:p w:rsidR="00D2348D" w:rsidRDefault="00D2348D" w:rsidP="00D2348D">
      <w:pPr>
        <w:pStyle w:val="ConsPlusNormal"/>
        <w:ind w:firstLine="567"/>
        <w:jc w:val="both"/>
      </w:pPr>
      <w:r>
        <w:rPr>
          <w:rFonts w:ascii="Times New Roman" w:hAnsi="Times New Roman" w:cs="Times New Roman"/>
          <w:sz w:val="28"/>
          <w:szCs w:val="28"/>
        </w:rPr>
        <w:t>- доля отмененных результатов контрольных мероприятий - 10%;</w:t>
      </w:r>
    </w:p>
    <w:p w:rsidR="00D2348D" w:rsidRDefault="00D2348D" w:rsidP="00D2348D">
      <w:pPr>
        <w:pStyle w:val="ConsPlusNormal"/>
        <w:ind w:firstLine="567"/>
        <w:jc w:val="both"/>
      </w:pPr>
      <w:r>
        <w:rPr>
          <w:rFonts w:ascii="Times New Roman" w:hAnsi="Times New Roman" w:cs="Times New Roman"/>
          <w:sz w:val="28"/>
          <w:szCs w:val="28"/>
        </w:rPr>
        <w:t>- 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D2348D" w:rsidRDefault="00D2348D" w:rsidP="00D2348D">
      <w:pPr>
        <w:pStyle w:val="ConsPlusNormal"/>
        <w:ind w:firstLine="567"/>
        <w:jc w:val="both"/>
      </w:pPr>
      <w:r>
        <w:rPr>
          <w:rFonts w:ascii="Times New Roman" w:hAnsi="Times New Roman" w:cs="Times New Roman"/>
          <w:sz w:val="28"/>
          <w:szCs w:val="28"/>
        </w:rPr>
        <w:t>- доля вынесенных судебных решений о назначении административного наказания по материалам контрольного органа - 75%;</w:t>
      </w:r>
    </w:p>
    <w:p w:rsidR="00D2348D" w:rsidRDefault="00D2348D" w:rsidP="00D2348D">
      <w:pPr>
        <w:pStyle w:val="ConsPlusNormal"/>
        <w:ind w:firstLine="567"/>
        <w:jc w:val="both"/>
      </w:pPr>
      <w:r>
        <w:rPr>
          <w:rFonts w:ascii="Times New Roman" w:hAnsi="Times New Roman" w:cs="Times New Roman"/>
          <w:sz w:val="28"/>
          <w:szCs w:val="28"/>
        </w:rPr>
        <w:t>- 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- 5%.</w:t>
      </w:r>
    </w:p>
    <w:p w:rsidR="00D2348D" w:rsidRDefault="00D2348D" w:rsidP="00D2348D">
      <w:pPr>
        <w:ind w:firstLine="567"/>
        <w:jc w:val="both"/>
      </w:pPr>
      <w:r>
        <w:rPr>
          <w:sz w:val="28"/>
          <w:szCs w:val="28"/>
        </w:rPr>
        <w:t>5.3. Индикативные показатели:</w:t>
      </w:r>
    </w:p>
    <w:p w:rsidR="00D2348D" w:rsidRDefault="00D2348D" w:rsidP="00D2348D">
      <w:pPr>
        <w:ind w:firstLine="567"/>
        <w:jc w:val="both"/>
      </w:pPr>
      <w:r>
        <w:rPr>
          <w:sz w:val="28"/>
          <w:szCs w:val="28"/>
        </w:rPr>
        <w:t>- количество обращений граждан и организаций о нарушении обязательных требований, поступивших в орган муниципального контроля;</w:t>
      </w:r>
    </w:p>
    <w:p w:rsidR="00D2348D" w:rsidRDefault="00D2348D" w:rsidP="00D2348D">
      <w:pPr>
        <w:ind w:firstLine="567"/>
        <w:jc w:val="both"/>
      </w:pPr>
      <w:r>
        <w:rPr>
          <w:sz w:val="28"/>
          <w:szCs w:val="28"/>
        </w:rPr>
        <w:t>- количество проведенных внеплановых контрольных мероприятий;</w:t>
      </w:r>
    </w:p>
    <w:p w:rsidR="00D2348D" w:rsidRDefault="00D2348D" w:rsidP="00D2348D">
      <w:pPr>
        <w:ind w:firstLine="567"/>
        <w:jc w:val="both"/>
      </w:pPr>
      <w:r>
        <w:rPr>
          <w:sz w:val="28"/>
          <w:szCs w:val="28"/>
        </w:rPr>
        <w:lastRenderedPageBreak/>
        <w:t>- количество поступивших возражений в отношении акта контрольного мероприятия;</w:t>
      </w:r>
    </w:p>
    <w:p w:rsidR="00D2348D" w:rsidRDefault="00D2348D" w:rsidP="00D2348D">
      <w:pPr>
        <w:ind w:firstLine="567"/>
        <w:jc w:val="both"/>
      </w:pPr>
      <w:r>
        <w:rPr>
          <w:sz w:val="28"/>
          <w:szCs w:val="28"/>
        </w:rPr>
        <w:t>- количество выданных предписаний об устранении нарушений обязательных требований;</w:t>
      </w:r>
    </w:p>
    <w:p w:rsidR="00D2348D" w:rsidRDefault="00D2348D" w:rsidP="00D2348D">
      <w:pPr>
        <w:ind w:firstLine="567"/>
        <w:jc w:val="both"/>
      </w:pPr>
      <w:r>
        <w:rPr>
          <w:sz w:val="28"/>
          <w:szCs w:val="28"/>
        </w:rPr>
        <w:t>- количество устраненных нарушений обязательных требований.</w:t>
      </w:r>
    </w:p>
    <w:p w:rsidR="00D2348D" w:rsidRDefault="00D2348D" w:rsidP="00D2348D">
      <w:pPr>
        <w:shd w:val="clear" w:color="auto" w:fill="FFFFFF"/>
        <w:ind w:firstLine="567"/>
        <w:jc w:val="both"/>
      </w:pPr>
      <w:r>
        <w:rPr>
          <w:sz w:val="28"/>
          <w:szCs w:val="28"/>
        </w:rPr>
        <w:t>5.4. Уполномоченный орган ежегодно осуществляют подготовку доклада о муниципальном контроле (далее – годовой доклад) с указанием сведений о достижении ключевых показателей и сведений об индикативных показателях вида контроля, в том числе о влиянии профилактических мероприятий и контрольных (надзорных) мероприятий на достижение ключевых показателей.</w:t>
      </w:r>
    </w:p>
    <w:p w:rsidR="00D2348D" w:rsidRDefault="00D2348D" w:rsidP="00D2348D">
      <w:pPr>
        <w:shd w:val="clear" w:color="auto" w:fill="FFFFFF"/>
        <w:ind w:firstLine="567"/>
        <w:jc w:val="both"/>
      </w:pPr>
      <w:r>
        <w:rPr>
          <w:color w:val="000000"/>
          <w:sz w:val="28"/>
          <w:szCs w:val="28"/>
        </w:rPr>
        <w:t>Годовой доклад уполномоченного органа, в соответствии с частью 10 статьи 30 Федерального закона от 31.07.2020 №248-ФЗ, должен отвечать требованиям, установленным Правительством Российской Федерации, и размещается ежегодно не позднее 1 февраля на официальном сайте администрации в сети Интернет.</w:t>
      </w:r>
    </w:p>
    <w:p w:rsidR="00D2348D" w:rsidRDefault="00D2348D" w:rsidP="00D2348D">
      <w:pPr>
        <w:jc w:val="center"/>
        <w:rPr>
          <w:b/>
          <w:sz w:val="28"/>
          <w:szCs w:val="28"/>
        </w:rPr>
      </w:pPr>
    </w:p>
    <w:p w:rsidR="00D2348D" w:rsidRDefault="00D2348D" w:rsidP="00D2348D">
      <w:pPr>
        <w:jc w:val="center"/>
        <w:rPr>
          <w:b/>
          <w:sz w:val="28"/>
          <w:szCs w:val="28"/>
        </w:rPr>
      </w:pPr>
      <w:r>
        <w:rPr>
          <w:b/>
          <w:sz w:val="28"/>
          <w:szCs w:val="28"/>
        </w:rPr>
        <w:t xml:space="preserve">6. Заключительные положения </w:t>
      </w:r>
    </w:p>
    <w:p w:rsidR="00D2348D" w:rsidRDefault="00D2348D" w:rsidP="00D2348D">
      <w:pPr>
        <w:contextualSpacing/>
        <w:jc w:val="center"/>
        <w:rPr>
          <w:b/>
          <w:sz w:val="28"/>
          <w:szCs w:val="28"/>
        </w:rPr>
      </w:pPr>
    </w:p>
    <w:p w:rsidR="00D2348D" w:rsidRDefault="00D2348D" w:rsidP="00D2348D">
      <w:pPr>
        <w:ind w:firstLine="708"/>
        <w:jc w:val="both"/>
        <w:rPr>
          <w:sz w:val="28"/>
          <w:szCs w:val="28"/>
        </w:rPr>
      </w:pPr>
      <w:r>
        <w:rPr>
          <w:sz w:val="28"/>
          <w:szCs w:val="28"/>
        </w:rPr>
        <w:t>6.1. Настоящее положение вступает в силу с 1 января 2022 года (</w:t>
      </w:r>
      <w:proofErr w:type="gramStart"/>
      <w:r>
        <w:rPr>
          <w:sz w:val="28"/>
          <w:szCs w:val="28"/>
        </w:rPr>
        <w:t>ч</w:t>
      </w:r>
      <w:proofErr w:type="gramEnd"/>
      <w:r>
        <w:rPr>
          <w:sz w:val="28"/>
          <w:szCs w:val="28"/>
        </w:rPr>
        <w:t xml:space="preserve">. 4 ст. 98 Федерального закона от 31.07.2020 № 248-ФЗ </w:t>
      </w:r>
      <w:r>
        <w:rPr>
          <w:color w:val="000000"/>
          <w:sz w:val="28"/>
          <w:szCs w:val="28"/>
        </w:rPr>
        <w:t>«О государственном контроле (надзоре) и муниципальном контроле в Российской Федерации»</w:t>
      </w:r>
      <w:r>
        <w:rPr>
          <w:sz w:val="28"/>
          <w:szCs w:val="28"/>
        </w:rPr>
        <w:t xml:space="preserve">). </w:t>
      </w:r>
    </w:p>
    <w:p w:rsidR="00D2348D" w:rsidRDefault="00D2348D" w:rsidP="00D2348D">
      <w:pPr>
        <w:shd w:val="clear" w:color="auto" w:fill="FFFFFF"/>
        <w:ind w:firstLine="709"/>
        <w:jc w:val="both"/>
        <w:rPr>
          <w:color w:val="000000"/>
          <w:sz w:val="28"/>
          <w:szCs w:val="28"/>
        </w:rPr>
      </w:pPr>
      <w:r>
        <w:rPr>
          <w:sz w:val="28"/>
          <w:szCs w:val="28"/>
        </w:rPr>
        <w:t xml:space="preserve">6.2. </w:t>
      </w:r>
      <w:proofErr w:type="gramStart"/>
      <w:r>
        <w:rPr>
          <w:sz w:val="28"/>
          <w:szCs w:val="28"/>
        </w:rPr>
        <w:t>До 31 декабря 2023 года подготовка местной администрацией в ходе осуществления вида муниципального контроля документов, информирование контролируемых лиц о совершаемых должностными лицами местной администрации действиях и принимаемых решениях, обмен документами и сведениями с контролируемыми лицами осуществляется на бумажном носителе.</w:t>
      </w:r>
      <w:proofErr w:type="gramEnd"/>
    </w:p>
    <w:p w:rsidR="00D2348D" w:rsidRDefault="00D2348D" w:rsidP="00D2348D">
      <w:pPr>
        <w:widowControl w:val="0"/>
        <w:ind w:right="-1" w:firstLine="709"/>
        <w:jc w:val="both"/>
        <w:rPr>
          <w:color w:val="000000"/>
          <w:sz w:val="28"/>
          <w:szCs w:val="28"/>
        </w:rPr>
      </w:pPr>
    </w:p>
    <w:p w:rsidR="00D2348D" w:rsidRDefault="00D2348D" w:rsidP="00D2348D">
      <w:pPr>
        <w:widowControl w:val="0"/>
        <w:shd w:val="clear" w:color="auto" w:fill="FFFFFF"/>
        <w:ind w:right="-1"/>
        <w:jc w:val="center"/>
        <w:rPr>
          <w:color w:val="000000"/>
          <w:sz w:val="28"/>
          <w:szCs w:val="28"/>
        </w:rPr>
      </w:pPr>
      <w:r>
        <w:t>__________________</w:t>
      </w:r>
    </w:p>
    <w:p w:rsidR="00AA79D7" w:rsidRDefault="00AA79D7"/>
    <w:sectPr w:rsidR="00AA79D7" w:rsidSect="00AA79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2348D"/>
    <w:rsid w:val="00026A06"/>
    <w:rsid w:val="000462F7"/>
    <w:rsid w:val="00315C72"/>
    <w:rsid w:val="003F5DBA"/>
    <w:rsid w:val="005855C3"/>
    <w:rsid w:val="00636150"/>
    <w:rsid w:val="00776D75"/>
    <w:rsid w:val="00932210"/>
    <w:rsid w:val="0094574B"/>
    <w:rsid w:val="00A11701"/>
    <w:rsid w:val="00AA79D7"/>
    <w:rsid w:val="00D2348D"/>
    <w:rsid w:val="00F47D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48D"/>
    <w:pPr>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qFormat/>
    <w:rsid w:val="00D2348D"/>
    <w:pPr>
      <w:suppressAutoHyphens/>
      <w:spacing w:beforeAutospacing="1" w:after="200" w:afterAutospacing="1"/>
    </w:pPr>
  </w:style>
  <w:style w:type="character" w:customStyle="1" w:styleId="FontStyle13">
    <w:name w:val="Font Style13"/>
    <w:basedOn w:val="a0"/>
    <w:uiPriority w:val="99"/>
    <w:qFormat/>
    <w:rsid w:val="00D2348D"/>
    <w:rPr>
      <w:rFonts w:ascii="Times New Roman" w:hAnsi="Times New Roman" w:cs="Times New Roman"/>
      <w:sz w:val="22"/>
      <w:szCs w:val="22"/>
    </w:rPr>
  </w:style>
  <w:style w:type="paragraph" w:styleId="a4">
    <w:name w:val="List Paragraph"/>
    <w:basedOn w:val="a"/>
    <w:qFormat/>
    <w:rsid w:val="00D2348D"/>
    <w:pPr>
      <w:suppressAutoHyphens/>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Normal">
    <w:name w:val="ConsPlusNormal"/>
    <w:qFormat/>
    <w:rsid w:val="00D2348D"/>
    <w:pPr>
      <w:widowControl w:val="0"/>
      <w:suppressAutoHyphens/>
      <w:jc w:val="left"/>
    </w:pPr>
    <w:rPr>
      <w:rFonts w:eastAsia="Times New Roman" w:cs="Calibri"/>
      <w:szCs w:val="20"/>
      <w:lang w:eastAsia="ru-RU"/>
    </w:rPr>
  </w:style>
  <w:style w:type="paragraph" w:customStyle="1" w:styleId="Style4">
    <w:name w:val="Style4"/>
    <w:basedOn w:val="a"/>
    <w:uiPriority w:val="99"/>
    <w:qFormat/>
    <w:rsid w:val="00D2348D"/>
    <w:pPr>
      <w:widowControl w:val="0"/>
      <w:suppressAutoHyphens/>
      <w:spacing w:line="268" w:lineRule="exact"/>
      <w:ind w:firstLine="686"/>
      <w:jc w:val="both"/>
    </w:pPr>
    <w:rPr>
      <w:rFonts w:eastAsiaTheme="minorEastAsia"/>
    </w:rPr>
  </w:style>
  <w:style w:type="paragraph" w:customStyle="1" w:styleId="21">
    <w:name w:val="Основной текст 21"/>
    <w:basedOn w:val="a"/>
    <w:qFormat/>
    <w:rsid w:val="00D2348D"/>
    <w:pPr>
      <w:suppressAutoHyphens/>
      <w:spacing w:after="200" w:line="276" w:lineRule="auto"/>
      <w:jc w:val="right"/>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718285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11667</Words>
  <Characters>66506</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секратарь</dc:creator>
  <cp:lastModifiedBy>секратарь</cp:lastModifiedBy>
  <cp:revision>4</cp:revision>
  <dcterms:created xsi:type="dcterms:W3CDTF">2021-09-23T10:38:00Z</dcterms:created>
  <dcterms:modified xsi:type="dcterms:W3CDTF">2021-09-29T12:11:00Z</dcterms:modified>
</cp:coreProperties>
</file>