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6DA" w:rsidRDefault="00B416DA" w:rsidP="00344066">
      <w:pPr>
        <w:jc w:val="center"/>
        <w:rPr>
          <w:b/>
        </w:rPr>
      </w:pPr>
      <w:r>
        <w:rPr>
          <w:b/>
        </w:rPr>
        <w:t>СОВЕТ ДЕПУТАТОВ</w:t>
      </w:r>
    </w:p>
    <w:p w:rsidR="00B416DA" w:rsidRDefault="00B416DA" w:rsidP="00B416DA">
      <w:pPr>
        <w:jc w:val="center"/>
        <w:rPr>
          <w:b/>
        </w:rPr>
      </w:pPr>
      <w:r>
        <w:rPr>
          <w:b/>
        </w:rPr>
        <w:t>МУНИЦИПАЛЬНОГО ОБРАЗОВАНИЯ ГЕОРГИЕВСКИЙ СЕЛЬСОВЕТ АЛЕКСАНДРОВСКОГО РАЙОНА ОРЕНБУРГСКОЙ ОБЛАСТИ</w:t>
      </w:r>
    </w:p>
    <w:p w:rsidR="00B416DA" w:rsidRDefault="00B416DA" w:rsidP="00B416DA">
      <w:pPr>
        <w:jc w:val="center"/>
        <w:rPr>
          <w:b/>
        </w:rPr>
      </w:pPr>
      <w:r>
        <w:rPr>
          <w:b/>
        </w:rPr>
        <w:t>ЧЕТВЕРТЫЙ СОЗЫВ</w:t>
      </w:r>
    </w:p>
    <w:p w:rsidR="00B416DA" w:rsidRDefault="00B416DA" w:rsidP="00B416DA">
      <w:pPr>
        <w:jc w:val="center"/>
        <w:rPr>
          <w:b/>
        </w:rPr>
      </w:pPr>
    </w:p>
    <w:p w:rsidR="00B416DA" w:rsidRDefault="00B416DA" w:rsidP="00B416DA">
      <w:pPr>
        <w:jc w:val="center"/>
        <w:rPr>
          <w:b/>
        </w:rPr>
      </w:pPr>
      <w:proofErr w:type="gramStart"/>
      <w:r>
        <w:rPr>
          <w:b/>
        </w:rPr>
        <w:t>Р</w:t>
      </w:r>
      <w:proofErr w:type="gramEnd"/>
      <w:r>
        <w:rPr>
          <w:b/>
        </w:rPr>
        <w:t xml:space="preserve"> Е Ш Е Н И Е</w:t>
      </w:r>
    </w:p>
    <w:p w:rsidR="00B416DA" w:rsidRDefault="00B416DA" w:rsidP="00B416DA">
      <w:pPr>
        <w:jc w:val="center"/>
        <w:rPr>
          <w:b/>
        </w:rPr>
      </w:pPr>
    </w:p>
    <w:p w:rsidR="00B416DA" w:rsidRDefault="00B416DA" w:rsidP="00B416DA">
      <w:pPr>
        <w:jc w:val="center"/>
        <w:rPr>
          <w:b/>
        </w:rPr>
      </w:pPr>
    </w:p>
    <w:p w:rsidR="00B416DA" w:rsidRDefault="00587B66" w:rsidP="00B416DA">
      <w:pPr>
        <w:jc w:val="center"/>
        <w:rPr>
          <w:sz w:val="28"/>
          <w:szCs w:val="28"/>
        </w:rPr>
      </w:pPr>
      <w:r>
        <w:rPr>
          <w:sz w:val="28"/>
          <w:szCs w:val="28"/>
        </w:rPr>
        <w:t>3</w:t>
      </w:r>
      <w:r w:rsidR="00B416DA" w:rsidRPr="00B416DA">
        <w:rPr>
          <w:sz w:val="28"/>
          <w:szCs w:val="28"/>
        </w:rPr>
        <w:t>0.0</w:t>
      </w:r>
      <w:r>
        <w:rPr>
          <w:sz w:val="28"/>
          <w:szCs w:val="28"/>
        </w:rPr>
        <w:t>9</w:t>
      </w:r>
      <w:r w:rsidR="00B416DA" w:rsidRPr="00B416DA">
        <w:rPr>
          <w:sz w:val="28"/>
          <w:szCs w:val="28"/>
        </w:rPr>
        <w:t>.2021                                                                                                          №</w:t>
      </w:r>
      <w:r>
        <w:rPr>
          <w:sz w:val="28"/>
          <w:szCs w:val="28"/>
        </w:rPr>
        <w:t>42</w:t>
      </w:r>
    </w:p>
    <w:p w:rsidR="00B416DA" w:rsidRDefault="00B416DA" w:rsidP="00B416DA">
      <w:pPr>
        <w:jc w:val="center"/>
        <w:rPr>
          <w:sz w:val="28"/>
          <w:szCs w:val="28"/>
        </w:rPr>
      </w:pPr>
    </w:p>
    <w:p w:rsidR="00B416DA" w:rsidRPr="00B416DA" w:rsidRDefault="00B416DA" w:rsidP="00B416DA">
      <w:pPr>
        <w:jc w:val="center"/>
        <w:rPr>
          <w:sz w:val="28"/>
          <w:szCs w:val="28"/>
        </w:rPr>
      </w:pPr>
    </w:p>
    <w:p w:rsidR="007172BB" w:rsidRDefault="007172BB" w:rsidP="007172BB">
      <w:pPr>
        <w:pStyle w:val="a3"/>
        <w:spacing w:beforeAutospacing="0" w:after="0" w:afterAutospacing="0"/>
        <w:jc w:val="center"/>
        <w:rPr>
          <w:b/>
          <w:color w:val="000000"/>
          <w:sz w:val="28"/>
          <w:szCs w:val="28"/>
        </w:rPr>
      </w:pPr>
      <w:r>
        <w:rPr>
          <w:b/>
          <w:color w:val="000000"/>
          <w:sz w:val="28"/>
          <w:szCs w:val="28"/>
        </w:rPr>
        <w:t>Об утверждении Положения о муниципальном контроле в сфере благоустройства на территории Георгиевского сельсовета Александровского района Оренбургской области</w:t>
      </w:r>
    </w:p>
    <w:p w:rsidR="00B416DA" w:rsidRPr="00B416DA" w:rsidRDefault="0045362F" w:rsidP="0045362F">
      <w:pPr>
        <w:widowControl w:val="0"/>
        <w:tabs>
          <w:tab w:val="left" w:pos="6290"/>
        </w:tabs>
        <w:suppressAutoHyphens/>
        <w:rPr>
          <w:sz w:val="28"/>
          <w:szCs w:val="28"/>
        </w:rPr>
      </w:pPr>
      <w:r>
        <w:rPr>
          <w:sz w:val="28"/>
          <w:szCs w:val="28"/>
        </w:rPr>
        <w:tab/>
      </w:r>
    </w:p>
    <w:p w:rsidR="007172BB" w:rsidRDefault="007172BB" w:rsidP="007172BB">
      <w:pPr>
        <w:pStyle w:val="a3"/>
        <w:spacing w:beforeAutospacing="0" w:after="0" w:afterAutospacing="0"/>
        <w:ind w:firstLine="709"/>
        <w:jc w:val="both"/>
        <w:rPr>
          <w:color w:val="000000"/>
          <w:sz w:val="28"/>
          <w:szCs w:val="28"/>
        </w:rPr>
      </w:pPr>
      <w:r>
        <w:rPr>
          <w:color w:val="000000"/>
          <w:sz w:val="28"/>
          <w:szCs w:val="28"/>
        </w:rPr>
        <w:t>В соответствии с п. 19 ч. 1 ст.14 Федерального закона от 06.10.2003 №131-ФЗ «Об общих принципах организации местного самоуправления в Российской Федерации», Федеральным законом от 31.07.2020 №248-ФЗ «О государственном контроле (надзоре) и муниципальном контроле в Российской Федерации», Совет депутатов РЕШИЛ:</w:t>
      </w:r>
    </w:p>
    <w:p w:rsidR="007172BB" w:rsidRDefault="007172BB" w:rsidP="007172BB">
      <w:pPr>
        <w:pStyle w:val="a3"/>
        <w:spacing w:beforeAutospacing="0" w:after="0" w:afterAutospacing="0"/>
        <w:ind w:firstLine="709"/>
        <w:jc w:val="both"/>
        <w:rPr>
          <w:color w:val="000000"/>
          <w:sz w:val="28"/>
          <w:szCs w:val="28"/>
        </w:rPr>
      </w:pPr>
      <w:r>
        <w:rPr>
          <w:color w:val="000000"/>
          <w:sz w:val="28"/>
          <w:szCs w:val="28"/>
        </w:rPr>
        <w:t xml:space="preserve">1. Утвердить Положение о муниципальном контроле в сфере благоустройства на территории </w:t>
      </w:r>
      <w:r w:rsidR="001D03F8">
        <w:rPr>
          <w:color w:val="000000"/>
          <w:sz w:val="28"/>
          <w:szCs w:val="28"/>
        </w:rPr>
        <w:t>Георгиевского</w:t>
      </w:r>
      <w:r>
        <w:rPr>
          <w:color w:val="000000"/>
          <w:sz w:val="28"/>
          <w:szCs w:val="28"/>
        </w:rPr>
        <w:t xml:space="preserve"> сельсовета Александровского района Оренбургской области (согласно приложению).</w:t>
      </w:r>
    </w:p>
    <w:p w:rsidR="007172BB" w:rsidRDefault="007172BB" w:rsidP="007172BB">
      <w:pPr>
        <w:pStyle w:val="a3"/>
        <w:spacing w:beforeAutospacing="0" w:after="0" w:afterAutospacing="0"/>
        <w:ind w:firstLine="709"/>
        <w:jc w:val="both"/>
        <w:rPr>
          <w:sz w:val="28"/>
          <w:szCs w:val="28"/>
        </w:rPr>
      </w:pPr>
      <w:r>
        <w:rPr>
          <w:sz w:val="28"/>
          <w:szCs w:val="28"/>
        </w:rPr>
        <w:t xml:space="preserve">2. </w:t>
      </w:r>
      <w:proofErr w:type="gramStart"/>
      <w:r>
        <w:rPr>
          <w:sz w:val="28"/>
          <w:szCs w:val="28"/>
        </w:rPr>
        <w:t>Контроль за</w:t>
      </w:r>
      <w:proofErr w:type="gramEnd"/>
      <w:r>
        <w:rPr>
          <w:sz w:val="28"/>
          <w:szCs w:val="28"/>
        </w:rPr>
        <w:t xml:space="preserve"> исполнением настоящего решения возложить на постоянную комиссию Совета депутатов муниципального </w:t>
      </w:r>
      <w:r w:rsidR="00F401C9">
        <w:rPr>
          <w:sz w:val="28"/>
          <w:szCs w:val="28"/>
        </w:rPr>
        <w:t xml:space="preserve">образования </w:t>
      </w:r>
      <w:r>
        <w:rPr>
          <w:sz w:val="28"/>
          <w:szCs w:val="28"/>
        </w:rPr>
        <w:t>Георгиевский сельсовет Александровского района.</w:t>
      </w:r>
    </w:p>
    <w:p w:rsidR="007172BB" w:rsidRDefault="007172BB" w:rsidP="007172BB">
      <w:pPr>
        <w:pStyle w:val="a3"/>
        <w:spacing w:beforeAutospacing="0" w:after="0" w:afterAutospacing="0"/>
        <w:ind w:firstLine="709"/>
        <w:jc w:val="both"/>
        <w:rPr>
          <w:sz w:val="28"/>
          <w:szCs w:val="28"/>
        </w:rPr>
      </w:pPr>
      <w:r>
        <w:rPr>
          <w:bCs/>
          <w:sz w:val="28"/>
          <w:szCs w:val="28"/>
        </w:rPr>
        <w:t>3. Настоящее решение вступает в силу после его обнародования, но не ранее 01.01.2022.</w:t>
      </w:r>
    </w:p>
    <w:p w:rsidR="007172BB" w:rsidRDefault="007172BB" w:rsidP="007172BB">
      <w:pPr>
        <w:widowControl w:val="0"/>
        <w:ind w:firstLine="708"/>
        <w:jc w:val="both"/>
        <w:rPr>
          <w:sz w:val="28"/>
          <w:szCs w:val="28"/>
        </w:rPr>
      </w:pPr>
    </w:p>
    <w:p w:rsidR="007172BB" w:rsidRDefault="007172BB" w:rsidP="007172BB">
      <w:pPr>
        <w:widowControl w:val="0"/>
        <w:jc w:val="both"/>
        <w:rPr>
          <w:sz w:val="28"/>
          <w:szCs w:val="28"/>
        </w:rPr>
      </w:pPr>
    </w:p>
    <w:p w:rsidR="007172BB" w:rsidRDefault="007172BB" w:rsidP="007172BB">
      <w:pPr>
        <w:widowControl w:val="0"/>
        <w:jc w:val="both"/>
        <w:rPr>
          <w:sz w:val="28"/>
          <w:szCs w:val="28"/>
        </w:rPr>
      </w:pPr>
    </w:p>
    <w:p w:rsidR="00B416DA" w:rsidRPr="00B416DA" w:rsidRDefault="00B416DA" w:rsidP="00B416DA">
      <w:pPr>
        <w:suppressAutoHyphens/>
        <w:rPr>
          <w:b/>
          <w:sz w:val="28"/>
          <w:szCs w:val="28"/>
          <w:lang w:eastAsia="zh-CN"/>
        </w:rPr>
      </w:pPr>
    </w:p>
    <w:p w:rsidR="00B416DA" w:rsidRDefault="00B416DA" w:rsidP="00B416DA">
      <w:pPr>
        <w:pStyle w:val="a3"/>
        <w:spacing w:beforeAutospacing="0" w:after="0" w:afterAutospacing="0"/>
        <w:jc w:val="both"/>
        <w:rPr>
          <w:sz w:val="28"/>
          <w:szCs w:val="28"/>
        </w:rPr>
      </w:pPr>
      <w:r w:rsidRPr="00897485">
        <w:rPr>
          <w:sz w:val="28"/>
          <w:szCs w:val="28"/>
        </w:rPr>
        <w:t xml:space="preserve">Глава муниципального образования </w:t>
      </w:r>
      <w:r>
        <w:rPr>
          <w:sz w:val="28"/>
          <w:szCs w:val="28"/>
        </w:rPr>
        <w:t xml:space="preserve">                                      Т.М. Абдразаков</w:t>
      </w:r>
    </w:p>
    <w:p w:rsidR="00B416DA" w:rsidRDefault="00B416DA" w:rsidP="00B416DA">
      <w:pPr>
        <w:ind w:firstLine="708"/>
        <w:jc w:val="both"/>
        <w:rPr>
          <w:sz w:val="28"/>
          <w:szCs w:val="28"/>
        </w:rPr>
      </w:pPr>
    </w:p>
    <w:p w:rsidR="00B416DA" w:rsidRDefault="00B416DA" w:rsidP="00B416DA">
      <w:pPr>
        <w:jc w:val="both"/>
        <w:rPr>
          <w:sz w:val="28"/>
          <w:szCs w:val="28"/>
        </w:rPr>
      </w:pPr>
    </w:p>
    <w:p w:rsidR="00587B66" w:rsidRDefault="00587B66" w:rsidP="00587B66">
      <w:pPr>
        <w:rPr>
          <w:sz w:val="28"/>
        </w:rPr>
      </w:pPr>
      <w:r>
        <w:rPr>
          <w:sz w:val="28"/>
        </w:rPr>
        <w:t>Зампредседателя Совета депутатов                                         Г.А. Ковешникова</w:t>
      </w:r>
    </w:p>
    <w:p w:rsidR="00B416DA" w:rsidRDefault="00B416DA" w:rsidP="00B416DA"/>
    <w:p w:rsidR="00B416DA" w:rsidRDefault="00B416DA" w:rsidP="00B416DA">
      <w:pPr>
        <w:jc w:val="both"/>
        <w:rPr>
          <w:color w:val="000000"/>
          <w:sz w:val="28"/>
          <w:szCs w:val="28"/>
        </w:rPr>
      </w:pPr>
    </w:p>
    <w:p w:rsidR="003A0A63" w:rsidRDefault="003A0A63" w:rsidP="00B416DA">
      <w:pPr>
        <w:jc w:val="both"/>
        <w:rPr>
          <w:color w:val="000000"/>
          <w:sz w:val="28"/>
          <w:szCs w:val="28"/>
        </w:rPr>
      </w:pPr>
    </w:p>
    <w:p w:rsidR="003A0A63" w:rsidRDefault="003A0A63" w:rsidP="00B416DA">
      <w:pPr>
        <w:jc w:val="both"/>
        <w:rPr>
          <w:color w:val="000000"/>
          <w:sz w:val="28"/>
          <w:szCs w:val="28"/>
        </w:rPr>
      </w:pPr>
    </w:p>
    <w:p w:rsidR="003A0A63" w:rsidRPr="00B416DA" w:rsidRDefault="003A0A63" w:rsidP="00B416DA">
      <w:pPr>
        <w:jc w:val="both"/>
        <w:rPr>
          <w:color w:val="000000"/>
          <w:sz w:val="28"/>
          <w:szCs w:val="28"/>
        </w:rPr>
      </w:pPr>
    </w:p>
    <w:p w:rsidR="00B416DA" w:rsidRDefault="00B416DA" w:rsidP="00B416DA">
      <w:pPr>
        <w:jc w:val="both"/>
        <w:rPr>
          <w:color w:val="000000"/>
          <w:sz w:val="28"/>
          <w:szCs w:val="28"/>
        </w:rPr>
      </w:pPr>
      <w:r w:rsidRPr="00B416DA">
        <w:rPr>
          <w:color w:val="000000"/>
          <w:sz w:val="28"/>
          <w:szCs w:val="28"/>
        </w:rPr>
        <w:t xml:space="preserve">Разослано: администрации, членам комиссии, прокурору, в дело. </w:t>
      </w:r>
    </w:p>
    <w:p w:rsidR="007172BB" w:rsidRDefault="007172BB" w:rsidP="00943448">
      <w:pPr>
        <w:pStyle w:val="21"/>
        <w:spacing w:after="0"/>
        <w:ind w:left="5670"/>
        <w:jc w:val="left"/>
        <w:rPr>
          <w:rFonts w:ascii="Times New Roman" w:hAnsi="Times New Roman"/>
          <w:sz w:val="28"/>
          <w:szCs w:val="28"/>
        </w:rPr>
      </w:pPr>
    </w:p>
    <w:p w:rsidR="007172BB" w:rsidRDefault="007172BB" w:rsidP="00943448">
      <w:pPr>
        <w:pStyle w:val="21"/>
        <w:spacing w:after="0"/>
        <w:ind w:left="5670"/>
        <w:jc w:val="left"/>
        <w:rPr>
          <w:rFonts w:ascii="Times New Roman" w:hAnsi="Times New Roman"/>
          <w:sz w:val="28"/>
          <w:szCs w:val="28"/>
        </w:rPr>
      </w:pPr>
    </w:p>
    <w:p w:rsidR="007172BB" w:rsidRDefault="007172BB" w:rsidP="00943448">
      <w:pPr>
        <w:pStyle w:val="21"/>
        <w:spacing w:after="0"/>
        <w:ind w:left="5670"/>
        <w:jc w:val="left"/>
        <w:rPr>
          <w:rFonts w:ascii="Times New Roman" w:hAnsi="Times New Roman"/>
          <w:sz w:val="28"/>
          <w:szCs w:val="28"/>
        </w:rPr>
      </w:pPr>
    </w:p>
    <w:p w:rsidR="007172BB" w:rsidRDefault="007172BB" w:rsidP="00943448">
      <w:pPr>
        <w:pStyle w:val="21"/>
        <w:spacing w:after="0"/>
        <w:ind w:left="5670"/>
        <w:jc w:val="left"/>
        <w:rPr>
          <w:rFonts w:ascii="Times New Roman" w:hAnsi="Times New Roman"/>
          <w:sz w:val="28"/>
          <w:szCs w:val="28"/>
        </w:rPr>
      </w:pPr>
    </w:p>
    <w:p w:rsidR="00943448" w:rsidRDefault="00943448" w:rsidP="00943448">
      <w:pPr>
        <w:pStyle w:val="21"/>
        <w:spacing w:after="0"/>
        <w:ind w:left="5670"/>
        <w:jc w:val="left"/>
        <w:rPr>
          <w:rFonts w:ascii="Times New Roman" w:hAnsi="Times New Roman"/>
        </w:rPr>
      </w:pPr>
      <w:r>
        <w:rPr>
          <w:rFonts w:ascii="Times New Roman" w:hAnsi="Times New Roman"/>
          <w:sz w:val="28"/>
          <w:szCs w:val="28"/>
        </w:rPr>
        <w:lastRenderedPageBreak/>
        <w:t xml:space="preserve">Приложение к решению </w:t>
      </w:r>
    </w:p>
    <w:p w:rsidR="00943448" w:rsidRDefault="00943448" w:rsidP="00943448">
      <w:pPr>
        <w:pStyle w:val="21"/>
        <w:spacing w:after="0"/>
        <w:ind w:left="5670"/>
        <w:jc w:val="left"/>
        <w:rPr>
          <w:rFonts w:ascii="Times New Roman" w:hAnsi="Times New Roman"/>
        </w:rPr>
      </w:pPr>
      <w:r>
        <w:rPr>
          <w:rFonts w:ascii="Times New Roman" w:hAnsi="Times New Roman"/>
          <w:sz w:val="28"/>
          <w:szCs w:val="28"/>
        </w:rPr>
        <w:t>Совета депутатов</w:t>
      </w:r>
    </w:p>
    <w:p w:rsidR="00943448" w:rsidRDefault="00943448" w:rsidP="00943448">
      <w:pPr>
        <w:pStyle w:val="21"/>
        <w:spacing w:after="0"/>
        <w:ind w:left="5670"/>
        <w:jc w:val="left"/>
        <w:rPr>
          <w:rFonts w:ascii="Times New Roman" w:hAnsi="Times New Roman"/>
        </w:rPr>
      </w:pPr>
      <w:r>
        <w:rPr>
          <w:rFonts w:ascii="Times New Roman" w:hAnsi="Times New Roman"/>
          <w:sz w:val="28"/>
          <w:szCs w:val="28"/>
        </w:rPr>
        <w:t>муниципального образования</w:t>
      </w:r>
    </w:p>
    <w:p w:rsidR="00943448" w:rsidRDefault="00943448" w:rsidP="00943448">
      <w:pPr>
        <w:pStyle w:val="21"/>
        <w:spacing w:after="0"/>
        <w:ind w:left="5670"/>
        <w:jc w:val="left"/>
        <w:rPr>
          <w:rFonts w:ascii="Times New Roman" w:hAnsi="Times New Roman"/>
        </w:rPr>
      </w:pPr>
      <w:r>
        <w:rPr>
          <w:rFonts w:ascii="Times New Roman" w:hAnsi="Times New Roman"/>
          <w:sz w:val="28"/>
          <w:szCs w:val="28"/>
        </w:rPr>
        <w:t xml:space="preserve">Георгиевский сельсовет  </w:t>
      </w:r>
    </w:p>
    <w:p w:rsidR="00943448" w:rsidRDefault="00943448" w:rsidP="00943448">
      <w:pPr>
        <w:pStyle w:val="21"/>
        <w:spacing w:after="0"/>
        <w:ind w:left="5670"/>
        <w:jc w:val="left"/>
        <w:rPr>
          <w:rFonts w:ascii="Times New Roman" w:hAnsi="Times New Roman"/>
        </w:rPr>
      </w:pPr>
      <w:r>
        <w:rPr>
          <w:rFonts w:ascii="Times New Roman" w:hAnsi="Times New Roman"/>
          <w:sz w:val="28"/>
          <w:szCs w:val="28"/>
        </w:rPr>
        <w:t>Александровского района</w:t>
      </w:r>
    </w:p>
    <w:p w:rsidR="00943448" w:rsidRDefault="00943448" w:rsidP="00943448">
      <w:pPr>
        <w:pStyle w:val="21"/>
        <w:spacing w:after="0"/>
        <w:ind w:left="5670"/>
        <w:jc w:val="left"/>
        <w:rPr>
          <w:rFonts w:ascii="Times New Roman" w:hAnsi="Times New Roman"/>
        </w:rPr>
      </w:pPr>
      <w:r>
        <w:rPr>
          <w:rFonts w:ascii="Times New Roman" w:hAnsi="Times New Roman"/>
          <w:sz w:val="28"/>
          <w:szCs w:val="28"/>
        </w:rPr>
        <w:t>Оренбургской области</w:t>
      </w:r>
    </w:p>
    <w:p w:rsidR="00943448" w:rsidRDefault="00943448" w:rsidP="00943448">
      <w:pPr>
        <w:pStyle w:val="21"/>
        <w:spacing w:after="0" w:line="240" w:lineRule="auto"/>
        <w:ind w:left="5670"/>
        <w:jc w:val="left"/>
        <w:rPr>
          <w:rFonts w:ascii="Times New Roman" w:hAnsi="Times New Roman"/>
        </w:rPr>
      </w:pPr>
      <w:r>
        <w:rPr>
          <w:rFonts w:ascii="Times New Roman" w:hAnsi="Times New Roman" w:cs="Times New Roman"/>
          <w:color w:val="000000" w:themeColor="text1"/>
          <w:sz w:val="28"/>
          <w:szCs w:val="28"/>
        </w:rPr>
        <w:t xml:space="preserve">от </w:t>
      </w:r>
      <w:r w:rsidR="007172BB">
        <w:rPr>
          <w:rFonts w:ascii="Times New Roman" w:hAnsi="Times New Roman" w:cs="Times New Roman"/>
          <w:color w:val="000000" w:themeColor="text1"/>
          <w:sz w:val="28"/>
          <w:szCs w:val="28"/>
        </w:rPr>
        <w:t>30.09.2021</w:t>
      </w:r>
      <w:r>
        <w:rPr>
          <w:rFonts w:ascii="Times New Roman" w:hAnsi="Times New Roman" w:cs="Times New Roman"/>
          <w:color w:val="000000" w:themeColor="text1"/>
          <w:sz w:val="28"/>
          <w:szCs w:val="28"/>
        </w:rPr>
        <w:t xml:space="preserve"> №</w:t>
      </w:r>
      <w:r w:rsidR="00587B66">
        <w:rPr>
          <w:rFonts w:ascii="Times New Roman" w:hAnsi="Times New Roman" w:cs="Times New Roman"/>
          <w:color w:val="000000" w:themeColor="text1"/>
          <w:sz w:val="28"/>
          <w:szCs w:val="28"/>
        </w:rPr>
        <w:t>42</w:t>
      </w:r>
    </w:p>
    <w:p w:rsidR="00943448" w:rsidRDefault="00943448" w:rsidP="00943448">
      <w:pPr>
        <w:widowControl w:val="0"/>
        <w:ind w:left="5103"/>
        <w:jc w:val="both"/>
        <w:rPr>
          <w:color w:val="000000" w:themeColor="text1"/>
        </w:rPr>
      </w:pPr>
    </w:p>
    <w:p w:rsidR="00943448" w:rsidRDefault="00943448" w:rsidP="00943448">
      <w:pPr>
        <w:ind w:left="5103"/>
        <w:rPr>
          <w:color w:val="000000" w:themeColor="text1"/>
        </w:rPr>
      </w:pPr>
    </w:p>
    <w:p w:rsidR="00943448" w:rsidRDefault="00943448" w:rsidP="00943448">
      <w:pPr>
        <w:ind w:right="-1" w:firstLine="709"/>
        <w:jc w:val="center"/>
        <w:rPr>
          <w:b/>
          <w:sz w:val="28"/>
          <w:szCs w:val="28"/>
        </w:rPr>
      </w:pPr>
    </w:p>
    <w:p w:rsidR="00943448" w:rsidRDefault="00943448" w:rsidP="00943448">
      <w:pPr>
        <w:ind w:right="-1" w:firstLine="709"/>
        <w:jc w:val="center"/>
        <w:rPr>
          <w:b/>
          <w:sz w:val="28"/>
          <w:szCs w:val="28"/>
        </w:rPr>
      </w:pPr>
    </w:p>
    <w:p w:rsidR="00943448" w:rsidRDefault="00943448" w:rsidP="00943448">
      <w:pPr>
        <w:ind w:right="-1"/>
        <w:jc w:val="center"/>
        <w:rPr>
          <w:b/>
          <w:sz w:val="28"/>
          <w:szCs w:val="28"/>
        </w:rPr>
      </w:pPr>
      <w:r>
        <w:rPr>
          <w:b/>
          <w:sz w:val="28"/>
          <w:szCs w:val="28"/>
        </w:rPr>
        <w:t>Положение</w:t>
      </w:r>
    </w:p>
    <w:p w:rsidR="00943448" w:rsidRDefault="00943448" w:rsidP="00943448">
      <w:pPr>
        <w:ind w:right="-1" w:firstLine="709"/>
        <w:jc w:val="center"/>
        <w:rPr>
          <w:b/>
          <w:sz w:val="28"/>
          <w:szCs w:val="28"/>
        </w:rPr>
      </w:pPr>
      <w:r>
        <w:rPr>
          <w:b/>
          <w:sz w:val="28"/>
          <w:szCs w:val="28"/>
        </w:rPr>
        <w:t>о муниципальном контроле в сфере благоустройства</w:t>
      </w:r>
    </w:p>
    <w:p w:rsidR="00943448" w:rsidRDefault="00943448" w:rsidP="00943448">
      <w:pPr>
        <w:ind w:right="-1" w:firstLine="709"/>
        <w:jc w:val="center"/>
        <w:rPr>
          <w:b/>
          <w:sz w:val="28"/>
          <w:szCs w:val="28"/>
        </w:rPr>
      </w:pPr>
      <w:r>
        <w:rPr>
          <w:b/>
          <w:sz w:val="28"/>
          <w:szCs w:val="28"/>
        </w:rPr>
        <w:t>на территории Георгиевского сельсовета Александровского района Оренбургской области</w:t>
      </w:r>
    </w:p>
    <w:p w:rsidR="00943448" w:rsidRDefault="00943448" w:rsidP="00943448">
      <w:pPr>
        <w:ind w:right="-1" w:firstLine="709"/>
        <w:jc w:val="center"/>
        <w:rPr>
          <w:b/>
          <w:sz w:val="28"/>
          <w:szCs w:val="28"/>
        </w:rPr>
      </w:pPr>
    </w:p>
    <w:p w:rsidR="00943448" w:rsidRDefault="00943448" w:rsidP="00943448">
      <w:pPr>
        <w:ind w:right="-1" w:firstLine="709"/>
        <w:jc w:val="center"/>
        <w:rPr>
          <w:b/>
          <w:sz w:val="28"/>
          <w:szCs w:val="28"/>
        </w:rPr>
      </w:pPr>
    </w:p>
    <w:p w:rsidR="00943448" w:rsidRDefault="00943448" w:rsidP="00943448">
      <w:pPr>
        <w:ind w:right="-1"/>
        <w:jc w:val="center"/>
        <w:rPr>
          <w:b/>
          <w:sz w:val="28"/>
          <w:szCs w:val="28"/>
        </w:rPr>
      </w:pPr>
      <w:r>
        <w:rPr>
          <w:b/>
          <w:sz w:val="28"/>
          <w:szCs w:val="28"/>
        </w:rPr>
        <w:t>1. Общие положения</w:t>
      </w:r>
    </w:p>
    <w:p w:rsidR="00943448" w:rsidRDefault="00943448" w:rsidP="00943448">
      <w:pPr>
        <w:pStyle w:val="a4"/>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1.1. Настоящее Положение устанавливает порядок осуществления муниципального контроля в сфере благоустройства на территории Георгиевского сельсовета Александровского района Оренбургской области (далее – муниципальный контроль, муниципальный контроль в сфере благоустройства).</w:t>
      </w:r>
    </w:p>
    <w:p w:rsidR="00943448" w:rsidRDefault="00943448" w:rsidP="00943448">
      <w:pPr>
        <w:pStyle w:val="a4"/>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 xml:space="preserve">1.2. </w:t>
      </w:r>
      <w:r>
        <w:rPr>
          <w:rFonts w:ascii="Times New Roman" w:hAnsi="Times New Roman" w:cs="Times New Roman"/>
          <w:color w:val="000000"/>
          <w:sz w:val="28"/>
          <w:szCs w:val="28"/>
          <w:shd w:val="clear" w:color="auto" w:fill="FFFFFF"/>
        </w:rPr>
        <w:t xml:space="preserve">Муниципальный контроль в сфере благоустройства осуществляется органами местного самоуправления в рамках полномочий в соответствии с </w:t>
      </w:r>
      <w:r>
        <w:rPr>
          <w:rFonts w:ascii="Times New Roman" w:hAnsi="Times New Roman" w:cs="Times New Roman"/>
          <w:color w:val="000000"/>
          <w:sz w:val="28"/>
          <w:szCs w:val="28"/>
        </w:rPr>
        <w:t>п. 19 ч. 1 ст.14 Федерального закона от 06.10.2003 №131-ФЗ «Об общих принципах организации местного самоуправления в Российской Федерации».</w:t>
      </w:r>
    </w:p>
    <w:p w:rsidR="00943448" w:rsidRDefault="00943448" w:rsidP="00943448">
      <w:pPr>
        <w:pStyle w:val="a4"/>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1.3. Организация и осуществление муниципального контроля в сфере благоустройства на территории Георгиевского сельсовета   Александровского района Оренбургской области регулируется Федеральным законом от 31.07.2020 № 248-ФЗ «О государственном контроле (надзоре) и муниципальном контроле в Российской Федерации» (далее - Федеральный закон от 31.07.2020 № 248-ФЗ).</w:t>
      </w:r>
    </w:p>
    <w:p w:rsidR="00943448" w:rsidRDefault="00943448" w:rsidP="00943448">
      <w:pPr>
        <w:pStyle w:val="a4"/>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Для данного документа применяется понятие «обязательные требования», используемое в Федеральном законе от 31.07.2020 № 247-ФЗ «Об обязательных требованиях в Российской Федерации».</w:t>
      </w:r>
    </w:p>
    <w:p w:rsidR="00943448" w:rsidRDefault="00943448" w:rsidP="00943448">
      <w:pPr>
        <w:ind w:firstLine="709"/>
        <w:contextualSpacing/>
        <w:jc w:val="both"/>
        <w:rPr>
          <w:sz w:val="28"/>
          <w:szCs w:val="28"/>
        </w:rPr>
      </w:pPr>
      <w:r>
        <w:rPr>
          <w:sz w:val="28"/>
          <w:szCs w:val="28"/>
        </w:rPr>
        <w:t>1.4. Муниципальный контроль в сфере благоустройства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943448" w:rsidRDefault="00943448" w:rsidP="00943448">
      <w:pPr>
        <w:pStyle w:val="Style4"/>
        <w:widowControl/>
        <w:spacing w:line="240" w:lineRule="auto"/>
        <w:ind w:right="10" w:firstLine="709"/>
        <w:rPr>
          <w:rStyle w:val="FontStyle13"/>
          <w:sz w:val="28"/>
          <w:szCs w:val="28"/>
        </w:rPr>
      </w:pPr>
      <w:r>
        <w:rPr>
          <w:rStyle w:val="FontStyle13"/>
          <w:sz w:val="28"/>
          <w:szCs w:val="28"/>
        </w:rPr>
        <w:lastRenderedPageBreak/>
        <w:t xml:space="preserve">1.5. Перечень нормативных правовых актов или их отдельных частей, содержащих обязательные требования в области лесных отношений, оценка соблюдения которых, </w:t>
      </w:r>
      <w:proofErr w:type="gramStart"/>
      <w:r>
        <w:rPr>
          <w:rStyle w:val="FontStyle13"/>
          <w:sz w:val="28"/>
          <w:szCs w:val="28"/>
        </w:rPr>
        <w:t>является предметом муниципального контроля в сфере благоустройства размещен</w:t>
      </w:r>
      <w:proofErr w:type="gramEnd"/>
      <w:r>
        <w:rPr>
          <w:rStyle w:val="FontStyle13"/>
          <w:sz w:val="28"/>
          <w:szCs w:val="28"/>
        </w:rPr>
        <w:t xml:space="preserve"> на официальном сайте администрации Георгиевского сельсовета   в информационно-телекоммуникационной сети «Интернет» (</w:t>
      </w:r>
      <w:r>
        <w:rPr>
          <w:rStyle w:val="FontStyle13"/>
          <w:sz w:val="28"/>
          <w:szCs w:val="28"/>
          <w:lang w:val="en-US"/>
        </w:rPr>
        <w:t>https</w:t>
      </w:r>
      <w:r>
        <w:rPr>
          <w:rStyle w:val="FontStyle13"/>
          <w:sz w:val="28"/>
          <w:szCs w:val="28"/>
        </w:rPr>
        <w:t>://</w:t>
      </w:r>
      <w:r w:rsidRPr="00943448">
        <w:t xml:space="preserve"> </w:t>
      </w:r>
      <w:r w:rsidRPr="00943448">
        <w:rPr>
          <w:rStyle w:val="FontStyle13"/>
          <w:sz w:val="28"/>
          <w:szCs w:val="28"/>
        </w:rPr>
        <w:t>http://georgievka-selsovet.ru/</w:t>
      </w:r>
      <w:r>
        <w:rPr>
          <w:rStyle w:val="FontStyle13"/>
          <w:sz w:val="28"/>
          <w:szCs w:val="28"/>
        </w:rPr>
        <w:t>) (далее - официальный сайт).</w:t>
      </w:r>
    </w:p>
    <w:p w:rsidR="00943448" w:rsidRDefault="00943448" w:rsidP="00943448">
      <w:pPr>
        <w:pStyle w:val="a4"/>
        <w:spacing w:after="0" w:line="240" w:lineRule="auto"/>
        <w:ind w:left="0" w:right="-1" w:firstLine="709"/>
        <w:jc w:val="both"/>
        <w:rPr>
          <w:rFonts w:ascii="Times New Roman" w:hAnsi="Times New Roman" w:cs="Times New Roman"/>
          <w:b/>
          <w:sz w:val="28"/>
          <w:szCs w:val="28"/>
        </w:rPr>
      </w:pPr>
      <w:r>
        <w:rPr>
          <w:rStyle w:val="FontStyle13"/>
          <w:sz w:val="28"/>
          <w:szCs w:val="28"/>
        </w:rPr>
        <w:t xml:space="preserve">Поддержание перечня нормативных правовых актов в актуальном состоянии обеспечивается внесением в него необходимых изменений в связи со вступлением в силу, признанием </w:t>
      </w:r>
      <w:proofErr w:type="gramStart"/>
      <w:r>
        <w:rPr>
          <w:rStyle w:val="FontStyle13"/>
          <w:sz w:val="28"/>
          <w:szCs w:val="28"/>
        </w:rPr>
        <w:t>утратившими</w:t>
      </w:r>
      <w:proofErr w:type="gramEnd"/>
      <w:r>
        <w:rPr>
          <w:rStyle w:val="FontStyle13"/>
          <w:sz w:val="28"/>
          <w:szCs w:val="28"/>
        </w:rPr>
        <w:t xml:space="preserve"> силу или изменением нормативных правовых актов, иных документов.</w:t>
      </w:r>
    </w:p>
    <w:p w:rsidR="00943448" w:rsidRDefault="00943448" w:rsidP="00943448">
      <w:pPr>
        <w:ind w:firstLine="709"/>
        <w:contextualSpacing/>
        <w:jc w:val="both"/>
        <w:rPr>
          <w:b/>
          <w:sz w:val="28"/>
          <w:szCs w:val="28"/>
        </w:rPr>
      </w:pPr>
      <w:r>
        <w:rPr>
          <w:color w:val="000000"/>
          <w:sz w:val="28"/>
          <w:szCs w:val="28"/>
          <w:shd w:val="clear" w:color="auto" w:fill="FFFFFF"/>
        </w:rPr>
        <w:t>1.6. Предметом, которого является соблюдение правил благоустройства на территории Георгиевского сельсовета Александровского района Оренбургской области,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сельсовета в соответствии с указанными правилами.</w:t>
      </w:r>
    </w:p>
    <w:p w:rsidR="00943448" w:rsidRDefault="00943448" w:rsidP="00943448">
      <w:pPr>
        <w:pStyle w:val="a3"/>
        <w:spacing w:beforeAutospacing="0" w:after="0" w:afterAutospacing="0"/>
        <w:ind w:firstLine="709"/>
        <w:jc w:val="both"/>
        <w:rPr>
          <w:color w:val="000000"/>
          <w:sz w:val="28"/>
          <w:szCs w:val="28"/>
        </w:rPr>
      </w:pPr>
      <w:r>
        <w:rPr>
          <w:sz w:val="28"/>
          <w:szCs w:val="28"/>
        </w:rPr>
        <w:t xml:space="preserve">1.7. </w:t>
      </w:r>
      <w:r>
        <w:rPr>
          <w:color w:val="000000"/>
          <w:sz w:val="28"/>
          <w:szCs w:val="28"/>
        </w:rPr>
        <w:t>Объектами муниципального контроля (далее – объект контроля) являются:</w:t>
      </w:r>
    </w:p>
    <w:p w:rsidR="00943448" w:rsidRDefault="00943448" w:rsidP="00943448">
      <w:pPr>
        <w:pStyle w:val="a3"/>
        <w:spacing w:beforeAutospacing="0" w:after="0" w:afterAutospacing="0"/>
        <w:ind w:firstLine="709"/>
        <w:jc w:val="both"/>
        <w:rPr>
          <w:color w:val="000000"/>
          <w:sz w:val="28"/>
          <w:szCs w:val="28"/>
        </w:rPr>
      </w:pPr>
      <w:r>
        <w:rPr>
          <w:color w:val="000000"/>
          <w:sz w:val="28"/>
          <w:szCs w:val="28"/>
        </w:rPr>
        <w:t>- деятельность, действия (бездействие) контролируемых лиц в сфере благоустройства территории Георгиевского сельсовета   в рамках которых должны соблюдаться обязательные требования, в том числе предъявляемые к контролируемым лицам (гражданам и организациям), осуществляющим деятельность, действия (бездействие);</w:t>
      </w:r>
    </w:p>
    <w:p w:rsidR="00943448" w:rsidRDefault="00943448" w:rsidP="00943448">
      <w:pPr>
        <w:pStyle w:val="a3"/>
        <w:spacing w:beforeAutospacing="0" w:after="0" w:afterAutospacing="0"/>
        <w:ind w:firstLine="709"/>
        <w:jc w:val="both"/>
        <w:rPr>
          <w:color w:val="000000"/>
          <w:sz w:val="28"/>
          <w:szCs w:val="28"/>
        </w:rPr>
      </w:pPr>
      <w:r>
        <w:rPr>
          <w:color w:val="000000"/>
          <w:sz w:val="28"/>
          <w:szCs w:val="28"/>
        </w:rPr>
        <w:t>- результаты деятельности контролируемых лиц (граждан и организаций), в том числе продукция (товары), работы и услуги, к которым предъявляются обязательные требования;</w:t>
      </w:r>
    </w:p>
    <w:p w:rsidR="00943448" w:rsidRDefault="00943448" w:rsidP="00943448">
      <w:pPr>
        <w:ind w:firstLine="709"/>
        <w:contextualSpacing/>
        <w:jc w:val="both"/>
        <w:rPr>
          <w:sz w:val="28"/>
          <w:szCs w:val="28"/>
        </w:rPr>
      </w:pPr>
      <w:proofErr w:type="gramStart"/>
      <w:r>
        <w:rPr>
          <w:color w:val="000000"/>
          <w:sz w:val="28"/>
          <w:szCs w:val="28"/>
        </w:rPr>
        <w:t>-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(граждан или организаций), к которым предъявляются обязательные</w:t>
      </w:r>
      <w:proofErr w:type="gramEnd"/>
      <w:r>
        <w:rPr>
          <w:color w:val="000000"/>
          <w:sz w:val="28"/>
          <w:szCs w:val="28"/>
        </w:rPr>
        <w:t xml:space="preserve"> требования в сфере благоустройства.</w:t>
      </w:r>
    </w:p>
    <w:p w:rsidR="00943448" w:rsidRDefault="00943448" w:rsidP="00943448">
      <w:pPr>
        <w:ind w:firstLine="709"/>
        <w:contextualSpacing/>
        <w:jc w:val="both"/>
        <w:rPr>
          <w:sz w:val="28"/>
          <w:szCs w:val="28"/>
        </w:rPr>
      </w:pPr>
      <w:r>
        <w:rPr>
          <w:sz w:val="28"/>
          <w:szCs w:val="28"/>
        </w:rPr>
        <w:t>1.8. Муниципальный контроль в сфере благоустройства осуществляется администрацией Георгиевского сельсовета Александровского района Оренбургской области (далее – администрация сельсовета; уполномоченный орган; контрольный орган).</w:t>
      </w:r>
    </w:p>
    <w:p w:rsidR="00943448" w:rsidRDefault="00943448" w:rsidP="00943448">
      <w:pPr>
        <w:ind w:firstLine="709"/>
        <w:contextualSpacing/>
        <w:jc w:val="both"/>
        <w:rPr>
          <w:sz w:val="28"/>
          <w:szCs w:val="28"/>
        </w:rPr>
      </w:pPr>
      <w:proofErr w:type="gramStart"/>
      <w:r>
        <w:rPr>
          <w:sz w:val="28"/>
          <w:szCs w:val="28"/>
        </w:rPr>
        <w:t xml:space="preserve">Должностными лицами администрации сельсовета, уполномоченными осуществлять муниципальный контроль от имени администрации сельсовета, являются глава администрации Георгиевского сельсовета Александровского района Оренбургской области, специалист администрации Георгиевского сельсовета Александровского района Оренбургской области, в должностные обязанности которого в соответствии с положением о виде контроля, </w:t>
      </w:r>
      <w:r>
        <w:rPr>
          <w:sz w:val="28"/>
          <w:szCs w:val="28"/>
        </w:rPr>
        <w:lastRenderedPageBreak/>
        <w:t>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w:t>
      </w:r>
      <w:proofErr w:type="gramEnd"/>
      <w:r>
        <w:rPr>
          <w:sz w:val="28"/>
          <w:szCs w:val="28"/>
        </w:rPr>
        <w:t xml:space="preserve"> профилактических мероприятий и контрольных (надзорных) мероприятий (далее также - инспектор).</w:t>
      </w:r>
    </w:p>
    <w:p w:rsidR="00943448" w:rsidRDefault="00943448" w:rsidP="00943448">
      <w:pPr>
        <w:ind w:firstLine="709"/>
        <w:contextualSpacing/>
        <w:jc w:val="both"/>
        <w:rPr>
          <w:sz w:val="28"/>
          <w:szCs w:val="28"/>
        </w:rPr>
      </w:pPr>
      <w:r>
        <w:rPr>
          <w:sz w:val="28"/>
          <w:szCs w:val="28"/>
        </w:rPr>
        <w:t>Должностными лицами администрации сельсовета, уполномоченными на принятие решения о проведении контрольных (надзорных) мероприятий, являются: глава администрации Георгиевского сельсовета Александровского района Оренбургской области.</w:t>
      </w:r>
    </w:p>
    <w:p w:rsidR="00943448" w:rsidRDefault="00943448" w:rsidP="00943448">
      <w:pPr>
        <w:ind w:firstLine="709"/>
        <w:contextualSpacing/>
        <w:jc w:val="both"/>
        <w:rPr>
          <w:sz w:val="28"/>
          <w:szCs w:val="28"/>
        </w:rPr>
      </w:pPr>
      <w:r>
        <w:rPr>
          <w:sz w:val="28"/>
          <w:szCs w:val="28"/>
        </w:rPr>
        <w:t>1.9.</w:t>
      </w:r>
      <w:r>
        <w:rPr>
          <w:color w:val="000000"/>
          <w:sz w:val="28"/>
          <w:szCs w:val="28"/>
        </w:rPr>
        <w:t xml:space="preserve"> Контрольный орган н</w:t>
      </w:r>
      <w:r>
        <w:rPr>
          <w:sz w:val="28"/>
          <w:szCs w:val="28"/>
        </w:rPr>
        <w:t>ормативно – правовым актом</w:t>
      </w:r>
      <w:r>
        <w:rPr>
          <w:color w:val="000000"/>
          <w:sz w:val="28"/>
          <w:szCs w:val="28"/>
        </w:rPr>
        <w:t xml:space="preserve"> администрации сельсовета вправе утверждать формы документов, используемых при осуществлении муниципального контроля, не утвержденные федеральным органом исполнительной власти, осуществляющим функции по выработке государственной политики и нормативно - правовому регулированию в области государственного контроля (надзора) и муниципального контроля</w:t>
      </w:r>
      <w:r>
        <w:rPr>
          <w:sz w:val="28"/>
          <w:szCs w:val="28"/>
        </w:rPr>
        <w:t>.</w:t>
      </w:r>
    </w:p>
    <w:p w:rsidR="00943448" w:rsidRDefault="00943448" w:rsidP="00943448">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1.10. Инспекторы, при осуществлении муниципального контроля в сфере благоустройства, имеют права, обязанности и несут ответственность в соответствии с Федеральным законом от 31.07.2020 № 248-ФЗ и иными федеральными законами.</w:t>
      </w:r>
    </w:p>
    <w:p w:rsidR="00943448" w:rsidRDefault="00943448" w:rsidP="00943448">
      <w:pPr>
        <w:pStyle w:val="a4"/>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 xml:space="preserve">1.11. Уполномоченный орган при осуществлении муниципального контроля в сфере благоустройства проводит контрольные мероприятия из числа </w:t>
      </w:r>
      <w:proofErr w:type="gramStart"/>
      <w:r>
        <w:rPr>
          <w:rFonts w:ascii="Times New Roman" w:hAnsi="Times New Roman" w:cs="Times New Roman"/>
          <w:sz w:val="28"/>
          <w:szCs w:val="28"/>
        </w:rPr>
        <w:t>предусмотренных</w:t>
      </w:r>
      <w:proofErr w:type="gramEnd"/>
      <w:r>
        <w:rPr>
          <w:rFonts w:ascii="Times New Roman" w:hAnsi="Times New Roman" w:cs="Times New Roman"/>
          <w:sz w:val="28"/>
          <w:szCs w:val="28"/>
        </w:rPr>
        <w:t xml:space="preserve"> Федеральным законом от 31.07.2020 № 248-ФЗ «О государственном контроле (надзоре) и муниципальном контроле в Российской Федерации» (далее - контрольные мероприятия).</w:t>
      </w:r>
    </w:p>
    <w:p w:rsidR="00943448" w:rsidRDefault="00943448" w:rsidP="00943448">
      <w:pPr>
        <w:ind w:right="-1" w:firstLine="709"/>
        <w:jc w:val="both"/>
        <w:rPr>
          <w:sz w:val="28"/>
          <w:szCs w:val="28"/>
        </w:rPr>
      </w:pPr>
      <w:r>
        <w:rPr>
          <w:sz w:val="28"/>
          <w:szCs w:val="28"/>
        </w:rPr>
        <w:t>1.12. В целях осуществления муниципального контроля в сфере благоустройства,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943448" w:rsidRDefault="00943448" w:rsidP="00943448">
      <w:pPr>
        <w:pStyle w:val="a4"/>
        <w:spacing w:after="0" w:line="240" w:lineRule="auto"/>
        <w:ind w:left="0" w:right="-1" w:firstLine="709"/>
        <w:jc w:val="both"/>
        <w:rPr>
          <w:rFonts w:ascii="Times New Roman" w:hAnsi="Times New Roman" w:cs="Times New Roman"/>
          <w:b/>
          <w:sz w:val="28"/>
          <w:szCs w:val="28"/>
        </w:rPr>
      </w:pPr>
      <w:proofErr w:type="gramStart"/>
      <w:r>
        <w:rPr>
          <w:rFonts w:ascii="Times New Roman" w:hAnsi="Times New Roman" w:cs="Times New Roman"/>
          <w:sz w:val="28"/>
          <w:szCs w:val="28"/>
        </w:rPr>
        <w:t>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Федеральным законом от 31.07.2020 № 248-ФЗ «О государственном контроле (надзоре) и муниципальном контроле в Российской Федерации», осуществляются с учетом требований законодательства Российской Федерации о государственной и иной охраняемой законом тайне.</w:t>
      </w:r>
      <w:proofErr w:type="gramEnd"/>
    </w:p>
    <w:p w:rsidR="00943448" w:rsidRDefault="00943448" w:rsidP="00943448">
      <w:pPr>
        <w:pStyle w:val="a4"/>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1.13. Администрация сельсовета осуществляет учет объектов муниципального контроля. Учет объектов контроля осуществляется посредством создания:</w:t>
      </w:r>
    </w:p>
    <w:p w:rsidR="00943448" w:rsidRDefault="00943448" w:rsidP="00943448">
      <w:pPr>
        <w:ind w:right="-1" w:firstLine="709"/>
        <w:contextualSpacing/>
        <w:jc w:val="both"/>
        <w:rPr>
          <w:sz w:val="28"/>
          <w:szCs w:val="28"/>
        </w:rPr>
      </w:pPr>
      <w:r>
        <w:rPr>
          <w:sz w:val="28"/>
          <w:szCs w:val="28"/>
        </w:rPr>
        <w:t>- единого реестра контрольных мероприятий;</w:t>
      </w:r>
    </w:p>
    <w:p w:rsidR="00943448" w:rsidRDefault="00943448" w:rsidP="00943448">
      <w:pPr>
        <w:ind w:right="-1" w:firstLine="709"/>
        <w:contextualSpacing/>
        <w:jc w:val="both"/>
        <w:rPr>
          <w:sz w:val="28"/>
          <w:szCs w:val="28"/>
        </w:rPr>
      </w:pPr>
      <w:r>
        <w:rPr>
          <w:sz w:val="28"/>
          <w:szCs w:val="28"/>
        </w:rPr>
        <w:t>- информационной системы (подсистемы государственной информационной системы) досудебного обжалования;</w:t>
      </w:r>
    </w:p>
    <w:p w:rsidR="00943448" w:rsidRDefault="00943448" w:rsidP="00943448">
      <w:pPr>
        <w:pStyle w:val="a4"/>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lastRenderedPageBreak/>
        <w:t>- иных государственных и муниципальных информационных систем путем межведомственного информационного взаимодействия.</w:t>
      </w:r>
    </w:p>
    <w:p w:rsidR="00943448" w:rsidRDefault="00943448" w:rsidP="00943448">
      <w:pPr>
        <w:ind w:right="-1" w:firstLine="709"/>
        <w:jc w:val="both"/>
        <w:rPr>
          <w:b/>
          <w:sz w:val="28"/>
          <w:szCs w:val="28"/>
        </w:rPr>
      </w:pPr>
      <w:r>
        <w:rPr>
          <w:sz w:val="28"/>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 же если соответствующие сведения, документы содержатся в государственных или муниципальных информационных ресурсах.</w:t>
      </w:r>
    </w:p>
    <w:p w:rsidR="00943448" w:rsidRDefault="00943448" w:rsidP="00943448">
      <w:pPr>
        <w:pStyle w:val="a4"/>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1.14. При сборе, обработке, анализе и учете сведений об объектах контроля для целей их учета администрация района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943448" w:rsidRDefault="00943448" w:rsidP="00943448">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1.15. К отношениям, связанным с осуществлением муниципального контроля в сфере благоустройства, организацией и проведением профилактических мероприятий, контрольных (надзорных) мероприятий применяются положения Федерального закона от 31.07.2020 № 248-ФЗ.</w:t>
      </w:r>
    </w:p>
    <w:p w:rsidR="00943448" w:rsidRDefault="00943448" w:rsidP="00943448">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1.16. Система оценки и управления рисками при осуществлении муниципального контроля в сфере благоустройства не применяется. Муниципальный контроль осуществляется без проведения плановых контрольных мероприятий.</w:t>
      </w:r>
    </w:p>
    <w:p w:rsidR="00943448" w:rsidRDefault="00943448" w:rsidP="00943448">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1.17.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943448" w:rsidRDefault="00943448" w:rsidP="00943448">
      <w:pPr>
        <w:pStyle w:val="ConsPlusNormal"/>
        <w:ind w:firstLine="540"/>
        <w:contextualSpacing/>
        <w:jc w:val="both"/>
        <w:rPr>
          <w:rFonts w:ascii="Times New Roman" w:hAnsi="Times New Roman" w:cs="Times New Roman"/>
          <w:sz w:val="28"/>
          <w:szCs w:val="28"/>
        </w:rPr>
      </w:pPr>
    </w:p>
    <w:p w:rsidR="00943448" w:rsidRDefault="00943448" w:rsidP="00943448">
      <w:pPr>
        <w:ind w:right="-1"/>
        <w:jc w:val="center"/>
        <w:rPr>
          <w:b/>
          <w:sz w:val="28"/>
          <w:szCs w:val="28"/>
        </w:rPr>
      </w:pPr>
      <w:r>
        <w:rPr>
          <w:b/>
          <w:sz w:val="28"/>
          <w:szCs w:val="28"/>
        </w:rPr>
        <w:t>2. Профилактика рисков причинения вреда (ущерба) охраняемым законом ценностям, независимая оценка соблюдения обязательных требований</w:t>
      </w:r>
    </w:p>
    <w:p w:rsidR="00943448" w:rsidRDefault="00943448" w:rsidP="00943448">
      <w:pPr>
        <w:ind w:right="-1" w:firstLine="709"/>
        <w:jc w:val="both"/>
        <w:rPr>
          <w:sz w:val="28"/>
          <w:szCs w:val="28"/>
        </w:rPr>
      </w:pPr>
    </w:p>
    <w:p w:rsidR="00943448" w:rsidRDefault="00943448" w:rsidP="00943448">
      <w:pPr>
        <w:ind w:right="-1" w:firstLine="709"/>
        <w:jc w:val="both"/>
        <w:rPr>
          <w:sz w:val="28"/>
          <w:szCs w:val="28"/>
        </w:rPr>
      </w:pPr>
      <w:r>
        <w:rPr>
          <w:sz w:val="28"/>
          <w:szCs w:val="28"/>
        </w:rPr>
        <w:t>2.1.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943448" w:rsidRDefault="00943448" w:rsidP="00943448">
      <w:pPr>
        <w:ind w:right="-1" w:firstLine="709"/>
        <w:jc w:val="both"/>
        <w:rPr>
          <w:sz w:val="28"/>
          <w:szCs w:val="28"/>
        </w:rPr>
      </w:pPr>
      <w:r>
        <w:rPr>
          <w:sz w:val="28"/>
          <w:szCs w:val="28"/>
        </w:rPr>
        <w:t>Утвержденная программа профилактики рисков причинения вреда размещается на официальном сайте уполномоченного органа в сети Интернет.</w:t>
      </w:r>
    </w:p>
    <w:p w:rsidR="00943448" w:rsidRDefault="00943448" w:rsidP="00943448">
      <w:pPr>
        <w:ind w:right="-1" w:firstLine="709"/>
        <w:jc w:val="both"/>
        <w:rPr>
          <w:sz w:val="28"/>
          <w:szCs w:val="28"/>
        </w:rPr>
      </w:pPr>
      <w:r>
        <w:rPr>
          <w:sz w:val="28"/>
          <w:szCs w:val="28"/>
        </w:rPr>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943448" w:rsidRDefault="00943448" w:rsidP="00943448">
      <w:pPr>
        <w:ind w:right="-1" w:firstLine="709"/>
        <w:jc w:val="both"/>
        <w:rPr>
          <w:sz w:val="28"/>
          <w:szCs w:val="28"/>
        </w:rPr>
      </w:pPr>
      <w:r>
        <w:rPr>
          <w:sz w:val="28"/>
          <w:szCs w:val="28"/>
        </w:rPr>
        <w:t>2.2. Уполномоченный орган проводит профилактические мероприятия, предусмотренные пунктом 3.2.1 настоящего Положения, в соответствии с главой 10 Федерального закона от 31.07.2020 № 248-ФЗ.</w:t>
      </w:r>
    </w:p>
    <w:p w:rsidR="00943448" w:rsidRDefault="00943448" w:rsidP="00943448">
      <w:pPr>
        <w:ind w:right="-1" w:firstLine="709"/>
        <w:jc w:val="both"/>
        <w:rPr>
          <w:sz w:val="28"/>
          <w:szCs w:val="28"/>
        </w:rPr>
      </w:pPr>
      <w:r>
        <w:rPr>
          <w:sz w:val="28"/>
          <w:szCs w:val="28"/>
        </w:rPr>
        <w:t xml:space="preserve">2.3. Уполномоченный орган при проведении профилактических мероприятий осуществляет взаимодействие с гражданами, организациями </w:t>
      </w:r>
      <w:r>
        <w:rPr>
          <w:sz w:val="28"/>
          <w:szCs w:val="28"/>
        </w:rPr>
        <w:lastRenderedPageBreak/>
        <w:t>только в случаях, установленных Федеральным законом от 31.07.2020 № 248-ФЗ.</w:t>
      </w:r>
    </w:p>
    <w:p w:rsidR="00943448" w:rsidRDefault="00943448" w:rsidP="00943448">
      <w:pPr>
        <w:ind w:right="-1" w:firstLine="709"/>
        <w:jc w:val="both"/>
        <w:rPr>
          <w:sz w:val="28"/>
          <w:szCs w:val="28"/>
        </w:rPr>
      </w:pPr>
      <w:r>
        <w:rPr>
          <w:sz w:val="28"/>
          <w:szCs w:val="28"/>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943448" w:rsidRDefault="00943448" w:rsidP="00943448">
      <w:pPr>
        <w:ind w:right="-1"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уполномоченного органа или иному должностному лицу уполномоченного органа, уполномоченному на принятие решений о проведении контрольных мероприятий.</w:t>
      </w:r>
    </w:p>
    <w:p w:rsidR="00943448" w:rsidRDefault="00943448" w:rsidP="00943448">
      <w:pPr>
        <w:ind w:right="-1" w:firstLine="709"/>
        <w:jc w:val="both"/>
        <w:rPr>
          <w:sz w:val="28"/>
          <w:szCs w:val="28"/>
        </w:rPr>
      </w:pPr>
      <w:r>
        <w:rPr>
          <w:sz w:val="28"/>
          <w:szCs w:val="28"/>
        </w:rPr>
        <w:t>2.4. Подача возражений в отношении предостережения о недопустимости нарушения обязательных требований и их рассмотрение:</w:t>
      </w:r>
    </w:p>
    <w:p w:rsidR="00943448" w:rsidRDefault="00943448" w:rsidP="00943448">
      <w:pPr>
        <w:ind w:right="-1" w:firstLine="709"/>
        <w:jc w:val="both"/>
        <w:rPr>
          <w:sz w:val="28"/>
          <w:szCs w:val="28"/>
        </w:rPr>
      </w:pPr>
      <w:r>
        <w:rPr>
          <w:sz w:val="28"/>
          <w:szCs w:val="28"/>
        </w:rPr>
        <w:t>2.4.1.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rsidR="00943448" w:rsidRDefault="00943448" w:rsidP="00943448">
      <w:pPr>
        <w:ind w:right="-1" w:firstLine="709"/>
        <w:jc w:val="both"/>
        <w:rPr>
          <w:sz w:val="28"/>
          <w:szCs w:val="28"/>
        </w:rPr>
      </w:pPr>
      <w:r>
        <w:rPr>
          <w:sz w:val="28"/>
          <w:szCs w:val="28"/>
        </w:rPr>
        <w:t>2.4.2. В возражениях указываются:</w:t>
      </w:r>
    </w:p>
    <w:p w:rsidR="00943448" w:rsidRDefault="00943448" w:rsidP="00943448">
      <w:pPr>
        <w:ind w:right="-1" w:firstLine="709"/>
        <w:jc w:val="both"/>
        <w:rPr>
          <w:sz w:val="28"/>
          <w:szCs w:val="28"/>
        </w:rPr>
      </w:pPr>
      <w:r>
        <w:rPr>
          <w:sz w:val="28"/>
          <w:szCs w:val="28"/>
        </w:rPr>
        <w:t>2.4.2.1. Наименование юридического лица, фамилия, имя, отчество (при наличии) индивидуального предпринимателя.</w:t>
      </w:r>
    </w:p>
    <w:p w:rsidR="00943448" w:rsidRDefault="00943448" w:rsidP="00943448">
      <w:pPr>
        <w:ind w:right="-1" w:firstLine="709"/>
        <w:jc w:val="both"/>
        <w:rPr>
          <w:sz w:val="28"/>
          <w:szCs w:val="28"/>
        </w:rPr>
      </w:pPr>
      <w:r>
        <w:rPr>
          <w:sz w:val="28"/>
          <w:szCs w:val="28"/>
        </w:rPr>
        <w:t>2.4.2.2. Идентификационный номер налогоплательщика - юридического лица, индивидуального предпринимателя.</w:t>
      </w:r>
    </w:p>
    <w:p w:rsidR="00943448" w:rsidRDefault="00943448" w:rsidP="00943448">
      <w:pPr>
        <w:ind w:right="-1" w:firstLine="709"/>
        <w:jc w:val="both"/>
        <w:rPr>
          <w:sz w:val="28"/>
          <w:szCs w:val="28"/>
        </w:rPr>
      </w:pPr>
      <w:r>
        <w:rPr>
          <w:sz w:val="28"/>
          <w:szCs w:val="28"/>
        </w:rPr>
        <w:t>2.4.2.3. Дата и номер предостережения, направленного в адрес контролируемого лица.</w:t>
      </w:r>
    </w:p>
    <w:p w:rsidR="00943448" w:rsidRDefault="00943448" w:rsidP="00943448">
      <w:pPr>
        <w:ind w:right="-1" w:firstLine="709"/>
        <w:jc w:val="both"/>
        <w:rPr>
          <w:sz w:val="28"/>
          <w:szCs w:val="28"/>
        </w:rPr>
      </w:pPr>
      <w:r>
        <w:rPr>
          <w:sz w:val="28"/>
          <w:szCs w:val="28"/>
        </w:rPr>
        <w:t>2.4.2.4.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943448" w:rsidRDefault="00943448" w:rsidP="00943448">
      <w:pPr>
        <w:ind w:right="-1" w:firstLine="709"/>
        <w:jc w:val="both"/>
        <w:rPr>
          <w:sz w:val="28"/>
          <w:szCs w:val="28"/>
        </w:rPr>
      </w:pPr>
      <w:r>
        <w:rPr>
          <w:sz w:val="28"/>
          <w:szCs w:val="28"/>
        </w:rPr>
        <w:t xml:space="preserve">2.4.3. </w:t>
      </w:r>
      <w:proofErr w:type="gramStart"/>
      <w:r>
        <w:rPr>
          <w:sz w:val="28"/>
          <w:szCs w:val="28"/>
        </w:rPr>
        <w:t>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roofErr w:type="gramEnd"/>
    </w:p>
    <w:p w:rsidR="00943448" w:rsidRDefault="00943448" w:rsidP="00943448">
      <w:pPr>
        <w:ind w:right="-1" w:firstLine="709"/>
        <w:jc w:val="both"/>
        <w:rPr>
          <w:sz w:val="28"/>
          <w:szCs w:val="28"/>
        </w:rPr>
      </w:pPr>
      <w:r>
        <w:rPr>
          <w:sz w:val="28"/>
          <w:szCs w:val="28"/>
        </w:rPr>
        <w:t xml:space="preserve">2.4.4. </w:t>
      </w:r>
      <w:proofErr w:type="gramStart"/>
      <w:r>
        <w:rPr>
          <w:sz w:val="28"/>
          <w:szCs w:val="28"/>
        </w:rPr>
        <w:t xml:space="preserve">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w:t>
      </w:r>
      <w:r>
        <w:rPr>
          <w:sz w:val="28"/>
          <w:szCs w:val="28"/>
        </w:rPr>
        <w:lastRenderedPageBreak/>
        <w:t>такое предостережение и их рассмотрения, уведомления об исполнении такого</w:t>
      </w:r>
      <w:proofErr w:type="gramEnd"/>
      <w:r>
        <w:rPr>
          <w:sz w:val="28"/>
          <w:szCs w:val="28"/>
        </w:rPr>
        <w:t xml:space="preserve"> предостережения, утвержденных постановлением Правительства Российской Федерации от 10 февраля 2017 г.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943448" w:rsidRDefault="00943448" w:rsidP="00943448">
      <w:pPr>
        <w:ind w:right="-1" w:firstLine="709"/>
        <w:jc w:val="both"/>
        <w:rPr>
          <w:sz w:val="28"/>
          <w:szCs w:val="28"/>
        </w:rPr>
      </w:pPr>
      <w:r>
        <w:rPr>
          <w:sz w:val="28"/>
          <w:szCs w:val="28"/>
        </w:rPr>
        <w:t xml:space="preserve">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w:t>
      </w:r>
      <w:proofErr w:type="spellStart"/>
      <w:proofErr w:type="gramStart"/>
      <w:r>
        <w:rPr>
          <w:sz w:val="28"/>
          <w:szCs w:val="28"/>
        </w:rPr>
        <w:t>риск-ориентированного</w:t>
      </w:r>
      <w:proofErr w:type="spellEnd"/>
      <w:proofErr w:type="gramEnd"/>
      <w:r>
        <w:rPr>
          <w:sz w:val="28"/>
          <w:szCs w:val="28"/>
        </w:rPr>
        <w:t xml:space="preserve"> подхода при организации муниципального контроля в сфере благоустройства и иных целей, не связанных с ограничением прав и свобод юридических лиц и индивидуальных предпринимателей.</w:t>
      </w:r>
    </w:p>
    <w:p w:rsidR="00943448" w:rsidRDefault="00943448" w:rsidP="00943448">
      <w:pPr>
        <w:ind w:right="-1" w:firstLine="709"/>
        <w:jc w:val="both"/>
        <w:rPr>
          <w:sz w:val="28"/>
          <w:szCs w:val="28"/>
        </w:rPr>
      </w:pPr>
      <w:r>
        <w:rPr>
          <w:sz w:val="28"/>
          <w:szCs w:val="28"/>
        </w:rPr>
        <w:t>2.4.5.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943448" w:rsidRDefault="00943448" w:rsidP="00943448">
      <w:pPr>
        <w:ind w:right="-1" w:firstLine="709"/>
        <w:jc w:val="both"/>
        <w:rPr>
          <w:sz w:val="28"/>
          <w:szCs w:val="28"/>
        </w:rPr>
      </w:pPr>
      <w:r>
        <w:rPr>
          <w:sz w:val="28"/>
          <w:szCs w:val="28"/>
        </w:rPr>
        <w:t>2.5. Консультирование:</w:t>
      </w:r>
    </w:p>
    <w:p w:rsidR="00943448" w:rsidRDefault="00943448" w:rsidP="00943448">
      <w:pPr>
        <w:ind w:right="-1" w:firstLine="709"/>
        <w:jc w:val="both"/>
        <w:rPr>
          <w:sz w:val="28"/>
          <w:szCs w:val="28"/>
        </w:rPr>
      </w:pPr>
      <w:r>
        <w:rPr>
          <w:sz w:val="28"/>
          <w:szCs w:val="28"/>
        </w:rPr>
        <w:t>2.5.1. Консультирование (разъяснения по вопросам, связанным с организацией и осуществлением муниципального контроля в сфере благоустройства) осуществляется должностным лицом уполномоченного органа по обращениям контролируемых лиц и их представителей без взимания платы.</w:t>
      </w:r>
    </w:p>
    <w:p w:rsidR="00943448" w:rsidRDefault="00943448" w:rsidP="00943448">
      <w:pPr>
        <w:ind w:right="-1" w:firstLine="709"/>
        <w:jc w:val="both"/>
        <w:rPr>
          <w:sz w:val="28"/>
          <w:szCs w:val="28"/>
        </w:rPr>
      </w:pPr>
      <w:r>
        <w:rPr>
          <w:sz w:val="28"/>
          <w:szCs w:val="28"/>
        </w:rPr>
        <w:t>2.5.2.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943448" w:rsidRDefault="00943448" w:rsidP="00943448">
      <w:pPr>
        <w:ind w:right="-1" w:firstLine="709"/>
        <w:jc w:val="both"/>
        <w:rPr>
          <w:sz w:val="28"/>
          <w:szCs w:val="28"/>
        </w:rPr>
      </w:pPr>
      <w:r>
        <w:rPr>
          <w:sz w:val="28"/>
          <w:szCs w:val="28"/>
        </w:rPr>
        <w:t>Время консультирования не должно превышать 15 минут.</w:t>
      </w:r>
    </w:p>
    <w:p w:rsidR="00943448" w:rsidRDefault="00943448" w:rsidP="00943448">
      <w:pPr>
        <w:ind w:right="-1" w:firstLine="709"/>
        <w:jc w:val="both"/>
        <w:rPr>
          <w:sz w:val="28"/>
          <w:szCs w:val="28"/>
        </w:rPr>
      </w:pPr>
      <w:r>
        <w:rPr>
          <w:sz w:val="28"/>
          <w:szCs w:val="28"/>
        </w:rPr>
        <w:t>2.5.3. Консультирование в устной и письменной формах осуществляется по следующим вопросам:</w:t>
      </w:r>
    </w:p>
    <w:p w:rsidR="00943448" w:rsidRDefault="00943448" w:rsidP="00943448">
      <w:pPr>
        <w:ind w:right="-1" w:firstLine="709"/>
        <w:jc w:val="both"/>
        <w:rPr>
          <w:sz w:val="28"/>
          <w:szCs w:val="28"/>
        </w:rPr>
      </w:pPr>
      <w:r>
        <w:rPr>
          <w:sz w:val="28"/>
          <w:szCs w:val="28"/>
        </w:rPr>
        <w:t>2.5.3.1. Компетенция уполномоченного органа.</w:t>
      </w:r>
    </w:p>
    <w:p w:rsidR="00943448" w:rsidRDefault="00943448" w:rsidP="00943448">
      <w:pPr>
        <w:ind w:right="-1" w:firstLine="709"/>
        <w:jc w:val="both"/>
        <w:rPr>
          <w:sz w:val="28"/>
          <w:szCs w:val="28"/>
        </w:rPr>
      </w:pPr>
      <w:r>
        <w:rPr>
          <w:sz w:val="28"/>
          <w:szCs w:val="28"/>
        </w:rPr>
        <w:t>2.5.3.2. Соблюдение обязательных требований.</w:t>
      </w:r>
    </w:p>
    <w:p w:rsidR="00943448" w:rsidRDefault="00943448" w:rsidP="00943448">
      <w:pPr>
        <w:ind w:right="-1" w:firstLine="709"/>
        <w:jc w:val="both"/>
        <w:rPr>
          <w:sz w:val="28"/>
          <w:szCs w:val="28"/>
        </w:rPr>
      </w:pPr>
      <w:r>
        <w:rPr>
          <w:sz w:val="28"/>
          <w:szCs w:val="28"/>
        </w:rPr>
        <w:t>2.5.3.3. Проведение контрольных мероприятий.</w:t>
      </w:r>
    </w:p>
    <w:p w:rsidR="00943448" w:rsidRDefault="00943448" w:rsidP="00943448">
      <w:pPr>
        <w:ind w:right="-1" w:firstLine="709"/>
        <w:jc w:val="both"/>
        <w:rPr>
          <w:sz w:val="28"/>
          <w:szCs w:val="28"/>
        </w:rPr>
      </w:pPr>
      <w:r>
        <w:rPr>
          <w:sz w:val="28"/>
          <w:szCs w:val="28"/>
        </w:rPr>
        <w:t>2.5.3.4. Применение мер ответственности.</w:t>
      </w:r>
    </w:p>
    <w:p w:rsidR="00943448" w:rsidRDefault="00943448" w:rsidP="00943448">
      <w:pPr>
        <w:ind w:right="-1" w:firstLine="709"/>
        <w:jc w:val="both"/>
        <w:rPr>
          <w:sz w:val="28"/>
          <w:szCs w:val="28"/>
        </w:rPr>
      </w:pPr>
      <w:r>
        <w:rPr>
          <w:sz w:val="28"/>
          <w:szCs w:val="28"/>
        </w:rPr>
        <w:t>2.5.4.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rsidR="00943448" w:rsidRDefault="00943448" w:rsidP="00943448">
      <w:pPr>
        <w:ind w:right="-1" w:firstLine="709"/>
        <w:jc w:val="both"/>
        <w:rPr>
          <w:sz w:val="28"/>
          <w:szCs w:val="28"/>
        </w:rPr>
      </w:pPr>
      <w:r>
        <w:rPr>
          <w:sz w:val="28"/>
          <w:szCs w:val="28"/>
        </w:rPr>
        <w:t xml:space="preserve">2.5.5. При осуществлении консультирования должностное лицо уполномоченного органа обязано соблюдать конфиденциальность </w:t>
      </w:r>
      <w:r>
        <w:rPr>
          <w:sz w:val="28"/>
          <w:szCs w:val="28"/>
        </w:rPr>
        <w:lastRenderedPageBreak/>
        <w:t>информации, доступ к которой ограничен в соответствии с законодательством Российской Федерации.</w:t>
      </w:r>
    </w:p>
    <w:p w:rsidR="00943448" w:rsidRDefault="00943448" w:rsidP="00943448">
      <w:pPr>
        <w:ind w:right="-1" w:firstLine="709"/>
        <w:jc w:val="both"/>
        <w:rPr>
          <w:sz w:val="28"/>
          <w:szCs w:val="28"/>
        </w:rPr>
      </w:pPr>
      <w:r>
        <w:rPr>
          <w:sz w:val="28"/>
          <w:szCs w:val="28"/>
        </w:rPr>
        <w:t xml:space="preserve">2.5.6. </w:t>
      </w:r>
      <w:proofErr w:type="gramStart"/>
      <w:r>
        <w:rPr>
          <w:sz w:val="28"/>
          <w:szCs w:val="28"/>
        </w:rPr>
        <w:t>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roofErr w:type="gramEnd"/>
    </w:p>
    <w:p w:rsidR="00943448" w:rsidRDefault="00943448" w:rsidP="00943448">
      <w:pPr>
        <w:ind w:right="-1" w:firstLine="709"/>
        <w:jc w:val="both"/>
        <w:rPr>
          <w:sz w:val="28"/>
          <w:szCs w:val="28"/>
        </w:rPr>
      </w:pPr>
      <w:r>
        <w:rPr>
          <w:sz w:val="28"/>
          <w:szCs w:val="28"/>
        </w:rPr>
        <w:t>2.5.7.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943448" w:rsidRDefault="00943448" w:rsidP="00943448">
      <w:pPr>
        <w:ind w:right="-1" w:firstLine="709"/>
        <w:jc w:val="both"/>
        <w:rPr>
          <w:sz w:val="28"/>
          <w:szCs w:val="28"/>
        </w:rPr>
      </w:pPr>
      <w:r>
        <w:rPr>
          <w:sz w:val="28"/>
          <w:szCs w:val="28"/>
        </w:rPr>
        <w:t>2.5.8. Уполномоченный орган осуществляет учет консультирований.</w:t>
      </w:r>
    </w:p>
    <w:p w:rsidR="00943448" w:rsidRDefault="00943448" w:rsidP="00943448">
      <w:pPr>
        <w:ind w:right="-1" w:firstLine="709"/>
        <w:jc w:val="both"/>
        <w:rPr>
          <w:sz w:val="28"/>
          <w:szCs w:val="28"/>
        </w:rPr>
      </w:pPr>
      <w:r>
        <w:rPr>
          <w:sz w:val="28"/>
          <w:szCs w:val="28"/>
        </w:rPr>
        <w:t>2.5.9.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943448" w:rsidRDefault="00943448" w:rsidP="00943448">
      <w:pPr>
        <w:ind w:right="-1" w:firstLine="709"/>
        <w:jc w:val="both"/>
        <w:rPr>
          <w:sz w:val="28"/>
          <w:szCs w:val="28"/>
        </w:rPr>
      </w:pPr>
      <w:r>
        <w:rPr>
          <w:sz w:val="28"/>
          <w:szCs w:val="28"/>
        </w:rPr>
        <w:t>2.6. Профилактический визит:</w:t>
      </w:r>
    </w:p>
    <w:p w:rsidR="00943448" w:rsidRDefault="00943448" w:rsidP="00943448">
      <w:pPr>
        <w:ind w:right="-1" w:firstLine="709"/>
        <w:jc w:val="both"/>
        <w:rPr>
          <w:sz w:val="28"/>
          <w:szCs w:val="28"/>
        </w:rPr>
      </w:pPr>
      <w:r>
        <w:rPr>
          <w:sz w:val="28"/>
          <w:szCs w:val="28"/>
        </w:rPr>
        <w:t>2.6.1.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943448" w:rsidRDefault="00943448" w:rsidP="00943448">
      <w:pPr>
        <w:ind w:right="-1" w:firstLine="709"/>
        <w:jc w:val="both"/>
        <w:rPr>
          <w:sz w:val="28"/>
          <w:szCs w:val="28"/>
        </w:rPr>
      </w:pPr>
    </w:p>
    <w:p w:rsidR="00943448" w:rsidRDefault="00943448" w:rsidP="00943448">
      <w:pPr>
        <w:ind w:right="-1"/>
        <w:jc w:val="center"/>
        <w:rPr>
          <w:b/>
          <w:sz w:val="28"/>
          <w:szCs w:val="28"/>
        </w:rPr>
      </w:pPr>
      <w:r>
        <w:rPr>
          <w:b/>
          <w:sz w:val="28"/>
          <w:szCs w:val="28"/>
        </w:rPr>
        <w:t>3. Порядок организации и осуществления муниципального контроля</w:t>
      </w:r>
    </w:p>
    <w:p w:rsidR="00943448" w:rsidRDefault="00943448" w:rsidP="00943448">
      <w:pPr>
        <w:ind w:right="-1"/>
        <w:jc w:val="center"/>
        <w:rPr>
          <w:b/>
          <w:sz w:val="28"/>
          <w:szCs w:val="28"/>
        </w:rPr>
      </w:pPr>
      <w:r>
        <w:rPr>
          <w:b/>
          <w:sz w:val="28"/>
          <w:szCs w:val="28"/>
        </w:rPr>
        <w:t>в сфере благоустройства</w:t>
      </w:r>
    </w:p>
    <w:p w:rsidR="00943448" w:rsidRDefault="00943448" w:rsidP="00943448">
      <w:pPr>
        <w:ind w:right="-1" w:firstLine="708"/>
        <w:jc w:val="both"/>
        <w:rPr>
          <w:b/>
          <w:sz w:val="28"/>
          <w:szCs w:val="28"/>
        </w:rPr>
      </w:pPr>
    </w:p>
    <w:p w:rsidR="00943448" w:rsidRDefault="00943448" w:rsidP="00943448">
      <w:pPr>
        <w:ind w:right="-1" w:firstLine="708"/>
        <w:jc w:val="both"/>
        <w:rPr>
          <w:sz w:val="28"/>
          <w:szCs w:val="28"/>
        </w:rPr>
      </w:pPr>
      <w:r>
        <w:rPr>
          <w:sz w:val="28"/>
          <w:szCs w:val="28"/>
        </w:rPr>
        <w:t>3.1. Муниципальный контроль в сфере благоустройства осуществляется на основе выбора профилактических мероприятий и контрольных мероприятий и определения объема проверяемых обязательных требований.</w:t>
      </w:r>
    </w:p>
    <w:p w:rsidR="00943448" w:rsidRDefault="00943448" w:rsidP="00943448">
      <w:pPr>
        <w:ind w:right="-1" w:firstLine="709"/>
        <w:jc w:val="both"/>
        <w:rPr>
          <w:sz w:val="28"/>
          <w:szCs w:val="28"/>
        </w:rPr>
      </w:pPr>
      <w:r>
        <w:rPr>
          <w:sz w:val="28"/>
          <w:szCs w:val="28"/>
        </w:rPr>
        <w:t>3.2. При осуществлении муниципального контроля в сфере благоустройства могут проводиться:</w:t>
      </w:r>
    </w:p>
    <w:p w:rsidR="00943448" w:rsidRDefault="00943448" w:rsidP="00943448">
      <w:pPr>
        <w:ind w:right="-1" w:firstLine="709"/>
        <w:jc w:val="both"/>
        <w:rPr>
          <w:sz w:val="28"/>
          <w:szCs w:val="28"/>
        </w:rPr>
      </w:pPr>
      <w:r>
        <w:rPr>
          <w:sz w:val="28"/>
          <w:szCs w:val="28"/>
        </w:rPr>
        <w:t>3.2.1. Профилактические мероприятия:</w:t>
      </w:r>
    </w:p>
    <w:p w:rsidR="00943448" w:rsidRDefault="00943448" w:rsidP="00943448">
      <w:pPr>
        <w:ind w:right="-1" w:firstLine="709"/>
        <w:jc w:val="both"/>
        <w:rPr>
          <w:sz w:val="28"/>
          <w:szCs w:val="28"/>
        </w:rPr>
      </w:pPr>
      <w:r>
        <w:rPr>
          <w:sz w:val="28"/>
          <w:szCs w:val="28"/>
        </w:rPr>
        <w:t>3.2.1.1. Информирование.</w:t>
      </w:r>
    </w:p>
    <w:p w:rsidR="00943448" w:rsidRDefault="00943448" w:rsidP="00943448">
      <w:pPr>
        <w:ind w:right="-1" w:firstLine="709"/>
        <w:jc w:val="both"/>
        <w:rPr>
          <w:sz w:val="28"/>
          <w:szCs w:val="28"/>
        </w:rPr>
      </w:pPr>
      <w:r>
        <w:rPr>
          <w:sz w:val="28"/>
          <w:szCs w:val="28"/>
        </w:rPr>
        <w:t>3.2.1.2. Обобщение правоприменительной практики.</w:t>
      </w:r>
    </w:p>
    <w:p w:rsidR="00943448" w:rsidRDefault="00943448" w:rsidP="00943448">
      <w:pPr>
        <w:ind w:right="-1" w:firstLine="709"/>
        <w:jc w:val="both"/>
        <w:rPr>
          <w:sz w:val="28"/>
          <w:szCs w:val="28"/>
        </w:rPr>
      </w:pPr>
      <w:r>
        <w:rPr>
          <w:sz w:val="28"/>
          <w:szCs w:val="28"/>
        </w:rPr>
        <w:t>3.2.1.3. Объявление предостережения.</w:t>
      </w:r>
    </w:p>
    <w:p w:rsidR="00943448" w:rsidRDefault="00943448" w:rsidP="00943448">
      <w:pPr>
        <w:ind w:right="-1" w:firstLine="709"/>
        <w:jc w:val="both"/>
        <w:rPr>
          <w:sz w:val="28"/>
          <w:szCs w:val="28"/>
        </w:rPr>
      </w:pPr>
      <w:r>
        <w:rPr>
          <w:sz w:val="28"/>
          <w:szCs w:val="28"/>
        </w:rPr>
        <w:t>3.2.1.4. Консультирование.</w:t>
      </w:r>
    </w:p>
    <w:p w:rsidR="00943448" w:rsidRDefault="00943448" w:rsidP="00943448">
      <w:pPr>
        <w:ind w:right="-1" w:firstLine="709"/>
        <w:jc w:val="both"/>
        <w:rPr>
          <w:sz w:val="28"/>
          <w:szCs w:val="28"/>
        </w:rPr>
      </w:pPr>
      <w:r>
        <w:rPr>
          <w:sz w:val="28"/>
          <w:szCs w:val="28"/>
        </w:rPr>
        <w:t>3.2.1.5. Профилактический визит.</w:t>
      </w:r>
    </w:p>
    <w:p w:rsidR="00943448" w:rsidRDefault="00943448" w:rsidP="00943448">
      <w:pPr>
        <w:ind w:right="-1" w:firstLine="709"/>
        <w:jc w:val="both"/>
        <w:rPr>
          <w:sz w:val="28"/>
          <w:szCs w:val="28"/>
        </w:rPr>
      </w:pPr>
      <w:r>
        <w:rPr>
          <w:sz w:val="28"/>
          <w:szCs w:val="28"/>
        </w:rPr>
        <w:t>3.2.2. Контрольные мероприятия:</w:t>
      </w:r>
    </w:p>
    <w:p w:rsidR="00943448" w:rsidRDefault="00943448" w:rsidP="00943448">
      <w:pPr>
        <w:ind w:right="-1" w:firstLine="709"/>
        <w:jc w:val="both"/>
        <w:rPr>
          <w:sz w:val="28"/>
          <w:szCs w:val="28"/>
        </w:rPr>
      </w:pPr>
      <w:r>
        <w:rPr>
          <w:sz w:val="28"/>
          <w:szCs w:val="28"/>
        </w:rPr>
        <w:t>3.2.2.1. Инспекционный визит.</w:t>
      </w:r>
    </w:p>
    <w:p w:rsidR="00943448" w:rsidRDefault="00943448" w:rsidP="00943448">
      <w:pPr>
        <w:ind w:right="-1" w:firstLine="709"/>
        <w:jc w:val="both"/>
        <w:rPr>
          <w:sz w:val="28"/>
          <w:szCs w:val="28"/>
        </w:rPr>
      </w:pPr>
      <w:r>
        <w:rPr>
          <w:sz w:val="28"/>
          <w:szCs w:val="28"/>
        </w:rPr>
        <w:t>3.2.2.2. Рейдовый осмотр.</w:t>
      </w:r>
    </w:p>
    <w:p w:rsidR="00943448" w:rsidRDefault="00943448" w:rsidP="00943448">
      <w:pPr>
        <w:ind w:right="-1" w:firstLine="709"/>
        <w:jc w:val="both"/>
        <w:rPr>
          <w:sz w:val="28"/>
          <w:szCs w:val="28"/>
        </w:rPr>
      </w:pPr>
      <w:r>
        <w:rPr>
          <w:sz w:val="28"/>
          <w:szCs w:val="28"/>
        </w:rPr>
        <w:t>3.2.2.3. Документарная проверка.</w:t>
      </w:r>
    </w:p>
    <w:p w:rsidR="00943448" w:rsidRDefault="00943448" w:rsidP="00943448">
      <w:pPr>
        <w:ind w:right="-1" w:firstLine="709"/>
        <w:jc w:val="both"/>
        <w:rPr>
          <w:sz w:val="28"/>
          <w:szCs w:val="28"/>
        </w:rPr>
      </w:pPr>
      <w:r>
        <w:rPr>
          <w:sz w:val="28"/>
          <w:szCs w:val="28"/>
        </w:rPr>
        <w:t>3.2.2.4. Выездная проверка.</w:t>
      </w:r>
    </w:p>
    <w:p w:rsidR="00943448" w:rsidRDefault="00943448" w:rsidP="00943448">
      <w:pPr>
        <w:ind w:right="-1" w:firstLine="709"/>
        <w:jc w:val="both"/>
        <w:rPr>
          <w:sz w:val="28"/>
          <w:szCs w:val="28"/>
        </w:rPr>
      </w:pPr>
      <w:r>
        <w:rPr>
          <w:sz w:val="28"/>
          <w:szCs w:val="28"/>
        </w:rPr>
        <w:t>3.2.2.5. Выездное обследование.</w:t>
      </w:r>
    </w:p>
    <w:p w:rsidR="00943448" w:rsidRDefault="00943448" w:rsidP="00943448">
      <w:pPr>
        <w:ind w:right="-1" w:firstLine="709"/>
        <w:jc w:val="both"/>
        <w:rPr>
          <w:sz w:val="28"/>
          <w:szCs w:val="28"/>
        </w:rPr>
      </w:pPr>
      <w:r>
        <w:rPr>
          <w:sz w:val="28"/>
          <w:szCs w:val="28"/>
        </w:rPr>
        <w:lastRenderedPageBreak/>
        <w:t>3.3. Для проведения контрольного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мероприятия), в котором указываются:</w:t>
      </w:r>
    </w:p>
    <w:p w:rsidR="00943448" w:rsidRDefault="00943448" w:rsidP="00943448">
      <w:pPr>
        <w:ind w:right="-1" w:firstLine="709"/>
        <w:jc w:val="both"/>
        <w:rPr>
          <w:sz w:val="28"/>
          <w:szCs w:val="28"/>
        </w:rPr>
      </w:pPr>
      <w:r>
        <w:rPr>
          <w:sz w:val="28"/>
          <w:szCs w:val="28"/>
        </w:rPr>
        <w:t>3.3.1. Дата, время и место принятия решения.</w:t>
      </w:r>
    </w:p>
    <w:p w:rsidR="00943448" w:rsidRDefault="00943448" w:rsidP="00943448">
      <w:pPr>
        <w:ind w:right="-1" w:firstLine="709"/>
        <w:jc w:val="both"/>
        <w:rPr>
          <w:sz w:val="28"/>
          <w:szCs w:val="28"/>
        </w:rPr>
      </w:pPr>
      <w:r>
        <w:rPr>
          <w:sz w:val="28"/>
          <w:szCs w:val="28"/>
        </w:rPr>
        <w:t>3.3.2. Кем принято решение.</w:t>
      </w:r>
    </w:p>
    <w:p w:rsidR="00943448" w:rsidRDefault="00943448" w:rsidP="00943448">
      <w:pPr>
        <w:ind w:right="-1" w:firstLine="709"/>
        <w:jc w:val="both"/>
        <w:rPr>
          <w:sz w:val="28"/>
          <w:szCs w:val="28"/>
        </w:rPr>
      </w:pPr>
      <w:r>
        <w:rPr>
          <w:sz w:val="28"/>
          <w:szCs w:val="28"/>
        </w:rPr>
        <w:t>3.3.3. Основание проведения контрольного мероприятия.</w:t>
      </w:r>
    </w:p>
    <w:p w:rsidR="00943448" w:rsidRDefault="00943448" w:rsidP="00943448">
      <w:pPr>
        <w:ind w:right="-1" w:firstLine="709"/>
        <w:jc w:val="both"/>
        <w:rPr>
          <w:sz w:val="28"/>
          <w:szCs w:val="28"/>
        </w:rPr>
      </w:pPr>
      <w:r>
        <w:rPr>
          <w:sz w:val="28"/>
          <w:szCs w:val="28"/>
        </w:rPr>
        <w:t>3.3.4. Вид контроля.</w:t>
      </w:r>
    </w:p>
    <w:p w:rsidR="00943448" w:rsidRDefault="00943448" w:rsidP="00943448">
      <w:pPr>
        <w:ind w:right="-1" w:firstLine="709"/>
        <w:jc w:val="both"/>
        <w:rPr>
          <w:sz w:val="28"/>
          <w:szCs w:val="28"/>
        </w:rPr>
      </w:pPr>
      <w:r>
        <w:rPr>
          <w:sz w:val="28"/>
          <w:szCs w:val="28"/>
        </w:rPr>
        <w:t>3.3.5.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943448" w:rsidRDefault="00943448" w:rsidP="00943448">
      <w:pPr>
        <w:ind w:right="-1" w:firstLine="709"/>
        <w:jc w:val="both"/>
        <w:rPr>
          <w:sz w:val="28"/>
          <w:szCs w:val="28"/>
        </w:rPr>
      </w:pPr>
      <w:r>
        <w:rPr>
          <w:sz w:val="28"/>
          <w:szCs w:val="28"/>
        </w:rPr>
        <w:t>3.3.6. Объект контроля, в отношении которого проводится контрольное мероприятие.</w:t>
      </w:r>
    </w:p>
    <w:p w:rsidR="00943448" w:rsidRDefault="00943448" w:rsidP="00943448">
      <w:pPr>
        <w:ind w:right="-1" w:firstLine="709"/>
        <w:jc w:val="both"/>
        <w:rPr>
          <w:sz w:val="28"/>
          <w:szCs w:val="28"/>
        </w:rPr>
      </w:pPr>
      <w:r>
        <w:rPr>
          <w:sz w:val="28"/>
          <w:szCs w:val="28"/>
        </w:rPr>
        <w:t>3.3.7.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w:t>
      </w:r>
    </w:p>
    <w:p w:rsidR="00943448" w:rsidRDefault="00943448" w:rsidP="00943448">
      <w:pPr>
        <w:ind w:right="-1" w:firstLine="709"/>
        <w:jc w:val="both"/>
        <w:rPr>
          <w:sz w:val="28"/>
          <w:szCs w:val="28"/>
        </w:rPr>
      </w:pPr>
      <w:r>
        <w:rPr>
          <w:sz w:val="28"/>
          <w:szCs w:val="28"/>
        </w:rPr>
        <w:t>3.3.8.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943448" w:rsidRDefault="00943448" w:rsidP="00943448">
      <w:pPr>
        <w:ind w:right="-1" w:firstLine="709"/>
        <w:jc w:val="both"/>
        <w:rPr>
          <w:sz w:val="28"/>
          <w:szCs w:val="28"/>
        </w:rPr>
      </w:pPr>
      <w:r>
        <w:rPr>
          <w:sz w:val="28"/>
          <w:szCs w:val="28"/>
        </w:rPr>
        <w:t>3.3.9. Вид контрольного мероприятия.</w:t>
      </w:r>
    </w:p>
    <w:p w:rsidR="00943448" w:rsidRDefault="00943448" w:rsidP="00943448">
      <w:pPr>
        <w:ind w:right="-1" w:firstLine="709"/>
        <w:jc w:val="both"/>
        <w:rPr>
          <w:sz w:val="28"/>
          <w:szCs w:val="28"/>
        </w:rPr>
      </w:pPr>
      <w:r>
        <w:rPr>
          <w:sz w:val="28"/>
          <w:szCs w:val="28"/>
        </w:rPr>
        <w:t>3.3.10. Перечень контрольных действий, совершаемых в рамках контрольного мероприятия.</w:t>
      </w:r>
    </w:p>
    <w:p w:rsidR="00943448" w:rsidRDefault="00943448" w:rsidP="00943448">
      <w:pPr>
        <w:ind w:right="-1" w:firstLine="709"/>
        <w:jc w:val="both"/>
        <w:rPr>
          <w:sz w:val="28"/>
          <w:szCs w:val="28"/>
        </w:rPr>
      </w:pPr>
      <w:r>
        <w:rPr>
          <w:sz w:val="28"/>
          <w:szCs w:val="28"/>
        </w:rPr>
        <w:t>3.3.11. Предмет контрольного мероприятия.</w:t>
      </w:r>
    </w:p>
    <w:p w:rsidR="00943448" w:rsidRDefault="00943448" w:rsidP="00943448">
      <w:pPr>
        <w:ind w:right="-1" w:firstLine="709"/>
        <w:jc w:val="both"/>
        <w:rPr>
          <w:sz w:val="28"/>
          <w:szCs w:val="28"/>
        </w:rPr>
      </w:pPr>
      <w:r>
        <w:rPr>
          <w:sz w:val="28"/>
          <w:szCs w:val="28"/>
        </w:rPr>
        <w:t>3.3.12. Проверочные листы, если их применение является обязательным.</w:t>
      </w:r>
    </w:p>
    <w:p w:rsidR="00943448" w:rsidRDefault="00943448" w:rsidP="00943448">
      <w:pPr>
        <w:ind w:right="-1" w:firstLine="709"/>
        <w:jc w:val="both"/>
        <w:rPr>
          <w:sz w:val="28"/>
          <w:szCs w:val="28"/>
        </w:rPr>
      </w:pPr>
      <w:r>
        <w:rPr>
          <w:sz w:val="28"/>
          <w:szCs w:val="28"/>
        </w:rPr>
        <w:t>3.3.13. Дата проведения контрольного мероприятия, в том числе срок непосредственного взаимодействия с контролируемым лицом.</w:t>
      </w:r>
    </w:p>
    <w:p w:rsidR="00943448" w:rsidRDefault="00943448" w:rsidP="00943448">
      <w:pPr>
        <w:ind w:right="-1" w:firstLine="709"/>
        <w:jc w:val="both"/>
        <w:rPr>
          <w:sz w:val="28"/>
          <w:szCs w:val="28"/>
        </w:rPr>
      </w:pPr>
      <w:r>
        <w:rPr>
          <w:sz w:val="28"/>
          <w:szCs w:val="28"/>
        </w:rPr>
        <w:t>3.3.14. Перечень документов, предоставление которых гражданином, организацией необходимо для оценки соблюдения обязательных требований.</w:t>
      </w:r>
    </w:p>
    <w:p w:rsidR="00943448" w:rsidRDefault="00943448" w:rsidP="00943448">
      <w:pPr>
        <w:ind w:right="-1" w:firstLine="709"/>
        <w:jc w:val="both"/>
        <w:rPr>
          <w:sz w:val="28"/>
          <w:szCs w:val="28"/>
        </w:rPr>
      </w:pPr>
      <w:r>
        <w:rPr>
          <w:sz w:val="28"/>
          <w:szCs w:val="28"/>
        </w:rPr>
        <w:t>3.4. Решение о проведении контрольного мероприятия принимается и подписывается руководителем (заместителем руководителя) уполномоченного органа, а также начальником структурного подразделения уполномоченного органа, проводящего контрольное мероприятие.</w:t>
      </w:r>
    </w:p>
    <w:p w:rsidR="00943448" w:rsidRDefault="00943448" w:rsidP="00943448">
      <w:pPr>
        <w:ind w:right="-1" w:firstLine="709"/>
        <w:jc w:val="both"/>
        <w:rPr>
          <w:sz w:val="28"/>
          <w:szCs w:val="28"/>
        </w:rPr>
      </w:pPr>
      <w:r>
        <w:rPr>
          <w:sz w:val="28"/>
          <w:szCs w:val="28"/>
        </w:rPr>
        <w:t>3.5. Контрольное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943448" w:rsidRDefault="00943448" w:rsidP="00943448">
      <w:pPr>
        <w:ind w:right="-1" w:firstLine="709"/>
        <w:jc w:val="both"/>
        <w:rPr>
          <w:sz w:val="28"/>
          <w:szCs w:val="28"/>
        </w:rPr>
      </w:pPr>
      <w:r>
        <w:rPr>
          <w:sz w:val="28"/>
          <w:szCs w:val="28"/>
        </w:rPr>
        <w:t>При проведении контрольных мероприятий используются средства фото- видеосъемки.</w:t>
      </w:r>
    </w:p>
    <w:p w:rsidR="00943448" w:rsidRDefault="00943448" w:rsidP="00943448">
      <w:pPr>
        <w:ind w:right="-1" w:firstLine="709"/>
        <w:jc w:val="both"/>
        <w:rPr>
          <w:sz w:val="28"/>
          <w:szCs w:val="28"/>
        </w:rPr>
      </w:pPr>
      <w:r>
        <w:rPr>
          <w:sz w:val="28"/>
          <w:szCs w:val="28"/>
        </w:rPr>
        <w:t>3.6. От имени уполномоченного органа муниципальный контроль в сфере благоустройства вправе осуществлять следующие должностные лица:</w:t>
      </w:r>
    </w:p>
    <w:p w:rsidR="00943448" w:rsidRDefault="00943448" w:rsidP="00943448">
      <w:pPr>
        <w:ind w:right="-1" w:firstLine="709"/>
        <w:jc w:val="both"/>
        <w:rPr>
          <w:sz w:val="28"/>
          <w:szCs w:val="28"/>
        </w:rPr>
      </w:pPr>
      <w:r>
        <w:rPr>
          <w:sz w:val="28"/>
          <w:szCs w:val="28"/>
        </w:rPr>
        <w:lastRenderedPageBreak/>
        <w:t>3.6.1. Руководитель (заместитель руководителя) уполномоченного органа.</w:t>
      </w:r>
    </w:p>
    <w:p w:rsidR="00943448" w:rsidRDefault="00943448" w:rsidP="00943448">
      <w:pPr>
        <w:ind w:right="-1" w:firstLine="709"/>
        <w:jc w:val="both"/>
        <w:rPr>
          <w:sz w:val="28"/>
          <w:szCs w:val="28"/>
        </w:rPr>
      </w:pPr>
      <w:r>
        <w:rPr>
          <w:sz w:val="28"/>
          <w:szCs w:val="28"/>
        </w:rPr>
        <w:t xml:space="preserve">3.6.2. Должностное лицо уполномоченного органа, к должностным обязанностям которого должностной инструкцией отнесено осуществление полномочий по муниципальному контролю в сфере благоустройства, в том числе проведение профилактических мероприятий и контрольных мероприятий </w:t>
      </w:r>
    </w:p>
    <w:p w:rsidR="00943448" w:rsidRDefault="00943448" w:rsidP="00943448">
      <w:pPr>
        <w:ind w:right="-1" w:firstLine="709"/>
        <w:jc w:val="both"/>
        <w:rPr>
          <w:sz w:val="28"/>
          <w:szCs w:val="28"/>
        </w:rPr>
      </w:pPr>
      <w:r>
        <w:rPr>
          <w:sz w:val="28"/>
          <w:szCs w:val="28"/>
        </w:rPr>
        <w:t>3.7. Инспекторы, уполномоченные на проведение конкретного профилактического мероприятия или контрольного мероприятия, определяются решением уполномоченного органа о проведении профилактического мероприятия или контрольного мероприятия.</w:t>
      </w:r>
    </w:p>
    <w:p w:rsidR="00943448" w:rsidRDefault="00943448" w:rsidP="00943448">
      <w:pPr>
        <w:ind w:right="-1" w:firstLine="709"/>
        <w:jc w:val="both"/>
        <w:rPr>
          <w:sz w:val="28"/>
          <w:szCs w:val="28"/>
        </w:rPr>
      </w:pPr>
      <w:r>
        <w:rPr>
          <w:sz w:val="28"/>
          <w:szCs w:val="28"/>
        </w:rPr>
        <w:t>3.8. Инспектор при проведении контрольного мероприятия в пределах своих полномочий и в объеме проводимых контрольных действий имеет право:</w:t>
      </w:r>
    </w:p>
    <w:p w:rsidR="00943448" w:rsidRDefault="00943448" w:rsidP="00943448">
      <w:pPr>
        <w:ind w:right="-1" w:firstLine="709"/>
        <w:jc w:val="both"/>
        <w:rPr>
          <w:sz w:val="28"/>
          <w:szCs w:val="28"/>
        </w:rPr>
      </w:pPr>
      <w:r>
        <w:rPr>
          <w:sz w:val="28"/>
          <w:szCs w:val="28"/>
        </w:rPr>
        <w:t>3.8.1. Беспрепятственно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мероприятия, посещать (осматривать) объекты контроля, если иное не предусмотрено федеральными законами.</w:t>
      </w:r>
    </w:p>
    <w:p w:rsidR="00943448" w:rsidRDefault="00943448" w:rsidP="00943448">
      <w:pPr>
        <w:ind w:right="-1" w:firstLine="709"/>
        <w:jc w:val="both"/>
        <w:rPr>
          <w:sz w:val="28"/>
          <w:szCs w:val="28"/>
        </w:rPr>
      </w:pPr>
      <w:r>
        <w:rPr>
          <w:sz w:val="28"/>
          <w:szCs w:val="28"/>
        </w:rPr>
        <w:t>3.8.2.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943448" w:rsidRDefault="00943448" w:rsidP="00943448">
      <w:pPr>
        <w:ind w:right="-1" w:firstLine="709"/>
        <w:jc w:val="both"/>
        <w:rPr>
          <w:sz w:val="28"/>
          <w:szCs w:val="28"/>
        </w:rPr>
      </w:pPr>
      <w:r>
        <w:rPr>
          <w:sz w:val="28"/>
          <w:szCs w:val="28"/>
        </w:rPr>
        <w:t>3.8.3.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943448" w:rsidRDefault="00943448" w:rsidP="00943448">
      <w:pPr>
        <w:ind w:right="-1" w:firstLine="709"/>
        <w:jc w:val="both"/>
        <w:rPr>
          <w:sz w:val="28"/>
          <w:szCs w:val="28"/>
        </w:rPr>
      </w:pPr>
      <w:r>
        <w:rPr>
          <w:sz w:val="28"/>
          <w:szCs w:val="28"/>
        </w:rPr>
        <w:t>3.8.4.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943448" w:rsidRDefault="00943448" w:rsidP="00943448">
      <w:pPr>
        <w:ind w:right="-1" w:firstLine="709"/>
        <w:jc w:val="both"/>
        <w:rPr>
          <w:sz w:val="28"/>
          <w:szCs w:val="28"/>
        </w:rPr>
      </w:pPr>
      <w:r>
        <w:rPr>
          <w:sz w:val="28"/>
          <w:szCs w:val="28"/>
        </w:rPr>
        <w:t>3.8.5.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943448" w:rsidRDefault="00943448" w:rsidP="00943448">
      <w:pPr>
        <w:ind w:right="-1" w:firstLine="709"/>
        <w:jc w:val="both"/>
        <w:rPr>
          <w:sz w:val="28"/>
          <w:szCs w:val="28"/>
        </w:rPr>
      </w:pPr>
      <w:r>
        <w:rPr>
          <w:sz w:val="28"/>
          <w:szCs w:val="28"/>
        </w:rPr>
        <w:t>3.8.6.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943448" w:rsidRDefault="00943448" w:rsidP="00943448">
      <w:pPr>
        <w:ind w:right="-1" w:firstLine="709"/>
        <w:jc w:val="both"/>
        <w:rPr>
          <w:sz w:val="28"/>
          <w:szCs w:val="28"/>
        </w:rPr>
      </w:pPr>
      <w:r>
        <w:rPr>
          <w:sz w:val="28"/>
          <w:szCs w:val="28"/>
        </w:rPr>
        <w:lastRenderedPageBreak/>
        <w:t>3.8.7.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943448" w:rsidRDefault="00943448" w:rsidP="00943448">
      <w:pPr>
        <w:ind w:right="-1" w:firstLine="709"/>
        <w:jc w:val="both"/>
        <w:rPr>
          <w:sz w:val="28"/>
          <w:szCs w:val="28"/>
        </w:rPr>
      </w:pPr>
      <w:r>
        <w:rPr>
          <w:sz w:val="28"/>
          <w:szCs w:val="28"/>
        </w:rPr>
        <w:t>3.8.8. Составлять по результатам проведенных контрольных мероприятий соответствующие акты.</w:t>
      </w:r>
    </w:p>
    <w:p w:rsidR="00943448" w:rsidRDefault="00943448" w:rsidP="00943448">
      <w:pPr>
        <w:ind w:right="-1" w:firstLine="709"/>
        <w:jc w:val="both"/>
        <w:rPr>
          <w:sz w:val="28"/>
          <w:szCs w:val="28"/>
        </w:rPr>
      </w:pPr>
      <w:r>
        <w:rPr>
          <w:sz w:val="28"/>
          <w:szCs w:val="28"/>
        </w:rPr>
        <w:t>3.8.9. Запрашивать и получать в установленном порядке сведения, материалы и документы, необходимые для осуществления своей деятельности.</w:t>
      </w:r>
    </w:p>
    <w:p w:rsidR="00943448" w:rsidRDefault="00943448" w:rsidP="00943448">
      <w:pPr>
        <w:ind w:firstLine="709"/>
        <w:contextualSpacing/>
        <w:jc w:val="both"/>
        <w:rPr>
          <w:sz w:val="28"/>
          <w:szCs w:val="28"/>
        </w:rPr>
      </w:pPr>
      <w:r>
        <w:rPr>
          <w:sz w:val="28"/>
          <w:szCs w:val="28"/>
        </w:rPr>
        <w:t xml:space="preserve">3.8.10. </w:t>
      </w:r>
      <w:proofErr w:type="gramStart"/>
      <w:r>
        <w:rPr>
          <w:sz w:val="28"/>
          <w:szCs w:val="28"/>
        </w:rPr>
        <w:t>Использовать печать и штамп, необходимые для деятельности;</w:t>
      </w:r>
      <w:proofErr w:type="gramEnd"/>
    </w:p>
    <w:p w:rsidR="00943448" w:rsidRDefault="00943448" w:rsidP="00943448">
      <w:pPr>
        <w:ind w:right="-1" w:firstLine="709"/>
        <w:jc w:val="both"/>
        <w:rPr>
          <w:sz w:val="28"/>
          <w:szCs w:val="28"/>
        </w:rPr>
      </w:pPr>
      <w:r>
        <w:rPr>
          <w:sz w:val="28"/>
          <w:szCs w:val="28"/>
        </w:rPr>
        <w:t>3.8.11. Регистрировать, учитывать и хранить распоряжения (или решения) о проведении проверок.</w:t>
      </w:r>
    </w:p>
    <w:p w:rsidR="00943448" w:rsidRDefault="00943448" w:rsidP="00943448">
      <w:pPr>
        <w:ind w:right="-1" w:firstLine="709"/>
        <w:jc w:val="both"/>
        <w:rPr>
          <w:sz w:val="28"/>
          <w:szCs w:val="28"/>
        </w:rPr>
      </w:pPr>
      <w:r>
        <w:rPr>
          <w:sz w:val="28"/>
          <w:szCs w:val="28"/>
        </w:rPr>
        <w:t>3.8.12. Обращаться в соответствии с Федеральным законом от 07.02.2011 № 3-ФЗ «О полиции» за содействием к органам полиции в случаях, если инспектору оказывается противодействие или угрожает опасность.</w:t>
      </w:r>
    </w:p>
    <w:p w:rsidR="00943448" w:rsidRDefault="00943448" w:rsidP="00943448">
      <w:pPr>
        <w:ind w:right="-1" w:firstLine="709"/>
        <w:jc w:val="both"/>
        <w:rPr>
          <w:sz w:val="28"/>
          <w:szCs w:val="28"/>
        </w:rPr>
      </w:pPr>
      <w:r>
        <w:rPr>
          <w:sz w:val="28"/>
          <w:szCs w:val="28"/>
        </w:rPr>
        <w:t>3.8.13. Обратиться в суд с заявлениями: о понуждении к исполнению предписания.</w:t>
      </w:r>
    </w:p>
    <w:p w:rsidR="00943448" w:rsidRDefault="00943448" w:rsidP="00943448">
      <w:pPr>
        <w:ind w:right="-1" w:firstLine="709"/>
        <w:jc w:val="both"/>
        <w:rPr>
          <w:sz w:val="28"/>
          <w:szCs w:val="28"/>
        </w:rPr>
      </w:pPr>
      <w:r>
        <w:rPr>
          <w:sz w:val="28"/>
          <w:szCs w:val="28"/>
        </w:rPr>
        <w:t>3.8.14. Совершать иные действия, предусмотренные законодательством.</w:t>
      </w:r>
    </w:p>
    <w:p w:rsidR="00943448" w:rsidRDefault="00943448" w:rsidP="00943448">
      <w:pPr>
        <w:ind w:right="-1" w:firstLine="709"/>
        <w:jc w:val="both"/>
        <w:rPr>
          <w:sz w:val="28"/>
          <w:szCs w:val="28"/>
        </w:rPr>
      </w:pPr>
      <w:r>
        <w:rPr>
          <w:sz w:val="28"/>
          <w:szCs w:val="28"/>
        </w:rPr>
        <w:t>3.9. Инспекторы обязаны:</w:t>
      </w:r>
    </w:p>
    <w:p w:rsidR="00943448" w:rsidRDefault="00943448" w:rsidP="00943448">
      <w:pPr>
        <w:ind w:right="-1" w:firstLine="709"/>
        <w:jc w:val="both"/>
        <w:rPr>
          <w:sz w:val="28"/>
          <w:szCs w:val="28"/>
        </w:rPr>
      </w:pPr>
      <w:r>
        <w:rPr>
          <w:sz w:val="28"/>
          <w:szCs w:val="28"/>
        </w:rPr>
        <w:t>3.9.1. Соблюдать законодательство Российской Федерации, права и законные интересы контролируемых лиц.</w:t>
      </w:r>
    </w:p>
    <w:p w:rsidR="00943448" w:rsidRDefault="00943448" w:rsidP="00943448">
      <w:pPr>
        <w:ind w:right="-1" w:firstLine="709"/>
        <w:jc w:val="both"/>
        <w:rPr>
          <w:sz w:val="28"/>
          <w:szCs w:val="28"/>
        </w:rPr>
      </w:pPr>
      <w:r>
        <w:rPr>
          <w:sz w:val="28"/>
          <w:szCs w:val="28"/>
        </w:rPr>
        <w:t>3.9.2.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лесных отношений.</w:t>
      </w:r>
    </w:p>
    <w:p w:rsidR="00943448" w:rsidRDefault="00943448" w:rsidP="00943448">
      <w:pPr>
        <w:ind w:right="-1" w:firstLine="709"/>
        <w:jc w:val="both"/>
        <w:rPr>
          <w:sz w:val="28"/>
          <w:szCs w:val="28"/>
        </w:rPr>
      </w:pPr>
      <w:r>
        <w:rPr>
          <w:sz w:val="28"/>
          <w:szCs w:val="28"/>
        </w:rPr>
        <w:t xml:space="preserve">3.9.3. </w:t>
      </w:r>
      <w:proofErr w:type="gramStart"/>
      <w:r>
        <w:rPr>
          <w:sz w:val="28"/>
          <w:szCs w:val="28"/>
        </w:rPr>
        <w:t>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roofErr w:type="gramEnd"/>
    </w:p>
    <w:p w:rsidR="00943448" w:rsidRDefault="00943448" w:rsidP="00943448">
      <w:pPr>
        <w:ind w:right="-1" w:firstLine="709"/>
        <w:jc w:val="both"/>
        <w:rPr>
          <w:sz w:val="28"/>
          <w:szCs w:val="28"/>
        </w:rPr>
      </w:pPr>
      <w:r>
        <w:rPr>
          <w:sz w:val="28"/>
          <w:szCs w:val="28"/>
        </w:rPr>
        <w:t>3.9.4. В пределах своих полномочий принимать меры по привлечению лиц, совершивших правонарушение в области лесных отношений, к ответственности.</w:t>
      </w:r>
    </w:p>
    <w:p w:rsidR="00943448" w:rsidRDefault="00943448" w:rsidP="00943448">
      <w:pPr>
        <w:ind w:right="-1" w:firstLine="709"/>
        <w:jc w:val="both"/>
        <w:rPr>
          <w:sz w:val="28"/>
          <w:szCs w:val="28"/>
        </w:rPr>
      </w:pPr>
      <w:r>
        <w:rPr>
          <w:sz w:val="28"/>
          <w:szCs w:val="28"/>
        </w:rPr>
        <w:t>3.9.5. Не допускать при проведении контрольных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943448" w:rsidRDefault="00943448" w:rsidP="00943448">
      <w:pPr>
        <w:ind w:right="-1" w:firstLine="709"/>
        <w:jc w:val="both"/>
        <w:rPr>
          <w:sz w:val="28"/>
          <w:szCs w:val="28"/>
        </w:rPr>
      </w:pPr>
      <w:r>
        <w:rPr>
          <w:sz w:val="28"/>
          <w:szCs w:val="28"/>
        </w:rPr>
        <w:t xml:space="preserve">3.9.6. </w:t>
      </w:r>
      <w:proofErr w:type="gramStart"/>
      <w:r>
        <w:rPr>
          <w:sz w:val="28"/>
          <w:szCs w:val="28"/>
        </w:rPr>
        <w:t xml:space="preserve">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w:t>
      </w:r>
      <w:r>
        <w:rPr>
          <w:sz w:val="28"/>
          <w:szCs w:val="28"/>
        </w:rPr>
        <w:lastRenderedPageBreak/>
        <w:t>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w:t>
      </w:r>
      <w:proofErr w:type="gramEnd"/>
      <w:r>
        <w:rPr>
          <w:sz w:val="28"/>
          <w:szCs w:val="28"/>
        </w:rPr>
        <w:t xml:space="preserve"> в случаях, предусмотренных настоящим Федеральным законом, осуществлять консультирование.</w:t>
      </w:r>
    </w:p>
    <w:p w:rsidR="00943448" w:rsidRDefault="00943448" w:rsidP="00943448">
      <w:pPr>
        <w:ind w:right="-1" w:firstLine="709"/>
        <w:jc w:val="both"/>
        <w:rPr>
          <w:sz w:val="28"/>
          <w:szCs w:val="28"/>
        </w:rPr>
      </w:pPr>
      <w:r>
        <w:rPr>
          <w:sz w:val="28"/>
          <w:szCs w:val="28"/>
        </w:rPr>
        <w:t>3.9.7.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законодательством Российской Федерации.</w:t>
      </w:r>
    </w:p>
    <w:p w:rsidR="00943448" w:rsidRDefault="00943448" w:rsidP="00943448">
      <w:pPr>
        <w:ind w:right="-1" w:firstLine="709"/>
        <w:jc w:val="both"/>
        <w:rPr>
          <w:sz w:val="28"/>
          <w:szCs w:val="28"/>
        </w:rPr>
      </w:pPr>
      <w:r>
        <w:rPr>
          <w:sz w:val="28"/>
          <w:szCs w:val="28"/>
        </w:rPr>
        <w:t>3.9.8.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943448" w:rsidRDefault="00943448" w:rsidP="00943448">
      <w:pPr>
        <w:ind w:right="-1" w:firstLine="709"/>
        <w:jc w:val="both"/>
        <w:rPr>
          <w:sz w:val="28"/>
          <w:szCs w:val="28"/>
        </w:rPr>
      </w:pPr>
      <w:r>
        <w:rPr>
          <w:sz w:val="28"/>
          <w:szCs w:val="28"/>
        </w:rPr>
        <w:t>3.9.9.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943448" w:rsidRDefault="00943448" w:rsidP="00943448">
      <w:pPr>
        <w:ind w:right="-1" w:firstLine="709"/>
        <w:jc w:val="both"/>
        <w:rPr>
          <w:sz w:val="28"/>
          <w:szCs w:val="28"/>
        </w:rPr>
      </w:pPr>
      <w:r>
        <w:rPr>
          <w:sz w:val="28"/>
          <w:szCs w:val="28"/>
        </w:rPr>
        <w:t>3.9.10.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943448" w:rsidRDefault="00943448" w:rsidP="00943448">
      <w:pPr>
        <w:ind w:right="-1" w:firstLine="709"/>
        <w:jc w:val="both"/>
        <w:rPr>
          <w:sz w:val="28"/>
          <w:szCs w:val="28"/>
        </w:rPr>
      </w:pPr>
      <w:r>
        <w:rPr>
          <w:sz w:val="28"/>
          <w:szCs w:val="28"/>
        </w:rPr>
        <w:t>3.9.11. Доказывать обоснованность своих действий при их обжаловании в порядке, установленном законодательством Российской Федерации.</w:t>
      </w:r>
    </w:p>
    <w:p w:rsidR="00943448" w:rsidRDefault="00943448" w:rsidP="00943448">
      <w:pPr>
        <w:ind w:right="-1" w:firstLine="709"/>
        <w:jc w:val="both"/>
        <w:rPr>
          <w:sz w:val="28"/>
          <w:szCs w:val="28"/>
        </w:rPr>
      </w:pPr>
      <w:r>
        <w:rPr>
          <w:sz w:val="28"/>
          <w:szCs w:val="28"/>
        </w:rPr>
        <w:t>3.9.12.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943448" w:rsidRDefault="00943448" w:rsidP="00943448">
      <w:pPr>
        <w:ind w:right="-1" w:firstLine="709"/>
        <w:jc w:val="both"/>
        <w:rPr>
          <w:sz w:val="28"/>
          <w:szCs w:val="28"/>
        </w:rPr>
      </w:pPr>
      <w:r>
        <w:rPr>
          <w:sz w:val="28"/>
          <w:szCs w:val="28"/>
        </w:rPr>
        <w:t>3.9.13.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943448" w:rsidRDefault="00943448" w:rsidP="00943448">
      <w:pPr>
        <w:ind w:right="-1" w:firstLine="709"/>
        <w:jc w:val="both"/>
        <w:rPr>
          <w:sz w:val="28"/>
          <w:szCs w:val="28"/>
        </w:rPr>
      </w:pPr>
      <w:r>
        <w:rPr>
          <w:sz w:val="28"/>
          <w:szCs w:val="28"/>
        </w:rPr>
        <w:t>3.9.14. Исполнять иные требования, предусмотренные законодательством Российской Федерации.</w:t>
      </w:r>
    </w:p>
    <w:p w:rsidR="00943448" w:rsidRDefault="00943448" w:rsidP="00943448">
      <w:pPr>
        <w:ind w:right="-1" w:firstLine="709"/>
        <w:jc w:val="both"/>
        <w:rPr>
          <w:sz w:val="28"/>
          <w:szCs w:val="28"/>
        </w:rPr>
      </w:pPr>
      <w:r>
        <w:rPr>
          <w:sz w:val="28"/>
          <w:szCs w:val="28"/>
        </w:rPr>
        <w:t>3.10. Инспектор не вправе:</w:t>
      </w:r>
    </w:p>
    <w:p w:rsidR="00943448" w:rsidRDefault="00943448" w:rsidP="00943448">
      <w:pPr>
        <w:ind w:right="-1" w:firstLine="709"/>
        <w:jc w:val="both"/>
        <w:rPr>
          <w:sz w:val="28"/>
          <w:szCs w:val="28"/>
        </w:rPr>
      </w:pPr>
      <w:r>
        <w:rPr>
          <w:sz w:val="28"/>
          <w:szCs w:val="28"/>
        </w:rPr>
        <w:t>3.10.1. Оценивать соблюдение обязательных требований, если оценка соблюдения таких требований не относится к полномочиям уполномоченного органа.</w:t>
      </w:r>
    </w:p>
    <w:p w:rsidR="00943448" w:rsidRDefault="00943448" w:rsidP="00943448">
      <w:pPr>
        <w:ind w:right="-1" w:firstLine="709"/>
        <w:jc w:val="both"/>
        <w:rPr>
          <w:sz w:val="28"/>
          <w:szCs w:val="28"/>
        </w:rPr>
      </w:pPr>
      <w:r>
        <w:rPr>
          <w:sz w:val="28"/>
          <w:szCs w:val="28"/>
        </w:rPr>
        <w:t>3.10.2. Проводить контрольные мероприятия, совершать контрольные действия, не предусмотренные решением уполномоченного органа.</w:t>
      </w:r>
    </w:p>
    <w:p w:rsidR="00943448" w:rsidRDefault="00943448" w:rsidP="00943448">
      <w:pPr>
        <w:ind w:right="-1" w:firstLine="709"/>
        <w:jc w:val="both"/>
        <w:rPr>
          <w:sz w:val="28"/>
          <w:szCs w:val="28"/>
        </w:rPr>
      </w:pPr>
      <w:r>
        <w:rPr>
          <w:sz w:val="28"/>
          <w:szCs w:val="28"/>
        </w:rPr>
        <w:t xml:space="preserve">3.10.3. </w:t>
      </w:r>
      <w:proofErr w:type="gramStart"/>
      <w:r>
        <w:rPr>
          <w:sz w:val="28"/>
          <w:szCs w:val="28"/>
        </w:rPr>
        <w:t xml:space="preserve">Проводить контрольные мероприятия, совершать контрольные действия в случае отсутствия при проведении указанных мероприятий (действий) контролируемого лица, за исключением контрольных </w:t>
      </w:r>
      <w:r>
        <w:rPr>
          <w:sz w:val="28"/>
          <w:szCs w:val="28"/>
        </w:rPr>
        <w:lastRenderedPageBreak/>
        <w:t>мероприятий, контрольных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мероприятия может быть проведена, а контролируемое лицо было надлежащим образом уведомлено о проведении контрольного мероприятия.</w:t>
      </w:r>
      <w:proofErr w:type="gramEnd"/>
    </w:p>
    <w:p w:rsidR="00943448" w:rsidRDefault="00943448" w:rsidP="00943448">
      <w:pPr>
        <w:ind w:right="-1" w:firstLine="709"/>
        <w:jc w:val="both"/>
        <w:rPr>
          <w:sz w:val="28"/>
          <w:szCs w:val="28"/>
        </w:rPr>
      </w:pPr>
      <w:r>
        <w:rPr>
          <w:sz w:val="28"/>
          <w:szCs w:val="28"/>
        </w:rPr>
        <w:t>3.10.4. Требовать представления документов, информации, материалов, если они не относятся к предмету контрольного мероприятия, а также изымать оригиналы таких документов.</w:t>
      </w:r>
    </w:p>
    <w:p w:rsidR="00943448" w:rsidRDefault="00943448" w:rsidP="00943448">
      <w:pPr>
        <w:ind w:right="-1" w:firstLine="709"/>
        <w:jc w:val="both"/>
        <w:rPr>
          <w:sz w:val="28"/>
          <w:szCs w:val="28"/>
        </w:rPr>
      </w:pPr>
      <w:r>
        <w:rPr>
          <w:sz w:val="28"/>
          <w:szCs w:val="28"/>
        </w:rPr>
        <w:t>3.10.5.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943448" w:rsidRDefault="00943448" w:rsidP="00943448">
      <w:pPr>
        <w:ind w:right="-1" w:firstLine="709"/>
        <w:jc w:val="both"/>
        <w:rPr>
          <w:sz w:val="28"/>
          <w:szCs w:val="28"/>
        </w:rPr>
      </w:pPr>
      <w:r>
        <w:rPr>
          <w:sz w:val="28"/>
          <w:szCs w:val="28"/>
        </w:rPr>
        <w:t>3.10.6. Распространять информацию и сведения, полученные в результате осуществления муниципального контроля в сфере благоустройства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943448" w:rsidRDefault="00943448" w:rsidP="00943448">
      <w:pPr>
        <w:ind w:right="-1" w:firstLine="709"/>
        <w:jc w:val="both"/>
        <w:rPr>
          <w:sz w:val="28"/>
          <w:szCs w:val="28"/>
        </w:rPr>
      </w:pPr>
      <w:r>
        <w:rPr>
          <w:sz w:val="28"/>
          <w:szCs w:val="28"/>
        </w:rPr>
        <w:t>3.10.7. Требовать от контролируемого лица представления документов, информации ранее даты начала проведения контрольного мероприятия.</w:t>
      </w:r>
    </w:p>
    <w:p w:rsidR="00943448" w:rsidRDefault="00943448" w:rsidP="00943448">
      <w:pPr>
        <w:ind w:right="-1" w:firstLine="709"/>
        <w:jc w:val="both"/>
        <w:rPr>
          <w:sz w:val="28"/>
          <w:szCs w:val="28"/>
        </w:rPr>
      </w:pPr>
      <w:r>
        <w:rPr>
          <w:sz w:val="28"/>
          <w:szCs w:val="28"/>
        </w:rPr>
        <w:t>3.10.8. Осуществлять выдачу контролируемым лицам предписаний или предложений о проведении за их счет контрольных мероприятий и совершении контрольных действий.</w:t>
      </w:r>
    </w:p>
    <w:p w:rsidR="00943448" w:rsidRDefault="00943448" w:rsidP="00943448">
      <w:pPr>
        <w:ind w:right="-1" w:firstLine="709"/>
        <w:jc w:val="both"/>
        <w:rPr>
          <w:sz w:val="28"/>
          <w:szCs w:val="28"/>
        </w:rPr>
      </w:pPr>
      <w:r>
        <w:rPr>
          <w:sz w:val="28"/>
          <w:szCs w:val="28"/>
        </w:rPr>
        <w:t>3.10.9. Превышать установленные сроки проведения контрольных мероприятий.</w:t>
      </w:r>
    </w:p>
    <w:p w:rsidR="00943448" w:rsidRDefault="00943448" w:rsidP="00943448">
      <w:pPr>
        <w:ind w:right="-1" w:firstLine="709"/>
        <w:jc w:val="both"/>
        <w:rPr>
          <w:sz w:val="28"/>
          <w:szCs w:val="28"/>
        </w:rPr>
      </w:pPr>
      <w:r>
        <w:rPr>
          <w:sz w:val="28"/>
          <w:szCs w:val="28"/>
        </w:rPr>
        <w:t>3.10.10. Препятствовать осуществлению контролируемым лицом, присутствующим при проведении профилактического мероприятия, контрольного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943448" w:rsidRDefault="00943448" w:rsidP="00943448">
      <w:pPr>
        <w:ind w:right="-1" w:firstLine="709"/>
        <w:jc w:val="both"/>
        <w:rPr>
          <w:sz w:val="28"/>
          <w:szCs w:val="28"/>
        </w:rPr>
      </w:pPr>
      <w:r>
        <w:rPr>
          <w:sz w:val="28"/>
          <w:szCs w:val="28"/>
        </w:rPr>
        <w:t>3.11. Внеплановые контрольные (надзорные) мероприятия, за исключением выездного обследования, проводятся по основаниям, предусмотренным пунктами 1, 3-6 части 1 статьи 57, частью 12 статьи 66 Федерального закона от 31.07.2020 №248-ФЗ «О государственном контроле (надзоре) и муниципальном контроле в Российской Федерации».</w:t>
      </w:r>
    </w:p>
    <w:p w:rsidR="00943448" w:rsidRDefault="00943448" w:rsidP="00943448">
      <w:pPr>
        <w:ind w:right="-1" w:firstLine="709"/>
        <w:jc w:val="both"/>
        <w:rPr>
          <w:sz w:val="28"/>
          <w:szCs w:val="28"/>
        </w:rPr>
      </w:pPr>
      <w:r>
        <w:rPr>
          <w:sz w:val="28"/>
          <w:szCs w:val="28"/>
        </w:rPr>
        <w:t>3.12. В рамках осуществления муниципального контроля в сфере благоустройства проводятся следующие виды контрольных мероприятий:</w:t>
      </w:r>
    </w:p>
    <w:p w:rsidR="00943448" w:rsidRDefault="00943448" w:rsidP="00943448">
      <w:pPr>
        <w:ind w:right="-1" w:firstLine="709"/>
        <w:jc w:val="both"/>
        <w:rPr>
          <w:sz w:val="28"/>
          <w:szCs w:val="28"/>
        </w:rPr>
      </w:pPr>
      <w:r>
        <w:rPr>
          <w:sz w:val="28"/>
          <w:szCs w:val="28"/>
        </w:rPr>
        <w:t>3.12.1. Требующие взаимодействия с контролируемым лицом:</w:t>
      </w:r>
    </w:p>
    <w:p w:rsidR="00943448" w:rsidRDefault="00943448" w:rsidP="00943448">
      <w:pPr>
        <w:ind w:right="-1" w:firstLine="709"/>
        <w:jc w:val="both"/>
        <w:rPr>
          <w:sz w:val="28"/>
          <w:szCs w:val="28"/>
        </w:rPr>
      </w:pPr>
      <w:r>
        <w:rPr>
          <w:sz w:val="28"/>
          <w:szCs w:val="28"/>
        </w:rPr>
        <w:t>3.12.1.1. Выездная проверка.</w:t>
      </w:r>
    </w:p>
    <w:p w:rsidR="00943448" w:rsidRDefault="00943448" w:rsidP="00943448">
      <w:pPr>
        <w:ind w:right="-1" w:firstLine="709"/>
        <w:jc w:val="both"/>
        <w:rPr>
          <w:sz w:val="28"/>
          <w:szCs w:val="28"/>
        </w:rPr>
      </w:pPr>
      <w:r>
        <w:rPr>
          <w:sz w:val="28"/>
          <w:szCs w:val="28"/>
        </w:rPr>
        <w:t>3.12.1.2. Рейдовый осмотр.</w:t>
      </w:r>
    </w:p>
    <w:p w:rsidR="00943448" w:rsidRDefault="00943448" w:rsidP="00943448">
      <w:pPr>
        <w:ind w:right="-1" w:firstLine="709"/>
        <w:jc w:val="both"/>
        <w:rPr>
          <w:sz w:val="28"/>
          <w:szCs w:val="28"/>
        </w:rPr>
      </w:pPr>
      <w:r>
        <w:rPr>
          <w:sz w:val="28"/>
          <w:szCs w:val="28"/>
        </w:rPr>
        <w:t>3.12.1.3. Инспекционный визит.</w:t>
      </w:r>
    </w:p>
    <w:p w:rsidR="00943448" w:rsidRDefault="00943448" w:rsidP="00943448">
      <w:pPr>
        <w:ind w:right="-1" w:firstLine="709"/>
        <w:jc w:val="both"/>
        <w:rPr>
          <w:sz w:val="28"/>
          <w:szCs w:val="28"/>
        </w:rPr>
      </w:pPr>
      <w:r>
        <w:rPr>
          <w:sz w:val="28"/>
          <w:szCs w:val="28"/>
        </w:rPr>
        <w:t>3.12.1.4. Документарная проверка.</w:t>
      </w:r>
    </w:p>
    <w:p w:rsidR="00943448" w:rsidRDefault="00943448" w:rsidP="00943448">
      <w:pPr>
        <w:ind w:right="-1" w:firstLine="709"/>
        <w:jc w:val="both"/>
        <w:rPr>
          <w:sz w:val="28"/>
          <w:szCs w:val="28"/>
        </w:rPr>
      </w:pPr>
      <w:r>
        <w:rPr>
          <w:sz w:val="28"/>
          <w:szCs w:val="28"/>
        </w:rPr>
        <w:lastRenderedPageBreak/>
        <w:t>3.12.2. Не требующие взаимодействия с контролируемым лицом - выездное обследование.</w:t>
      </w:r>
    </w:p>
    <w:p w:rsidR="00943448" w:rsidRDefault="00943448" w:rsidP="00943448">
      <w:pPr>
        <w:ind w:right="-1" w:firstLine="709"/>
        <w:jc w:val="both"/>
        <w:rPr>
          <w:sz w:val="28"/>
          <w:szCs w:val="28"/>
        </w:rPr>
      </w:pPr>
      <w:r>
        <w:rPr>
          <w:sz w:val="28"/>
          <w:szCs w:val="28"/>
        </w:rPr>
        <w:t>3.13. Выездная проверка:</w:t>
      </w:r>
    </w:p>
    <w:p w:rsidR="00943448" w:rsidRDefault="00943448" w:rsidP="00943448">
      <w:pPr>
        <w:ind w:right="-1" w:firstLine="709"/>
        <w:contextualSpacing/>
        <w:jc w:val="both"/>
        <w:rPr>
          <w:sz w:val="28"/>
          <w:szCs w:val="28"/>
        </w:rPr>
      </w:pPr>
      <w:r>
        <w:rPr>
          <w:sz w:val="28"/>
          <w:szCs w:val="28"/>
        </w:rPr>
        <w:t xml:space="preserve">3.13.1. Выездная проверка представляет собой комплексное контрольное мероприятие, проводимое посредством взаимодействия с конкретным контролируемым лицом.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в целях оценки соблюдения таким лицом обязательных требований, а также оценки выполнения решений уполномоченного органа. </w:t>
      </w:r>
    </w:p>
    <w:p w:rsidR="00943448" w:rsidRDefault="00943448" w:rsidP="00943448">
      <w:pPr>
        <w:ind w:right="-1" w:firstLine="709"/>
        <w:contextualSpacing/>
        <w:jc w:val="both"/>
        <w:rPr>
          <w:sz w:val="28"/>
          <w:szCs w:val="28"/>
        </w:rPr>
      </w:pPr>
      <w:r>
        <w:rPr>
          <w:sz w:val="28"/>
          <w:szCs w:val="28"/>
        </w:rPr>
        <w:t>3.13.2. Выездная проверка может проводиться с использованием средств дистанционного взаимодействия, в том числе посредством аудио- или видеосвязи.</w:t>
      </w:r>
    </w:p>
    <w:p w:rsidR="00943448" w:rsidRDefault="00943448" w:rsidP="00943448">
      <w:pPr>
        <w:ind w:right="-1" w:firstLine="709"/>
        <w:contextualSpacing/>
        <w:jc w:val="both"/>
        <w:rPr>
          <w:sz w:val="28"/>
          <w:szCs w:val="28"/>
        </w:rPr>
      </w:pPr>
      <w:r>
        <w:rPr>
          <w:sz w:val="28"/>
          <w:szCs w:val="28"/>
        </w:rPr>
        <w:t>3.13.3. Предмет внеплановой выездной проверки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943448" w:rsidRDefault="00943448" w:rsidP="00943448">
      <w:pPr>
        <w:ind w:right="-1" w:firstLine="709"/>
        <w:contextualSpacing/>
        <w:jc w:val="both"/>
        <w:rPr>
          <w:sz w:val="28"/>
          <w:szCs w:val="28"/>
        </w:rPr>
      </w:pPr>
      <w:r>
        <w:rPr>
          <w:sz w:val="28"/>
          <w:szCs w:val="28"/>
        </w:rPr>
        <w:t xml:space="preserve">3.13.4. Выездная проверка проводится по основаниям, перечисленным в ст.57 Федерального закона от 31.07.2020 №248-ФЗ в случаях, предусмотренных </w:t>
      </w:r>
      <w:proofErr w:type="gramStart"/>
      <w:r>
        <w:rPr>
          <w:sz w:val="28"/>
          <w:szCs w:val="28"/>
        </w:rPr>
        <w:t>ч</w:t>
      </w:r>
      <w:proofErr w:type="gramEnd"/>
      <w:r>
        <w:rPr>
          <w:sz w:val="28"/>
          <w:szCs w:val="28"/>
        </w:rPr>
        <w:t xml:space="preserve">.3 ст. 73 Федерального закона от 31.07.2020 №248-ФЗ. Также в соответствии с </w:t>
      </w:r>
      <w:proofErr w:type="gramStart"/>
      <w:r>
        <w:rPr>
          <w:sz w:val="28"/>
          <w:szCs w:val="28"/>
        </w:rPr>
        <w:t>ч</w:t>
      </w:r>
      <w:proofErr w:type="gramEnd"/>
      <w:r>
        <w:rPr>
          <w:sz w:val="28"/>
          <w:szCs w:val="28"/>
        </w:rPr>
        <w:t>.1 ст.95 Федерального закона от 31.07.2020 №248-ФЗ допускается проведение выездной проверки в случае, если проводится оценка исполнения решения, принятого по итогам ранее проведенной выездной проверки.</w:t>
      </w:r>
    </w:p>
    <w:p w:rsidR="00943448" w:rsidRDefault="00943448" w:rsidP="00943448">
      <w:pPr>
        <w:ind w:right="-1" w:firstLine="709"/>
        <w:contextualSpacing/>
        <w:jc w:val="both"/>
        <w:rPr>
          <w:sz w:val="28"/>
          <w:szCs w:val="28"/>
        </w:rPr>
      </w:pPr>
      <w:r>
        <w:rPr>
          <w:sz w:val="28"/>
          <w:szCs w:val="28"/>
        </w:rPr>
        <w:t>3.13.5.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частью 3 статьи 57 и частью 12 статьи 66 Федерального закона от 31.07.2020 №248-ФЗ.</w:t>
      </w:r>
    </w:p>
    <w:p w:rsidR="00943448" w:rsidRDefault="00943448" w:rsidP="00943448">
      <w:pPr>
        <w:ind w:right="-1" w:firstLine="709"/>
        <w:contextualSpacing/>
        <w:jc w:val="both"/>
        <w:rPr>
          <w:i/>
          <w:sz w:val="28"/>
          <w:szCs w:val="28"/>
          <w:u w:val="single"/>
        </w:rPr>
      </w:pPr>
      <w:r>
        <w:rPr>
          <w:sz w:val="28"/>
          <w:szCs w:val="28"/>
        </w:rPr>
        <w:t xml:space="preserve">3.13.6.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Pr>
          <w:sz w:val="28"/>
          <w:szCs w:val="28"/>
        </w:rPr>
        <w:t>позднее</w:t>
      </w:r>
      <w:proofErr w:type="gramEnd"/>
      <w:r>
        <w:rPr>
          <w:sz w:val="28"/>
          <w:szCs w:val="28"/>
        </w:rPr>
        <w:t xml:space="preserve"> чем за 24 часа до ее начала в порядке, предусмотренном ст.21 Федерального закона от 31.07.2020 №248-ФЗ. </w:t>
      </w:r>
    </w:p>
    <w:p w:rsidR="00943448" w:rsidRDefault="00943448" w:rsidP="00943448">
      <w:pPr>
        <w:ind w:right="-1" w:firstLine="709"/>
        <w:contextualSpacing/>
        <w:jc w:val="both"/>
        <w:rPr>
          <w:sz w:val="28"/>
          <w:szCs w:val="28"/>
        </w:rPr>
      </w:pPr>
      <w:r>
        <w:rPr>
          <w:sz w:val="28"/>
          <w:szCs w:val="28"/>
        </w:rPr>
        <w:t xml:space="preserve">3.13.7. Срок проведения выездной проверки не может превышать 10 рабочих дней. </w:t>
      </w:r>
    </w:p>
    <w:p w:rsidR="00943448" w:rsidRDefault="00943448" w:rsidP="00943448">
      <w:pPr>
        <w:ind w:right="-1" w:firstLine="709"/>
        <w:contextualSpacing/>
        <w:jc w:val="both"/>
        <w:rPr>
          <w:i/>
          <w:sz w:val="28"/>
          <w:szCs w:val="28"/>
          <w:u w:val="single"/>
        </w:rPr>
      </w:pPr>
      <w:r>
        <w:rPr>
          <w:sz w:val="28"/>
          <w:szCs w:val="28"/>
        </w:rPr>
        <w:t xml:space="preserve">3.13.8. </w:t>
      </w:r>
      <w:proofErr w:type="gramStart"/>
      <w:r>
        <w:rPr>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Pr>
          <w:sz w:val="28"/>
          <w:szCs w:val="28"/>
        </w:rPr>
        <w:t>микропредприятия</w:t>
      </w:r>
      <w:proofErr w:type="spellEnd"/>
      <w:r>
        <w:rPr>
          <w:sz w:val="28"/>
          <w:szCs w:val="28"/>
        </w:rPr>
        <w:t xml:space="preserve">, за исключением выездной проверки, основанием для проведения которой является п.6 ч.1 ст.57 Федерального закона от 31.07.2020 №248-ФЗ и которая для </w:t>
      </w:r>
      <w:proofErr w:type="spellStart"/>
      <w:r>
        <w:rPr>
          <w:sz w:val="28"/>
          <w:szCs w:val="28"/>
        </w:rPr>
        <w:t>микропредприятия</w:t>
      </w:r>
      <w:proofErr w:type="spellEnd"/>
      <w:r>
        <w:rPr>
          <w:sz w:val="28"/>
          <w:szCs w:val="28"/>
        </w:rPr>
        <w:t xml:space="preserve"> не может продолжаться более сорока часов.</w:t>
      </w:r>
      <w:proofErr w:type="gramEnd"/>
      <w:r>
        <w:rPr>
          <w:sz w:val="28"/>
          <w:szCs w:val="28"/>
        </w:rPr>
        <w:t xml:space="preserve">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943448" w:rsidRDefault="00943448" w:rsidP="00943448">
      <w:pPr>
        <w:ind w:right="-1" w:firstLine="709"/>
        <w:contextualSpacing/>
        <w:jc w:val="both"/>
        <w:rPr>
          <w:sz w:val="28"/>
          <w:szCs w:val="28"/>
        </w:rPr>
      </w:pPr>
      <w:r>
        <w:rPr>
          <w:sz w:val="28"/>
          <w:szCs w:val="28"/>
        </w:rPr>
        <w:lastRenderedPageBreak/>
        <w:t>3.13.8. В ходе выездной проверки допускаются следующие контрольные действия:</w:t>
      </w:r>
    </w:p>
    <w:p w:rsidR="00943448" w:rsidRDefault="00943448" w:rsidP="00943448">
      <w:pPr>
        <w:ind w:right="-1" w:firstLine="709"/>
        <w:contextualSpacing/>
        <w:jc w:val="both"/>
        <w:rPr>
          <w:sz w:val="28"/>
          <w:szCs w:val="28"/>
        </w:rPr>
      </w:pPr>
      <w:r>
        <w:rPr>
          <w:sz w:val="28"/>
          <w:szCs w:val="28"/>
        </w:rPr>
        <w:t>1) осмотр;</w:t>
      </w:r>
    </w:p>
    <w:p w:rsidR="00943448" w:rsidRDefault="00943448" w:rsidP="00943448">
      <w:pPr>
        <w:ind w:right="-1" w:firstLine="709"/>
        <w:contextualSpacing/>
        <w:jc w:val="both"/>
        <w:rPr>
          <w:sz w:val="28"/>
          <w:szCs w:val="28"/>
        </w:rPr>
      </w:pPr>
      <w:r>
        <w:rPr>
          <w:sz w:val="28"/>
          <w:szCs w:val="28"/>
        </w:rPr>
        <w:t>2) досмотр;</w:t>
      </w:r>
    </w:p>
    <w:p w:rsidR="00943448" w:rsidRDefault="00943448" w:rsidP="00943448">
      <w:pPr>
        <w:ind w:right="-1" w:firstLine="709"/>
        <w:contextualSpacing/>
        <w:jc w:val="both"/>
        <w:rPr>
          <w:sz w:val="28"/>
          <w:szCs w:val="28"/>
        </w:rPr>
      </w:pPr>
      <w:r>
        <w:rPr>
          <w:sz w:val="28"/>
          <w:szCs w:val="28"/>
        </w:rPr>
        <w:t>3) опрос;</w:t>
      </w:r>
    </w:p>
    <w:p w:rsidR="00943448" w:rsidRDefault="00943448" w:rsidP="00943448">
      <w:pPr>
        <w:ind w:right="-1" w:firstLine="709"/>
        <w:contextualSpacing/>
        <w:jc w:val="both"/>
        <w:rPr>
          <w:sz w:val="28"/>
          <w:szCs w:val="28"/>
        </w:rPr>
      </w:pPr>
      <w:r>
        <w:rPr>
          <w:sz w:val="28"/>
          <w:szCs w:val="28"/>
        </w:rPr>
        <w:t>4) получение письменных объяснений;</w:t>
      </w:r>
    </w:p>
    <w:p w:rsidR="00943448" w:rsidRDefault="00943448" w:rsidP="00943448">
      <w:pPr>
        <w:ind w:right="-1" w:firstLine="709"/>
        <w:contextualSpacing/>
        <w:jc w:val="both"/>
        <w:rPr>
          <w:sz w:val="28"/>
          <w:szCs w:val="28"/>
        </w:rPr>
      </w:pPr>
      <w:r>
        <w:rPr>
          <w:sz w:val="28"/>
          <w:szCs w:val="28"/>
        </w:rPr>
        <w:t>5) истребование документов;</w:t>
      </w:r>
    </w:p>
    <w:p w:rsidR="00943448" w:rsidRDefault="00943448" w:rsidP="00943448">
      <w:pPr>
        <w:ind w:right="-1" w:firstLine="709"/>
        <w:contextualSpacing/>
        <w:jc w:val="both"/>
        <w:rPr>
          <w:sz w:val="28"/>
          <w:szCs w:val="28"/>
        </w:rPr>
      </w:pPr>
      <w:r>
        <w:rPr>
          <w:sz w:val="28"/>
          <w:szCs w:val="28"/>
        </w:rPr>
        <w:t>6) отбор проб (образцов)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943448" w:rsidRDefault="00943448" w:rsidP="00943448">
      <w:pPr>
        <w:ind w:right="-1" w:firstLine="709"/>
        <w:contextualSpacing/>
        <w:jc w:val="both"/>
        <w:rPr>
          <w:sz w:val="28"/>
          <w:szCs w:val="28"/>
        </w:rPr>
      </w:pPr>
      <w:r>
        <w:rPr>
          <w:sz w:val="28"/>
          <w:szCs w:val="28"/>
        </w:rPr>
        <w:t>7) инструментальное обследование;</w:t>
      </w:r>
    </w:p>
    <w:p w:rsidR="00943448" w:rsidRDefault="00943448" w:rsidP="00943448">
      <w:pPr>
        <w:ind w:right="-1" w:firstLine="709"/>
        <w:contextualSpacing/>
        <w:jc w:val="both"/>
        <w:rPr>
          <w:sz w:val="28"/>
          <w:szCs w:val="28"/>
        </w:rPr>
      </w:pPr>
      <w:r>
        <w:rPr>
          <w:sz w:val="28"/>
          <w:szCs w:val="28"/>
        </w:rPr>
        <w:t>8) испытание;</w:t>
      </w:r>
    </w:p>
    <w:p w:rsidR="00943448" w:rsidRDefault="00943448" w:rsidP="00943448">
      <w:pPr>
        <w:ind w:right="-1" w:firstLine="709"/>
        <w:contextualSpacing/>
        <w:jc w:val="both"/>
        <w:rPr>
          <w:sz w:val="28"/>
          <w:szCs w:val="28"/>
        </w:rPr>
      </w:pPr>
      <w:r>
        <w:rPr>
          <w:sz w:val="28"/>
          <w:szCs w:val="28"/>
        </w:rPr>
        <w:t>9) экспертиза;</w:t>
      </w:r>
    </w:p>
    <w:p w:rsidR="00943448" w:rsidRDefault="00943448" w:rsidP="00943448">
      <w:pPr>
        <w:ind w:right="-1" w:firstLine="709"/>
        <w:jc w:val="both"/>
        <w:rPr>
          <w:sz w:val="28"/>
          <w:szCs w:val="28"/>
        </w:rPr>
      </w:pPr>
      <w:r>
        <w:rPr>
          <w:sz w:val="28"/>
          <w:szCs w:val="28"/>
        </w:rPr>
        <w:t>10) эксперимент.</w:t>
      </w:r>
    </w:p>
    <w:p w:rsidR="00943448" w:rsidRDefault="00943448" w:rsidP="00943448">
      <w:pPr>
        <w:ind w:right="-1" w:firstLine="709"/>
        <w:jc w:val="both"/>
        <w:rPr>
          <w:sz w:val="28"/>
          <w:szCs w:val="28"/>
        </w:rPr>
      </w:pPr>
      <w:r>
        <w:rPr>
          <w:sz w:val="28"/>
          <w:szCs w:val="28"/>
        </w:rPr>
        <w:t>3.14. Рейдовый осмотр:</w:t>
      </w:r>
    </w:p>
    <w:p w:rsidR="00943448" w:rsidRDefault="00943448" w:rsidP="00943448">
      <w:pPr>
        <w:ind w:right="-1" w:firstLine="709"/>
        <w:jc w:val="both"/>
        <w:rPr>
          <w:sz w:val="28"/>
          <w:szCs w:val="28"/>
        </w:rPr>
      </w:pPr>
      <w:r>
        <w:rPr>
          <w:sz w:val="28"/>
          <w:szCs w:val="28"/>
        </w:rPr>
        <w:t>3.14.1.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943448" w:rsidRDefault="00943448" w:rsidP="00943448">
      <w:pPr>
        <w:ind w:right="-1" w:firstLine="709"/>
        <w:jc w:val="both"/>
        <w:rPr>
          <w:sz w:val="28"/>
          <w:szCs w:val="28"/>
        </w:rPr>
      </w:pPr>
      <w:r>
        <w:rPr>
          <w:sz w:val="28"/>
          <w:szCs w:val="28"/>
        </w:rPr>
        <w:t>3.14.2. Проведение рейдового осмотра осуществляется в соответствии с решением о проведении контрольного мероприятия, с участием экспертов, специалистов, привлекаемых к проведению контрольного мероприятия (при необходимости), в форме совместного (межведомственного) контрольного (надзорного) мероприятия (при необходимости).</w:t>
      </w:r>
    </w:p>
    <w:p w:rsidR="00943448" w:rsidRDefault="00943448" w:rsidP="00943448">
      <w:pPr>
        <w:ind w:right="-1" w:firstLine="709"/>
        <w:jc w:val="both"/>
        <w:rPr>
          <w:sz w:val="28"/>
          <w:szCs w:val="28"/>
        </w:rPr>
      </w:pPr>
      <w:r>
        <w:rPr>
          <w:sz w:val="28"/>
          <w:szCs w:val="28"/>
        </w:rPr>
        <w:t>3.14.3. В ходе рейдового осмотра допускаются следующие контрольные действия:</w:t>
      </w:r>
    </w:p>
    <w:p w:rsidR="00943448" w:rsidRDefault="00943448" w:rsidP="00943448">
      <w:pPr>
        <w:ind w:right="-1" w:firstLine="709"/>
        <w:jc w:val="both"/>
        <w:rPr>
          <w:sz w:val="28"/>
          <w:szCs w:val="28"/>
        </w:rPr>
      </w:pPr>
      <w:r>
        <w:rPr>
          <w:sz w:val="28"/>
          <w:szCs w:val="28"/>
        </w:rPr>
        <w:t>3.14.3.1. Осмотр.</w:t>
      </w:r>
    </w:p>
    <w:p w:rsidR="00943448" w:rsidRDefault="00943448" w:rsidP="00943448">
      <w:pPr>
        <w:ind w:right="-1" w:firstLine="709"/>
        <w:jc w:val="both"/>
        <w:rPr>
          <w:sz w:val="28"/>
          <w:szCs w:val="28"/>
        </w:rPr>
      </w:pPr>
      <w:r>
        <w:rPr>
          <w:sz w:val="28"/>
          <w:szCs w:val="28"/>
        </w:rPr>
        <w:t>3.14.3.2. Досмотр.</w:t>
      </w:r>
    </w:p>
    <w:p w:rsidR="00943448" w:rsidRDefault="00943448" w:rsidP="00943448">
      <w:pPr>
        <w:ind w:right="-1" w:firstLine="709"/>
        <w:jc w:val="both"/>
        <w:rPr>
          <w:sz w:val="28"/>
          <w:szCs w:val="28"/>
        </w:rPr>
      </w:pPr>
      <w:r>
        <w:rPr>
          <w:sz w:val="28"/>
          <w:szCs w:val="28"/>
        </w:rPr>
        <w:t>3.14.3.3. Опрос.</w:t>
      </w:r>
    </w:p>
    <w:p w:rsidR="00943448" w:rsidRDefault="00943448" w:rsidP="00943448">
      <w:pPr>
        <w:ind w:right="-1" w:firstLine="709"/>
        <w:jc w:val="both"/>
        <w:rPr>
          <w:sz w:val="28"/>
          <w:szCs w:val="28"/>
        </w:rPr>
      </w:pPr>
      <w:r>
        <w:rPr>
          <w:sz w:val="28"/>
          <w:szCs w:val="28"/>
        </w:rPr>
        <w:t>3.14.3.4. Получение письменных объяснений.</w:t>
      </w:r>
    </w:p>
    <w:p w:rsidR="00943448" w:rsidRDefault="00943448" w:rsidP="00943448">
      <w:pPr>
        <w:ind w:right="-1" w:firstLine="709"/>
        <w:jc w:val="both"/>
        <w:rPr>
          <w:sz w:val="28"/>
          <w:szCs w:val="28"/>
        </w:rPr>
      </w:pPr>
      <w:r>
        <w:rPr>
          <w:sz w:val="28"/>
          <w:szCs w:val="28"/>
        </w:rPr>
        <w:t>3.14.3.5. Истребование документов.</w:t>
      </w:r>
    </w:p>
    <w:p w:rsidR="00943448" w:rsidRDefault="00943448" w:rsidP="00943448">
      <w:pPr>
        <w:ind w:right="-1" w:firstLine="709"/>
        <w:jc w:val="both"/>
        <w:rPr>
          <w:sz w:val="28"/>
          <w:szCs w:val="28"/>
        </w:rPr>
      </w:pPr>
      <w:r>
        <w:rPr>
          <w:sz w:val="28"/>
          <w:szCs w:val="28"/>
        </w:rPr>
        <w:t>3.14.3.6. Экспертиза.</w:t>
      </w:r>
    </w:p>
    <w:p w:rsidR="00943448" w:rsidRDefault="00943448" w:rsidP="00943448">
      <w:pPr>
        <w:ind w:right="-1" w:firstLine="709"/>
        <w:jc w:val="both"/>
        <w:rPr>
          <w:sz w:val="28"/>
          <w:szCs w:val="28"/>
        </w:rPr>
      </w:pPr>
      <w:r>
        <w:rPr>
          <w:sz w:val="28"/>
          <w:szCs w:val="28"/>
        </w:rPr>
        <w:t>3.14.4.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943448" w:rsidRDefault="00943448" w:rsidP="00943448">
      <w:pPr>
        <w:ind w:right="-1" w:firstLine="709"/>
        <w:jc w:val="both"/>
        <w:rPr>
          <w:sz w:val="28"/>
          <w:szCs w:val="28"/>
        </w:rPr>
      </w:pPr>
      <w:r>
        <w:rPr>
          <w:sz w:val="28"/>
          <w:szCs w:val="28"/>
        </w:rPr>
        <w:t>3.14.5. При проведении рейдового осмотра инспекторы вправе взаимодействовать с находящимися на производственных объектах гражданами.</w:t>
      </w:r>
    </w:p>
    <w:p w:rsidR="00943448" w:rsidRDefault="00943448" w:rsidP="00943448">
      <w:pPr>
        <w:ind w:right="-1" w:firstLine="709"/>
        <w:jc w:val="both"/>
        <w:rPr>
          <w:sz w:val="28"/>
          <w:szCs w:val="28"/>
        </w:rPr>
      </w:pPr>
      <w:r>
        <w:rPr>
          <w:sz w:val="28"/>
          <w:szCs w:val="28"/>
        </w:rPr>
        <w:t xml:space="preserve">3.14.6.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w:t>
      </w:r>
      <w:r>
        <w:rPr>
          <w:sz w:val="28"/>
          <w:szCs w:val="28"/>
        </w:rPr>
        <w:lastRenderedPageBreak/>
        <w:t>инспекторам к территории и иным объектам, указанным в решении о проведении рейдового осмотра.</w:t>
      </w:r>
    </w:p>
    <w:p w:rsidR="00943448" w:rsidRDefault="00943448" w:rsidP="00943448">
      <w:pPr>
        <w:ind w:right="-1" w:firstLine="709"/>
        <w:jc w:val="both"/>
        <w:rPr>
          <w:sz w:val="28"/>
          <w:szCs w:val="28"/>
        </w:rPr>
      </w:pPr>
      <w:r>
        <w:rPr>
          <w:sz w:val="28"/>
          <w:szCs w:val="28"/>
        </w:rPr>
        <w:t>3.14.7. В случае</w:t>
      </w:r>
      <w:proofErr w:type="gramStart"/>
      <w:r>
        <w:rPr>
          <w:sz w:val="28"/>
          <w:szCs w:val="28"/>
        </w:rPr>
        <w:t>,</w:t>
      </w:r>
      <w:proofErr w:type="gramEnd"/>
      <w:r>
        <w:rPr>
          <w:sz w:val="28"/>
          <w:szCs w:val="28"/>
        </w:rPr>
        <w:t xml:space="preserve">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943448" w:rsidRDefault="00943448" w:rsidP="00943448">
      <w:pPr>
        <w:ind w:right="-1" w:firstLine="709"/>
        <w:jc w:val="both"/>
        <w:rPr>
          <w:sz w:val="28"/>
          <w:szCs w:val="28"/>
        </w:rPr>
      </w:pPr>
      <w:r>
        <w:rPr>
          <w:sz w:val="28"/>
          <w:szCs w:val="28"/>
        </w:rPr>
        <w:t>3.15. Инспекционный визит:</w:t>
      </w:r>
    </w:p>
    <w:p w:rsidR="00943448" w:rsidRDefault="00943448" w:rsidP="00943448">
      <w:pPr>
        <w:ind w:right="-1" w:firstLine="709"/>
        <w:jc w:val="both"/>
        <w:rPr>
          <w:sz w:val="28"/>
          <w:szCs w:val="28"/>
        </w:rPr>
      </w:pPr>
      <w:r>
        <w:rPr>
          <w:sz w:val="28"/>
          <w:szCs w:val="28"/>
        </w:rPr>
        <w:t>3.15.1.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43448" w:rsidRDefault="00943448" w:rsidP="00943448">
      <w:pPr>
        <w:ind w:right="-1" w:firstLine="709"/>
        <w:jc w:val="both"/>
        <w:rPr>
          <w:sz w:val="28"/>
          <w:szCs w:val="28"/>
        </w:rPr>
      </w:pPr>
      <w:r>
        <w:rPr>
          <w:sz w:val="28"/>
          <w:szCs w:val="28"/>
        </w:rPr>
        <w:t>3.15.2. В ходе инспекционного визита допускаются следующие контрольные (надзорные) действия:</w:t>
      </w:r>
    </w:p>
    <w:p w:rsidR="00943448" w:rsidRDefault="00943448" w:rsidP="00943448">
      <w:pPr>
        <w:ind w:right="-1" w:firstLine="709"/>
        <w:jc w:val="both"/>
        <w:rPr>
          <w:sz w:val="28"/>
          <w:szCs w:val="28"/>
        </w:rPr>
      </w:pPr>
      <w:r>
        <w:rPr>
          <w:sz w:val="28"/>
          <w:szCs w:val="28"/>
        </w:rPr>
        <w:t>3.15.2.1. Осмотр.</w:t>
      </w:r>
    </w:p>
    <w:p w:rsidR="00943448" w:rsidRDefault="00943448" w:rsidP="00943448">
      <w:pPr>
        <w:ind w:right="-1" w:firstLine="709"/>
        <w:jc w:val="both"/>
        <w:rPr>
          <w:sz w:val="28"/>
          <w:szCs w:val="28"/>
        </w:rPr>
      </w:pPr>
      <w:r>
        <w:rPr>
          <w:sz w:val="28"/>
          <w:szCs w:val="28"/>
        </w:rPr>
        <w:t>3.15.2.2. Опрос.</w:t>
      </w:r>
    </w:p>
    <w:p w:rsidR="00943448" w:rsidRDefault="00943448" w:rsidP="00943448">
      <w:pPr>
        <w:ind w:right="-1" w:firstLine="709"/>
        <w:jc w:val="both"/>
        <w:rPr>
          <w:sz w:val="28"/>
          <w:szCs w:val="28"/>
        </w:rPr>
      </w:pPr>
      <w:r>
        <w:rPr>
          <w:sz w:val="28"/>
          <w:szCs w:val="28"/>
        </w:rPr>
        <w:t>3.15.2.3. Получение письменных объяснений.</w:t>
      </w:r>
    </w:p>
    <w:p w:rsidR="00943448" w:rsidRDefault="00943448" w:rsidP="00943448">
      <w:pPr>
        <w:ind w:right="-1" w:firstLine="709"/>
        <w:jc w:val="both"/>
        <w:rPr>
          <w:sz w:val="28"/>
          <w:szCs w:val="28"/>
        </w:rPr>
      </w:pPr>
      <w:r>
        <w:rPr>
          <w:sz w:val="28"/>
          <w:szCs w:val="28"/>
        </w:rPr>
        <w:t>3.15.2.4. Инструментальное обследование.</w:t>
      </w:r>
    </w:p>
    <w:p w:rsidR="00943448" w:rsidRDefault="00943448" w:rsidP="00943448">
      <w:pPr>
        <w:ind w:right="-1" w:firstLine="709"/>
        <w:jc w:val="both"/>
        <w:rPr>
          <w:sz w:val="28"/>
          <w:szCs w:val="28"/>
        </w:rPr>
      </w:pPr>
      <w:r>
        <w:rPr>
          <w:sz w:val="28"/>
          <w:szCs w:val="28"/>
        </w:rPr>
        <w:t>3.15.2.5.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43448" w:rsidRDefault="00943448" w:rsidP="00943448">
      <w:pPr>
        <w:ind w:right="-1" w:firstLine="709"/>
        <w:jc w:val="both"/>
        <w:rPr>
          <w:sz w:val="28"/>
          <w:szCs w:val="28"/>
        </w:rPr>
      </w:pPr>
      <w:r>
        <w:rPr>
          <w:sz w:val="28"/>
          <w:szCs w:val="28"/>
        </w:rPr>
        <w:t>3.15.3. Инспекционный визит проводится без предварительного уведомления контролируемого лица и собственника объекта контроля.</w:t>
      </w:r>
    </w:p>
    <w:p w:rsidR="00943448" w:rsidRDefault="00943448" w:rsidP="00943448">
      <w:pPr>
        <w:ind w:right="-1" w:firstLine="709"/>
        <w:jc w:val="both"/>
        <w:rPr>
          <w:sz w:val="28"/>
          <w:szCs w:val="28"/>
        </w:rPr>
      </w:pPr>
      <w:r>
        <w:rPr>
          <w:sz w:val="28"/>
          <w:szCs w:val="28"/>
        </w:rPr>
        <w:t>3.15.4.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943448" w:rsidRDefault="00943448" w:rsidP="00943448">
      <w:pPr>
        <w:ind w:right="-1" w:firstLine="709"/>
        <w:jc w:val="both"/>
        <w:rPr>
          <w:sz w:val="28"/>
          <w:szCs w:val="28"/>
        </w:rPr>
      </w:pPr>
      <w:r>
        <w:rPr>
          <w:sz w:val="28"/>
          <w:szCs w:val="28"/>
        </w:rPr>
        <w:t>3.15.5. Контролируемые лица или их представители обязаны обеспечить беспрепятственный доступ инспектора в здания, сооружения, помещения.</w:t>
      </w:r>
    </w:p>
    <w:p w:rsidR="00943448" w:rsidRDefault="00943448" w:rsidP="00943448">
      <w:pPr>
        <w:ind w:right="-1" w:firstLine="709"/>
        <w:jc w:val="both"/>
        <w:rPr>
          <w:sz w:val="28"/>
          <w:szCs w:val="28"/>
        </w:rPr>
      </w:pPr>
      <w:r>
        <w:rPr>
          <w:sz w:val="28"/>
          <w:szCs w:val="28"/>
        </w:rPr>
        <w:t>3.16. Документарная проверка:</w:t>
      </w:r>
    </w:p>
    <w:p w:rsidR="00943448" w:rsidRDefault="00943448" w:rsidP="00943448">
      <w:pPr>
        <w:ind w:right="-1" w:firstLine="709"/>
        <w:jc w:val="both"/>
        <w:rPr>
          <w:sz w:val="28"/>
          <w:szCs w:val="28"/>
        </w:rPr>
      </w:pPr>
      <w:r>
        <w:rPr>
          <w:sz w:val="28"/>
          <w:szCs w:val="28"/>
        </w:rPr>
        <w:t xml:space="preserve">3.16.1. </w:t>
      </w:r>
      <w:proofErr w:type="gramStart"/>
      <w:r>
        <w:rPr>
          <w:sz w:val="28"/>
          <w:szCs w:val="28"/>
        </w:rPr>
        <w:t>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w:t>
      </w:r>
      <w:proofErr w:type="gramEnd"/>
      <w:r>
        <w:rPr>
          <w:sz w:val="28"/>
          <w:szCs w:val="28"/>
        </w:rPr>
        <w:t xml:space="preserve"> (осуществления деятельности) контролируемого лица (его филиалов, представительств, обособленных структурных подразделений).</w:t>
      </w:r>
    </w:p>
    <w:p w:rsidR="00943448" w:rsidRDefault="00943448" w:rsidP="00943448">
      <w:pPr>
        <w:ind w:right="-1" w:firstLine="709"/>
        <w:jc w:val="both"/>
        <w:rPr>
          <w:sz w:val="28"/>
          <w:szCs w:val="28"/>
        </w:rPr>
      </w:pPr>
      <w:r>
        <w:rPr>
          <w:sz w:val="28"/>
          <w:szCs w:val="28"/>
        </w:rPr>
        <w:t xml:space="preserve">3.16.2. В ходе документарной проверки рассматриваются документы контролируемых лиц, имеющиеся в распоряжении уполномоченного органа, </w:t>
      </w:r>
      <w:r>
        <w:rPr>
          <w:sz w:val="28"/>
          <w:szCs w:val="28"/>
        </w:rPr>
        <w:lastRenderedPageBreak/>
        <w:t>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 в сфере благоустройства.</w:t>
      </w:r>
    </w:p>
    <w:p w:rsidR="00943448" w:rsidRDefault="00943448" w:rsidP="00943448">
      <w:pPr>
        <w:ind w:right="-1" w:firstLine="709"/>
        <w:jc w:val="both"/>
        <w:rPr>
          <w:sz w:val="28"/>
          <w:szCs w:val="28"/>
        </w:rPr>
      </w:pPr>
      <w:r>
        <w:rPr>
          <w:sz w:val="28"/>
          <w:szCs w:val="28"/>
        </w:rPr>
        <w:t>3.16.3. В ходе документарной проверки допускаются следующие контрольные действия:</w:t>
      </w:r>
    </w:p>
    <w:p w:rsidR="00943448" w:rsidRDefault="00943448" w:rsidP="00943448">
      <w:pPr>
        <w:ind w:right="-1" w:firstLine="709"/>
        <w:jc w:val="both"/>
        <w:rPr>
          <w:sz w:val="28"/>
          <w:szCs w:val="28"/>
        </w:rPr>
      </w:pPr>
      <w:r>
        <w:rPr>
          <w:sz w:val="28"/>
          <w:szCs w:val="28"/>
        </w:rPr>
        <w:t>3.16.3.1. Получение письменных объяснений.</w:t>
      </w:r>
    </w:p>
    <w:p w:rsidR="00943448" w:rsidRDefault="00943448" w:rsidP="00943448">
      <w:pPr>
        <w:ind w:right="-1" w:firstLine="709"/>
        <w:jc w:val="both"/>
        <w:rPr>
          <w:sz w:val="28"/>
          <w:szCs w:val="28"/>
        </w:rPr>
      </w:pPr>
      <w:r>
        <w:rPr>
          <w:sz w:val="28"/>
          <w:szCs w:val="28"/>
        </w:rPr>
        <w:t>3.16.3.2. Истребование документов.</w:t>
      </w:r>
    </w:p>
    <w:p w:rsidR="00943448" w:rsidRDefault="00943448" w:rsidP="00943448">
      <w:pPr>
        <w:ind w:right="-1" w:firstLine="709"/>
        <w:jc w:val="both"/>
        <w:rPr>
          <w:sz w:val="28"/>
          <w:szCs w:val="28"/>
        </w:rPr>
      </w:pPr>
      <w:r>
        <w:rPr>
          <w:sz w:val="28"/>
          <w:szCs w:val="28"/>
        </w:rPr>
        <w:t>3.16.3.3. Экспертиза.</w:t>
      </w:r>
    </w:p>
    <w:p w:rsidR="00943448" w:rsidRDefault="00943448" w:rsidP="00943448">
      <w:pPr>
        <w:ind w:right="-1" w:firstLine="709"/>
        <w:jc w:val="both"/>
        <w:rPr>
          <w:sz w:val="28"/>
          <w:szCs w:val="28"/>
        </w:rPr>
      </w:pPr>
      <w:r>
        <w:rPr>
          <w:sz w:val="28"/>
          <w:szCs w:val="28"/>
        </w:rPr>
        <w:t>3.16.4. В случае</w:t>
      </w:r>
      <w:proofErr w:type="gramStart"/>
      <w:r>
        <w:rPr>
          <w:sz w:val="28"/>
          <w:szCs w:val="28"/>
        </w:rPr>
        <w:t>,</w:t>
      </w:r>
      <w:proofErr w:type="gramEnd"/>
      <w:r>
        <w:rPr>
          <w:sz w:val="28"/>
          <w:szCs w:val="28"/>
        </w:rPr>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943448" w:rsidRDefault="00943448" w:rsidP="00943448">
      <w:pPr>
        <w:ind w:right="-1" w:firstLine="709"/>
        <w:jc w:val="both"/>
        <w:rPr>
          <w:sz w:val="28"/>
          <w:szCs w:val="28"/>
        </w:rPr>
      </w:pPr>
      <w:r>
        <w:rPr>
          <w:sz w:val="28"/>
          <w:szCs w:val="28"/>
        </w:rPr>
        <w:t>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943448" w:rsidRDefault="00943448" w:rsidP="00943448">
      <w:pPr>
        <w:ind w:right="-1" w:firstLine="709"/>
        <w:jc w:val="both"/>
        <w:rPr>
          <w:sz w:val="28"/>
          <w:szCs w:val="28"/>
        </w:rPr>
      </w:pPr>
      <w:r>
        <w:rPr>
          <w:sz w:val="28"/>
          <w:szCs w:val="28"/>
        </w:rPr>
        <w:t xml:space="preserve">3.16.5. Если в ходе документарной проверки выявлены ошибки и (или) противоречия в представленных контролируемым лицом </w:t>
      </w:r>
      <w:proofErr w:type="gramStart"/>
      <w:r>
        <w:rPr>
          <w:sz w:val="28"/>
          <w:szCs w:val="28"/>
        </w:rPr>
        <w:t>документах</w:t>
      </w:r>
      <w:proofErr w:type="gramEnd"/>
      <w:r>
        <w:rPr>
          <w:sz w:val="28"/>
          <w:szCs w:val="28"/>
        </w:rPr>
        <w:t xml:space="preserve">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в сфере благоустройства,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w:t>
      </w:r>
    </w:p>
    <w:p w:rsidR="00943448" w:rsidRDefault="00943448" w:rsidP="00943448">
      <w:pPr>
        <w:ind w:right="-1" w:firstLine="709"/>
        <w:jc w:val="both"/>
        <w:rPr>
          <w:sz w:val="28"/>
          <w:szCs w:val="28"/>
        </w:rPr>
      </w:pPr>
      <w:proofErr w:type="gramStart"/>
      <w:r>
        <w:rPr>
          <w:sz w:val="28"/>
          <w:szCs w:val="28"/>
        </w:rPr>
        <w:t>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в сфере благоустройства, вправе дополнительно представить в уполномоченный орган документы, подтверждающие достоверность ранее представленных документов.</w:t>
      </w:r>
      <w:proofErr w:type="gramEnd"/>
    </w:p>
    <w:p w:rsidR="00943448" w:rsidRDefault="00943448" w:rsidP="00943448">
      <w:pPr>
        <w:ind w:right="-1" w:firstLine="709"/>
        <w:jc w:val="both"/>
        <w:rPr>
          <w:sz w:val="28"/>
          <w:szCs w:val="28"/>
        </w:rPr>
      </w:pPr>
      <w:r>
        <w:rPr>
          <w:sz w:val="28"/>
          <w:szCs w:val="28"/>
        </w:rPr>
        <w:t xml:space="preserve">3.16.6.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w:t>
      </w:r>
      <w:proofErr w:type="spellStart"/>
      <w:r>
        <w:rPr>
          <w:sz w:val="28"/>
          <w:szCs w:val="28"/>
        </w:rPr>
        <w:t>истребуются</w:t>
      </w:r>
      <w:proofErr w:type="spellEnd"/>
      <w:r>
        <w:rPr>
          <w:sz w:val="28"/>
          <w:szCs w:val="28"/>
        </w:rPr>
        <w:t>.</w:t>
      </w:r>
    </w:p>
    <w:p w:rsidR="00943448" w:rsidRDefault="00943448" w:rsidP="00943448">
      <w:pPr>
        <w:ind w:right="-1" w:firstLine="709"/>
        <w:jc w:val="both"/>
        <w:rPr>
          <w:sz w:val="28"/>
          <w:szCs w:val="28"/>
        </w:rPr>
      </w:pPr>
      <w:r>
        <w:rPr>
          <w:sz w:val="28"/>
          <w:szCs w:val="28"/>
        </w:rPr>
        <w:t xml:space="preserve">3.16.7. Срок проведения документарной проверки не может превышать десять рабочих дней. </w:t>
      </w:r>
      <w:proofErr w:type="gramStart"/>
      <w:r>
        <w:rPr>
          <w:sz w:val="28"/>
          <w:szCs w:val="28"/>
        </w:rPr>
        <w:t xml:space="preserve">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Pr>
          <w:sz w:val="28"/>
          <w:szCs w:val="28"/>
        </w:rPr>
        <w:lastRenderedPageBreak/>
        <w:t>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Pr>
          <w:sz w:val="28"/>
          <w:szCs w:val="28"/>
        </w:rPr>
        <w:t xml:space="preserve">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в сфере благоустройства, и требования представить необходимые пояснения в письменной форме до момента представления указанных пояснений в уполномоченный орган.</w:t>
      </w:r>
    </w:p>
    <w:p w:rsidR="00943448" w:rsidRDefault="00943448" w:rsidP="00943448">
      <w:pPr>
        <w:ind w:right="-1" w:firstLine="709"/>
        <w:jc w:val="both"/>
        <w:rPr>
          <w:sz w:val="28"/>
          <w:szCs w:val="28"/>
        </w:rPr>
      </w:pPr>
      <w:r>
        <w:rPr>
          <w:sz w:val="28"/>
          <w:szCs w:val="28"/>
        </w:rPr>
        <w:t>3.16.8. Внеплановая документарная проверка проводится без согласования с органами прокуратуры.</w:t>
      </w:r>
    </w:p>
    <w:p w:rsidR="00943448" w:rsidRDefault="00943448" w:rsidP="00943448">
      <w:pPr>
        <w:ind w:right="-1" w:firstLine="709"/>
        <w:jc w:val="both"/>
        <w:rPr>
          <w:sz w:val="28"/>
          <w:szCs w:val="28"/>
        </w:rPr>
      </w:pPr>
      <w:r>
        <w:rPr>
          <w:sz w:val="28"/>
          <w:szCs w:val="28"/>
        </w:rPr>
        <w:t>3.17. Выбор между проведением таких контрольных (надзорных) мероприятий как выездная проверка или рейдовый осмотр осуществляется исходя из наличия объектов муниципального контроля в сфере благоустройства у проверяемого лица.</w:t>
      </w:r>
    </w:p>
    <w:p w:rsidR="00943448" w:rsidRDefault="00943448" w:rsidP="00943448">
      <w:pPr>
        <w:ind w:right="-1" w:firstLine="709"/>
        <w:jc w:val="both"/>
        <w:rPr>
          <w:sz w:val="28"/>
          <w:szCs w:val="28"/>
        </w:rPr>
      </w:pPr>
      <w:r>
        <w:rPr>
          <w:sz w:val="28"/>
          <w:szCs w:val="28"/>
        </w:rPr>
        <w:t>3.18. Выездное обследование:</w:t>
      </w:r>
    </w:p>
    <w:p w:rsidR="00943448" w:rsidRDefault="00943448" w:rsidP="00943448">
      <w:pPr>
        <w:ind w:right="-1" w:firstLine="709"/>
        <w:jc w:val="both"/>
        <w:rPr>
          <w:sz w:val="28"/>
          <w:szCs w:val="28"/>
        </w:rPr>
      </w:pPr>
      <w:r>
        <w:rPr>
          <w:sz w:val="28"/>
          <w:szCs w:val="28"/>
        </w:rPr>
        <w:t>3.18.1.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943448" w:rsidRDefault="00943448" w:rsidP="00943448">
      <w:pPr>
        <w:ind w:right="-1" w:firstLine="709"/>
        <w:jc w:val="both"/>
        <w:rPr>
          <w:sz w:val="28"/>
          <w:szCs w:val="28"/>
        </w:rPr>
      </w:pPr>
      <w:r>
        <w:rPr>
          <w:sz w:val="28"/>
          <w:szCs w:val="28"/>
        </w:rPr>
        <w:t>3.18.2.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943448" w:rsidRDefault="00943448" w:rsidP="00943448">
      <w:pPr>
        <w:ind w:right="-1" w:firstLine="709"/>
        <w:jc w:val="both"/>
        <w:rPr>
          <w:sz w:val="28"/>
          <w:szCs w:val="28"/>
        </w:rPr>
      </w:pPr>
      <w:r>
        <w:rPr>
          <w:sz w:val="28"/>
          <w:szCs w:val="28"/>
        </w:rPr>
        <w:t>3.18.3.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943448" w:rsidRDefault="00943448" w:rsidP="00943448">
      <w:pPr>
        <w:ind w:right="-1" w:firstLine="709"/>
        <w:jc w:val="both"/>
        <w:rPr>
          <w:sz w:val="28"/>
          <w:szCs w:val="28"/>
        </w:rPr>
      </w:pPr>
      <w:r>
        <w:rPr>
          <w:sz w:val="28"/>
          <w:szCs w:val="28"/>
        </w:rPr>
        <w:t>3.18.4. По результатам проведения выездного обследования решения, предусмотренные пунктами 1 и 2 части 2 статьи 90 Федерального закона от 31.07.2020 №248-ФЗ «О государственном контроле (надзоре) и муниципальном контроле в Российской Федерации», не принимаются.</w:t>
      </w:r>
    </w:p>
    <w:p w:rsidR="00943448" w:rsidRDefault="00943448" w:rsidP="00943448">
      <w:pPr>
        <w:ind w:right="-1" w:firstLine="709"/>
        <w:jc w:val="both"/>
        <w:rPr>
          <w:sz w:val="28"/>
          <w:szCs w:val="28"/>
        </w:rPr>
      </w:pPr>
      <w:r>
        <w:rPr>
          <w:sz w:val="28"/>
          <w:szCs w:val="28"/>
        </w:rPr>
        <w:t>3.18.5. Выездное обследование может проводиться в форме внепланового контрольного (надзорного) мероприятия.</w:t>
      </w:r>
    </w:p>
    <w:p w:rsidR="00943448" w:rsidRDefault="00943448" w:rsidP="00943448">
      <w:pPr>
        <w:ind w:right="-1" w:firstLine="709"/>
        <w:jc w:val="both"/>
        <w:rPr>
          <w:sz w:val="28"/>
          <w:szCs w:val="28"/>
        </w:rPr>
      </w:pPr>
      <w:r>
        <w:rPr>
          <w:sz w:val="28"/>
          <w:szCs w:val="28"/>
        </w:rPr>
        <w:t xml:space="preserve">3.19.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w:t>
      </w:r>
      <w:proofErr w:type="gramStart"/>
      <w:r>
        <w:rPr>
          <w:sz w:val="28"/>
          <w:szCs w:val="28"/>
        </w:rPr>
        <w:t>с</w:t>
      </w:r>
      <w:proofErr w:type="gramEnd"/>
      <w:r>
        <w:rPr>
          <w:sz w:val="28"/>
          <w:szCs w:val="28"/>
        </w:rPr>
        <w:t>:</w:t>
      </w:r>
    </w:p>
    <w:p w:rsidR="00943448" w:rsidRDefault="00943448" w:rsidP="00943448">
      <w:pPr>
        <w:ind w:right="-1" w:firstLine="709"/>
        <w:jc w:val="both"/>
        <w:rPr>
          <w:sz w:val="28"/>
          <w:szCs w:val="28"/>
        </w:rPr>
      </w:pPr>
      <w:r>
        <w:rPr>
          <w:sz w:val="28"/>
          <w:szCs w:val="28"/>
        </w:rPr>
        <w:t>3.19.1.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943448" w:rsidRDefault="00943448" w:rsidP="00943448">
      <w:pPr>
        <w:ind w:right="-1" w:firstLine="709"/>
        <w:jc w:val="both"/>
        <w:rPr>
          <w:sz w:val="28"/>
          <w:szCs w:val="28"/>
        </w:rPr>
      </w:pPr>
      <w:r>
        <w:rPr>
          <w:sz w:val="28"/>
          <w:szCs w:val="28"/>
        </w:rPr>
        <w:t>3.19.2.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43448" w:rsidRDefault="00943448" w:rsidP="00943448">
      <w:pPr>
        <w:ind w:right="-1" w:firstLine="709"/>
        <w:jc w:val="both"/>
        <w:rPr>
          <w:sz w:val="28"/>
          <w:szCs w:val="28"/>
        </w:rPr>
      </w:pPr>
      <w:r>
        <w:rPr>
          <w:sz w:val="28"/>
          <w:szCs w:val="28"/>
        </w:rPr>
        <w:t xml:space="preserve">3.19.3. Истечением срока исполнения решения уполномоченного органа об устранении выявленного нарушения обязательных требований - в </w:t>
      </w:r>
      <w:r>
        <w:rPr>
          <w:sz w:val="28"/>
          <w:szCs w:val="28"/>
        </w:rPr>
        <w:lastRenderedPageBreak/>
        <w:t>случаях, установленных частью 1 статьи 95 Федерального закона от 31.07.2020 №248-ФЗ «О государственном контроле (надзоре) и муниципальном контроле в Российской Федерации».</w:t>
      </w:r>
    </w:p>
    <w:p w:rsidR="00943448" w:rsidRDefault="00943448" w:rsidP="00943448">
      <w:pPr>
        <w:ind w:right="-1" w:firstLine="709"/>
        <w:jc w:val="both"/>
        <w:rPr>
          <w:sz w:val="28"/>
          <w:szCs w:val="28"/>
        </w:rPr>
      </w:pPr>
      <w:r>
        <w:rPr>
          <w:sz w:val="28"/>
          <w:szCs w:val="28"/>
        </w:rPr>
        <w:t xml:space="preserve">3.20. </w:t>
      </w:r>
      <w:proofErr w:type="gramStart"/>
      <w:r>
        <w:rPr>
          <w:sz w:val="28"/>
          <w:szCs w:val="28"/>
        </w:rPr>
        <w:t>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w:t>
      </w:r>
      <w:proofErr w:type="gramEnd"/>
      <w:r>
        <w:rPr>
          <w:sz w:val="28"/>
          <w:szCs w:val="28"/>
        </w:rPr>
        <w:t xml:space="preserve"> месту нахождения объекта контроля посредством направления в тот же срок документов, предусмотренных частью 5 статьи 66 Федерального закона от 31.07.2020 №248-ФЗ «О государственном контроле (надзоре) и муниципальном контроле в Российской Федерации».</w:t>
      </w:r>
    </w:p>
    <w:p w:rsidR="00943448" w:rsidRDefault="00943448" w:rsidP="00943448">
      <w:pPr>
        <w:ind w:right="-1" w:firstLine="709"/>
        <w:jc w:val="both"/>
        <w:rPr>
          <w:sz w:val="28"/>
          <w:szCs w:val="28"/>
        </w:rPr>
      </w:pPr>
      <w:r>
        <w:rPr>
          <w:sz w:val="28"/>
          <w:szCs w:val="28"/>
        </w:rPr>
        <w:t>3.21.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943448" w:rsidRDefault="00943448" w:rsidP="00943448">
      <w:pPr>
        <w:ind w:right="-1" w:firstLine="709"/>
        <w:jc w:val="both"/>
        <w:rPr>
          <w:sz w:val="28"/>
          <w:szCs w:val="28"/>
        </w:rPr>
      </w:pPr>
      <w:r>
        <w:rPr>
          <w:sz w:val="28"/>
          <w:szCs w:val="28"/>
        </w:rPr>
        <w:t>3.22.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943448" w:rsidRDefault="00943448" w:rsidP="00943448">
      <w:pPr>
        <w:ind w:right="-1" w:firstLine="709"/>
        <w:jc w:val="both"/>
        <w:rPr>
          <w:sz w:val="28"/>
          <w:szCs w:val="28"/>
        </w:rPr>
      </w:pPr>
      <w:r>
        <w:rPr>
          <w:sz w:val="28"/>
          <w:szCs w:val="28"/>
        </w:rPr>
        <w:t>3.23.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943448" w:rsidRDefault="00943448" w:rsidP="00943448">
      <w:pPr>
        <w:ind w:right="-1" w:firstLine="709"/>
        <w:jc w:val="both"/>
        <w:rPr>
          <w:sz w:val="28"/>
          <w:szCs w:val="28"/>
        </w:rPr>
      </w:pPr>
      <w:r>
        <w:rPr>
          <w:sz w:val="28"/>
          <w:szCs w:val="28"/>
        </w:rPr>
        <w:t>3.24.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943448" w:rsidRDefault="00943448" w:rsidP="00943448">
      <w:pPr>
        <w:ind w:right="-1" w:firstLine="709"/>
        <w:jc w:val="both"/>
        <w:rPr>
          <w:sz w:val="28"/>
          <w:szCs w:val="28"/>
        </w:rPr>
      </w:pPr>
      <w:r>
        <w:rPr>
          <w:sz w:val="28"/>
          <w:szCs w:val="28"/>
        </w:rPr>
        <w:t xml:space="preserve">3.25. </w:t>
      </w:r>
      <w:proofErr w:type="gramStart"/>
      <w:r>
        <w:rPr>
          <w:sz w:val="28"/>
          <w:szCs w:val="28"/>
        </w:rPr>
        <w:t>Контроль за</w:t>
      </w:r>
      <w:proofErr w:type="gramEnd"/>
      <w:r>
        <w:rPr>
          <w:sz w:val="28"/>
          <w:szCs w:val="28"/>
        </w:rPr>
        <w:t xml:space="preserve">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w:t>
      </w:r>
      <w:proofErr w:type="gramStart"/>
      <w:r>
        <w:rPr>
          <w:sz w:val="28"/>
          <w:szCs w:val="28"/>
        </w:rPr>
        <w:t>контроль за</w:t>
      </w:r>
      <w:proofErr w:type="gramEnd"/>
      <w:r>
        <w:rPr>
          <w:sz w:val="28"/>
          <w:szCs w:val="28"/>
        </w:rPr>
        <w:t xml:space="preserve"> устранением выявленных нарушений обязательных требований осуществляется в форме инспекционного визита.</w:t>
      </w:r>
    </w:p>
    <w:p w:rsidR="00943448" w:rsidRDefault="00943448" w:rsidP="00943448">
      <w:pPr>
        <w:ind w:right="-1" w:firstLine="709"/>
        <w:jc w:val="both"/>
        <w:rPr>
          <w:sz w:val="28"/>
          <w:szCs w:val="28"/>
        </w:rPr>
      </w:pPr>
      <w:r>
        <w:rPr>
          <w:sz w:val="28"/>
          <w:szCs w:val="28"/>
        </w:rPr>
        <w:t>3.26.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статьями 76-80, 82 и 84 Федерального закона от 31.07.2020 № 248-ФЗ «О государственном контроле (надзоре) и муниципальном контроле в Российской Федерации»:</w:t>
      </w:r>
    </w:p>
    <w:p w:rsidR="00943448" w:rsidRDefault="00943448" w:rsidP="00943448">
      <w:pPr>
        <w:ind w:right="-1" w:firstLine="709"/>
        <w:jc w:val="both"/>
        <w:rPr>
          <w:sz w:val="28"/>
          <w:szCs w:val="28"/>
        </w:rPr>
      </w:pPr>
      <w:r>
        <w:rPr>
          <w:sz w:val="28"/>
          <w:szCs w:val="28"/>
        </w:rPr>
        <w:lastRenderedPageBreak/>
        <w:t>3.26.1. Осмотр.</w:t>
      </w:r>
    </w:p>
    <w:p w:rsidR="00943448" w:rsidRDefault="00943448" w:rsidP="00943448">
      <w:pPr>
        <w:ind w:right="-1" w:firstLine="709"/>
        <w:jc w:val="both"/>
        <w:rPr>
          <w:sz w:val="28"/>
          <w:szCs w:val="28"/>
        </w:rPr>
      </w:pPr>
      <w:r>
        <w:rPr>
          <w:sz w:val="28"/>
          <w:szCs w:val="28"/>
        </w:rPr>
        <w:t>3.26.2. Досмотр.</w:t>
      </w:r>
    </w:p>
    <w:p w:rsidR="00943448" w:rsidRDefault="00943448" w:rsidP="00943448">
      <w:pPr>
        <w:ind w:right="-1" w:firstLine="709"/>
        <w:jc w:val="both"/>
        <w:rPr>
          <w:sz w:val="28"/>
          <w:szCs w:val="28"/>
        </w:rPr>
      </w:pPr>
      <w:r>
        <w:rPr>
          <w:sz w:val="28"/>
          <w:szCs w:val="28"/>
        </w:rPr>
        <w:t>3.26.3. Опрос.</w:t>
      </w:r>
    </w:p>
    <w:p w:rsidR="00943448" w:rsidRDefault="00943448" w:rsidP="00943448">
      <w:pPr>
        <w:ind w:right="-1" w:firstLine="709"/>
        <w:jc w:val="both"/>
        <w:rPr>
          <w:sz w:val="28"/>
          <w:szCs w:val="28"/>
        </w:rPr>
      </w:pPr>
      <w:r>
        <w:rPr>
          <w:sz w:val="28"/>
          <w:szCs w:val="28"/>
        </w:rPr>
        <w:t>3.26.4. Получение письменных объяснений.</w:t>
      </w:r>
    </w:p>
    <w:p w:rsidR="00943448" w:rsidRDefault="00943448" w:rsidP="00943448">
      <w:pPr>
        <w:ind w:right="-1" w:firstLine="709"/>
        <w:jc w:val="both"/>
        <w:rPr>
          <w:sz w:val="28"/>
          <w:szCs w:val="28"/>
        </w:rPr>
      </w:pPr>
      <w:r>
        <w:rPr>
          <w:sz w:val="28"/>
          <w:szCs w:val="28"/>
        </w:rPr>
        <w:t>3.26.5. Истребование документов.</w:t>
      </w:r>
    </w:p>
    <w:p w:rsidR="00943448" w:rsidRDefault="00943448" w:rsidP="00943448">
      <w:pPr>
        <w:ind w:right="-1" w:firstLine="709"/>
        <w:jc w:val="both"/>
        <w:rPr>
          <w:sz w:val="28"/>
          <w:szCs w:val="28"/>
        </w:rPr>
      </w:pPr>
      <w:r>
        <w:rPr>
          <w:sz w:val="28"/>
          <w:szCs w:val="28"/>
        </w:rPr>
        <w:t>3.26.6. Инструментальное обследование.</w:t>
      </w:r>
    </w:p>
    <w:p w:rsidR="00943448" w:rsidRDefault="00943448" w:rsidP="00943448">
      <w:pPr>
        <w:ind w:right="-1" w:firstLine="709"/>
        <w:jc w:val="both"/>
        <w:rPr>
          <w:sz w:val="28"/>
          <w:szCs w:val="28"/>
        </w:rPr>
      </w:pPr>
      <w:r>
        <w:rPr>
          <w:sz w:val="28"/>
          <w:szCs w:val="28"/>
        </w:rPr>
        <w:t>3.26.7. Экспертиза.</w:t>
      </w:r>
    </w:p>
    <w:p w:rsidR="00943448" w:rsidRDefault="00943448" w:rsidP="00943448">
      <w:pPr>
        <w:ind w:right="-1" w:firstLine="709"/>
        <w:jc w:val="both"/>
        <w:rPr>
          <w:sz w:val="28"/>
          <w:szCs w:val="28"/>
        </w:rPr>
      </w:pPr>
      <w:r>
        <w:rPr>
          <w:sz w:val="28"/>
          <w:szCs w:val="28"/>
        </w:rPr>
        <w:t>3.27. Осмотр:</w:t>
      </w:r>
    </w:p>
    <w:p w:rsidR="00943448" w:rsidRDefault="00943448" w:rsidP="00943448">
      <w:pPr>
        <w:ind w:right="-1" w:firstLine="709"/>
        <w:jc w:val="both"/>
        <w:rPr>
          <w:sz w:val="28"/>
          <w:szCs w:val="28"/>
        </w:rPr>
      </w:pPr>
      <w:r>
        <w:rPr>
          <w:sz w:val="28"/>
          <w:szCs w:val="28"/>
        </w:rPr>
        <w:t>3.27.1. Осмотр осуществляется инспектором в присутствии контролируемого лица или его представителя и (или) с применением видеозаписи.</w:t>
      </w:r>
    </w:p>
    <w:p w:rsidR="00943448" w:rsidRDefault="00943448" w:rsidP="00943448">
      <w:pPr>
        <w:ind w:right="-1" w:firstLine="709"/>
        <w:jc w:val="both"/>
        <w:rPr>
          <w:sz w:val="28"/>
          <w:szCs w:val="28"/>
        </w:rPr>
      </w:pPr>
      <w:r>
        <w:rPr>
          <w:sz w:val="28"/>
          <w:szCs w:val="28"/>
        </w:rPr>
        <w:t>3.27.2. По результатам осмотра инспектором составляется протокол осмотра, в который вносится перечень осмотренных помещений, а также вид, количество и иные идентификационные признаки обследуемых объектов, имеющие значение для контрольного (надзорного) мероприятия.</w:t>
      </w:r>
    </w:p>
    <w:p w:rsidR="00943448" w:rsidRDefault="00943448" w:rsidP="00943448">
      <w:pPr>
        <w:ind w:right="-1" w:firstLine="709"/>
        <w:jc w:val="both"/>
        <w:rPr>
          <w:sz w:val="28"/>
          <w:szCs w:val="28"/>
        </w:rPr>
      </w:pPr>
      <w:r>
        <w:rPr>
          <w:sz w:val="28"/>
          <w:szCs w:val="28"/>
        </w:rPr>
        <w:t>3.28. Досмотр:</w:t>
      </w:r>
    </w:p>
    <w:p w:rsidR="00943448" w:rsidRDefault="00943448" w:rsidP="00943448">
      <w:pPr>
        <w:ind w:right="-1" w:firstLine="709"/>
        <w:jc w:val="both"/>
        <w:rPr>
          <w:sz w:val="28"/>
          <w:szCs w:val="28"/>
        </w:rPr>
      </w:pPr>
      <w:r>
        <w:rPr>
          <w:sz w:val="28"/>
          <w:szCs w:val="28"/>
        </w:rPr>
        <w:t>3.28.1.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w:t>
      </w:r>
    </w:p>
    <w:p w:rsidR="00943448" w:rsidRDefault="00943448" w:rsidP="00943448">
      <w:pPr>
        <w:ind w:right="-1" w:firstLine="709"/>
        <w:jc w:val="both"/>
        <w:rPr>
          <w:sz w:val="28"/>
          <w:szCs w:val="28"/>
        </w:rPr>
      </w:pPr>
      <w:r>
        <w:rPr>
          <w:sz w:val="28"/>
          <w:szCs w:val="28"/>
        </w:rPr>
        <w:t>3.28.2. По результатам досмотра инспектором составляется протокол досмотра, в который вносится перечень досмотренных территорий, лесных участков, а также вид, количество и иные идентификационные признаки исследуемых объектов, имеющих значение для контрольного (надзорного) мероприятия.</w:t>
      </w:r>
    </w:p>
    <w:p w:rsidR="00943448" w:rsidRDefault="00943448" w:rsidP="00943448">
      <w:pPr>
        <w:ind w:right="-1" w:firstLine="709"/>
        <w:jc w:val="both"/>
        <w:rPr>
          <w:sz w:val="28"/>
          <w:szCs w:val="28"/>
        </w:rPr>
      </w:pPr>
      <w:r>
        <w:rPr>
          <w:sz w:val="28"/>
          <w:szCs w:val="28"/>
        </w:rPr>
        <w:t>3.29. Опрос.</w:t>
      </w:r>
    </w:p>
    <w:p w:rsidR="00943448" w:rsidRDefault="00943448" w:rsidP="00943448">
      <w:pPr>
        <w:ind w:right="-1" w:firstLine="709"/>
        <w:jc w:val="both"/>
        <w:rPr>
          <w:sz w:val="28"/>
          <w:szCs w:val="28"/>
        </w:rPr>
      </w:pPr>
      <w:r>
        <w:rPr>
          <w:sz w:val="28"/>
          <w:szCs w:val="28"/>
        </w:rPr>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943448" w:rsidRDefault="00943448" w:rsidP="00943448">
      <w:pPr>
        <w:ind w:right="-1" w:firstLine="709"/>
        <w:jc w:val="both"/>
        <w:rPr>
          <w:sz w:val="28"/>
          <w:szCs w:val="28"/>
        </w:rPr>
      </w:pPr>
      <w:r>
        <w:rPr>
          <w:sz w:val="28"/>
          <w:szCs w:val="28"/>
        </w:rPr>
        <w:t>3.30. Получение письменных объяснений:</w:t>
      </w:r>
    </w:p>
    <w:p w:rsidR="00943448" w:rsidRDefault="00943448" w:rsidP="00943448">
      <w:pPr>
        <w:ind w:right="-1" w:firstLine="709"/>
        <w:jc w:val="both"/>
        <w:rPr>
          <w:sz w:val="28"/>
          <w:szCs w:val="28"/>
        </w:rPr>
      </w:pPr>
      <w:r>
        <w:rPr>
          <w:sz w:val="28"/>
          <w:szCs w:val="28"/>
        </w:rPr>
        <w:t>3.30.1. Письменные объяснения (далее - объяснения) оформляются путем составления письменного документа в свободной форме.</w:t>
      </w:r>
    </w:p>
    <w:p w:rsidR="00943448" w:rsidRDefault="00943448" w:rsidP="00943448">
      <w:pPr>
        <w:ind w:right="-1" w:firstLine="709"/>
        <w:jc w:val="both"/>
        <w:rPr>
          <w:sz w:val="28"/>
          <w:szCs w:val="28"/>
        </w:rPr>
      </w:pPr>
      <w:r>
        <w:rPr>
          <w:sz w:val="28"/>
          <w:szCs w:val="28"/>
        </w:rPr>
        <w:t>3.30.2.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943448" w:rsidRDefault="00943448" w:rsidP="00943448">
      <w:pPr>
        <w:ind w:right="-1" w:firstLine="709"/>
        <w:jc w:val="both"/>
        <w:rPr>
          <w:sz w:val="28"/>
          <w:szCs w:val="28"/>
        </w:rPr>
      </w:pPr>
      <w:r>
        <w:rPr>
          <w:sz w:val="28"/>
          <w:szCs w:val="28"/>
        </w:rPr>
        <w:t>3.31. Истребование документов:</w:t>
      </w:r>
    </w:p>
    <w:p w:rsidR="00943448" w:rsidRDefault="00943448" w:rsidP="00943448">
      <w:pPr>
        <w:ind w:right="-1" w:firstLine="709"/>
        <w:jc w:val="both"/>
        <w:rPr>
          <w:sz w:val="28"/>
          <w:szCs w:val="28"/>
        </w:rPr>
      </w:pPr>
      <w:r>
        <w:rPr>
          <w:sz w:val="28"/>
          <w:szCs w:val="28"/>
        </w:rPr>
        <w:lastRenderedPageBreak/>
        <w:t xml:space="preserve">3.31.1. </w:t>
      </w:r>
      <w:proofErr w:type="spellStart"/>
      <w:r>
        <w:rPr>
          <w:sz w:val="28"/>
          <w:szCs w:val="28"/>
        </w:rPr>
        <w:t>Истребуемые</w:t>
      </w:r>
      <w:proofErr w:type="spellEnd"/>
      <w:r>
        <w:rPr>
          <w:sz w:val="28"/>
          <w:szCs w:val="28"/>
        </w:rPr>
        <w:t xml:space="preserve"> документы направляются в уполномоченный орган в форме электронного документа в порядке, предусмотренном статьей 21 Федерального закона от 31.07.2020 №248-ФЗ «О государственном контроле (надзоре) и муниципальном контроле в Российской Федерации», за исключением случаев,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943448" w:rsidRDefault="00943448" w:rsidP="00943448">
      <w:pPr>
        <w:ind w:right="-1" w:firstLine="709"/>
        <w:jc w:val="both"/>
        <w:rPr>
          <w:sz w:val="28"/>
          <w:szCs w:val="28"/>
        </w:rPr>
      </w:pPr>
      <w:r>
        <w:rPr>
          <w:sz w:val="28"/>
          <w:szCs w:val="28"/>
        </w:rPr>
        <w:t xml:space="preserve">3.31.2. В случае представления заверенных копий </w:t>
      </w:r>
      <w:proofErr w:type="spellStart"/>
      <w:r>
        <w:rPr>
          <w:sz w:val="28"/>
          <w:szCs w:val="28"/>
        </w:rPr>
        <w:t>истребуемых</w:t>
      </w:r>
      <w:proofErr w:type="spellEnd"/>
      <w:r>
        <w:rPr>
          <w:sz w:val="28"/>
          <w:szCs w:val="28"/>
        </w:rPr>
        <w:t xml:space="preserve"> документов инспектор вправе ознакомиться с подлинниками документов.</w:t>
      </w:r>
    </w:p>
    <w:p w:rsidR="00943448" w:rsidRDefault="00943448" w:rsidP="00943448">
      <w:pPr>
        <w:ind w:right="-1" w:firstLine="709"/>
        <w:jc w:val="both"/>
        <w:rPr>
          <w:sz w:val="28"/>
          <w:szCs w:val="28"/>
        </w:rPr>
      </w:pPr>
      <w:r>
        <w:rPr>
          <w:sz w:val="28"/>
          <w:szCs w:val="28"/>
        </w:rPr>
        <w:t xml:space="preserve">3.31.3. Документы, которые потребуются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w:t>
      </w:r>
    </w:p>
    <w:p w:rsidR="00943448" w:rsidRDefault="00943448" w:rsidP="00943448">
      <w:pPr>
        <w:ind w:right="-1"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контролируемое лицо не имеет возможности представить </w:t>
      </w:r>
      <w:proofErr w:type="spellStart"/>
      <w:r>
        <w:rPr>
          <w:sz w:val="28"/>
          <w:szCs w:val="28"/>
        </w:rPr>
        <w:t>истребуемые</w:t>
      </w:r>
      <w:proofErr w:type="spellEnd"/>
      <w:r>
        <w:rPr>
          <w:sz w:val="28"/>
          <w:szCs w:val="28"/>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Pr>
          <w:sz w:val="28"/>
          <w:szCs w:val="28"/>
        </w:rPr>
        <w:t>истребуемые</w:t>
      </w:r>
      <w:proofErr w:type="spellEnd"/>
      <w:r>
        <w:rPr>
          <w:sz w:val="28"/>
          <w:szCs w:val="28"/>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Pr>
          <w:sz w:val="28"/>
          <w:szCs w:val="28"/>
        </w:rPr>
        <w:t>истребуемые</w:t>
      </w:r>
      <w:proofErr w:type="spellEnd"/>
      <w:r>
        <w:rPr>
          <w:sz w:val="28"/>
          <w:szCs w:val="28"/>
        </w:rPr>
        <w:t xml:space="preserve"> документы. </w:t>
      </w:r>
      <w:proofErr w:type="gramStart"/>
      <w:r>
        <w:rPr>
          <w:sz w:val="28"/>
          <w:szCs w:val="28"/>
        </w:rPr>
        <w:t>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статьей 21 Федерального закона от 31.07.2020 №248-ФЗ «О государственном контроле (надзоре) и муниципальном контроле в Российской Федерации».</w:t>
      </w:r>
      <w:proofErr w:type="gramEnd"/>
    </w:p>
    <w:p w:rsidR="00943448" w:rsidRDefault="00943448" w:rsidP="00943448">
      <w:pPr>
        <w:ind w:right="-1" w:firstLine="709"/>
        <w:jc w:val="both"/>
        <w:rPr>
          <w:sz w:val="28"/>
          <w:szCs w:val="28"/>
        </w:rPr>
      </w:pPr>
      <w:r>
        <w:rPr>
          <w:sz w:val="28"/>
          <w:szCs w:val="28"/>
        </w:rPr>
        <w:t xml:space="preserve">3.31.4. 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w:t>
      </w:r>
      <w:proofErr w:type="spellStart"/>
      <w:r>
        <w:rPr>
          <w:sz w:val="28"/>
          <w:szCs w:val="28"/>
        </w:rPr>
        <w:t>истребуемые</w:t>
      </w:r>
      <w:proofErr w:type="spellEnd"/>
      <w:r>
        <w:rPr>
          <w:sz w:val="28"/>
          <w:szCs w:val="28"/>
        </w:rPr>
        <w:t xml:space="preserve"> документы (копии документов) были представлены ранее, с указанием реквизитов документа, которым (приложением к </w:t>
      </w:r>
      <w:proofErr w:type="gramStart"/>
      <w:r>
        <w:rPr>
          <w:sz w:val="28"/>
          <w:szCs w:val="28"/>
        </w:rPr>
        <w:t xml:space="preserve">которому) </w:t>
      </w:r>
      <w:proofErr w:type="gramEnd"/>
      <w:r>
        <w:rPr>
          <w:sz w:val="28"/>
          <w:szCs w:val="28"/>
        </w:rPr>
        <w:t>они были представлены.</w:t>
      </w:r>
    </w:p>
    <w:p w:rsidR="00943448" w:rsidRDefault="00943448" w:rsidP="00943448">
      <w:pPr>
        <w:ind w:right="-1" w:firstLine="709"/>
        <w:jc w:val="both"/>
        <w:rPr>
          <w:sz w:val="28"/>
          <w:szCs w:val="28"/>
        </w:rPr>
      </w:pPr>
      <w:r>
        <w:rPr>
          <w:sz w:val="28"/>
          <w:szCs w:val="28"/>
        </w:rPr>
        <w:t>3.32. Инструментальное обследование:</w:t>
      </w:r>
    </w:p>
    <w:p w:rsidR="00943448" w:rsidRDefault="00943448" w:rsidP="00943448">
      <w:pPr>
        <w:ind w:right="-1" w:firstLine="709"/>
        <w:jc w:val="both"/>
        <w:rPr>
          <w:sz w:val="28"/>
          <w:szCs w:val="28"/>
        </w:rPr>
      </w:pPr>
      <w:r>
        <w:rPr>
          <w:sz w:val="28"/>
          <w:szCs w:val="28"/>
        </w:rPr>
        <w:t xml:space="preserve">3.32.1. </w:t>
      </w:r>
      <w:proofErr w:type="gramStart"/>
      <w:r>
        <w:rPr>
          <w:sz w:val="28"/>
          <w:szCs w:val="28"/>
        </w:rPr>
        <w:t xml:space="preserve">Инструментальное обследование проводится инспектором или специалистом по месту нахождения (осуществления деятельности) </w:t>
      </w:r>
      <w:r>
        <w:rPr>
          <w:sz w:val="28"/>
          <w:szCs w:val="28"/>
        </w:rPr>
        <w:lastRenderedPageBreak/>
        <w:t>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статьей 82 Федерального закона от 31.07.2020 №248-ФЗ «О государственном контроле (надзоре) и муниципальном контроле в Российской Федерации», для определения фактических значений, показателей</w:t>
      </w:r>
      <w:proofErr w:type="gramEnd"/>
      <w:r>
        <w:rPr>
          <w:sz w:val="28"/>
          <w:szCs w:val="28"/>
        </w:rPr>
        <w:t>, действий (событий), имеющих значение для оценки соблюдения контролируемым лицом обязательных требований.</w:t>
      </w:r>
    </w:p>
    <w:p w:rsidR="00943448" w:rsidRDefault="00943448" w:rsidP="00943448">
      <w:pPr>
        <w:ind w:right="-1" w:firstLine="709"/>
        <w:jc w:val="both"/>
        <w:rPr>
          <w:sz w:val="28"/>
          <w:szCs w:val="28"/>
        </w:rPr>
      </w:pPr>
      <w:r>
        <w:rPr>
          <w:sz w:val="28"/>
          <w:szCs w:val="28"/>
        </w:rPr>
        <w:t xml:space="preserve">3.32.2. Инструментальное обследование осуществляется инспектором или специалистом, </w:t>
      </w:r>
      <w:proofErr w:type="gramStart"/>
      <w:r>
        <w:rPr>
          <w:sz w:val="28"/>
          <w:szCs w:val="28"/>
        </w:rPr>
        <w:t>имеющими</w:t>
      </w:r>
      <w:proofErr w:type="gramEnd"/>
      <w:r>
        <w:rPr>
          <w:sz w:val="28"/>
          <w:szCs w:val="28"/>
        </w:rPr>
        <w:t xml:space="preserve"> допуск к работе на специальном оборудовании, использованию технических приборов.</w:t>
      </w:r>
    </w:p>
    <w:p w:rsidR="00943448" w:rsidRDefault="00943448" w:rsidP="00943448">
      <w:pPr>
        <w:ind w:right="-1" w:firstLine="709"/>
        <w:jc w:val="both"/>
        <w:rPr>
          <w:sz w:val="28"/>
          <w:szCs w:val="28"/>
        </w:rPr>
      </w:pPr>
      <w:r>
        <w:rPr>
          <w:sz w:val="28"/>
          <w:szCs w:val="28"/>
        </w:rPr>
        <w:t xml:space="preserve">3.32.3. </w:t>
      </w:r>
      <w:proofErr w:type="gramStart"/>
      <w:r>
        <w:rPr>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w:t>
      </w:r>
      <w:proofErr w:type="gramEnd"/>
      <w:r>
        <w:rPr>
          <w:sz w:val="28"/>
          <w:szCs w:val="28"/>
        </w:rPr>
        <w:t xml:space="preserve"> этих показателей установленным нормам, иные сведения, имеющие значение для оценки результатов инструментального обследования.</w:t>
      </w:r>
    </w:p>
    <w:p w:rsidR="00943448" w:rsidRDefault="00943448" w:rsidP="00943448">
      <w:pPr>
        <w:ind w:right="-1" w:firstLine="709"/>
        <w:jc w:val="both"/>
        <w:rPr>
          <w:sz w:val="28"/>
          <w:szCs w:val="28"/>
        </w:rPr>
      </w:pPr>
      <w:r>
        <w:rPr>
          <w:sz w:val="28"/>
          <w:szCs w:val="28"/>
        </w:rPr>
        <w:t>3.33. Экспертиза:</w:t>
      </w:r>
    </w:p>
    <w:p w:rsidR="00943448" w:rsidRDefault="00943448" w:rsidP="00943448">
      <w:pPr>
        <w:ind w:right="-1" w:firstLine="709"/>
        <w:jc w:val="both"/>
        <w:rPr>
          <w:sz w:val="28"/>
          <w:szCs w:val="28"/>
        </w:rPr>
      </w:pPr>
      <w:r>
        <w:rPr>
          <w:sz w:val="28"/>
          <w:szCs w:val="28"/>
        </w:rPr>
        <w:t>3.33.1. Конкретное экспертное задание включает одну или несколько из следующих задач экспертизы:</w:t>
      </w:r>
    </w:p>
    <w:p w:rsidR="00943448" w:rsidRDefault="00943448" w:rsidP="00943448">
      <w:pPr>
        <w:ind w:right="-1" w:firstLine="709"/>
        <w:jc w:val="both"/>
        <w:rPr>
          <w:sz w:val="28"/>
          <w:szCs w:val="28"/>
        </w:rPr>
      </w:pPr>
      <w:r>
        <w:rPr>
          <w:sz w:val="28"/>
          <w:szCs w:val="28"/>
        </w:rPr>
        <w:t>3.33.1.1. Установление фактов, обстоятельств.</w:t>
      </w:r>
    </w:p>
    <w:p w:rsidR="00943448" w:rsidRDefault="00943448" w:rsidP="00943448">
      <w:pPr>
        <w:ind w:right="-1" w:firstLine="709"/>
        <w:jc w:val="both"/>
        <w:rPr>
          <w:sz w:val="28"/>
          <w:szCs w:val="28"/>
        </w:rPr>
      </w:pPr>
      <w:r>
        <w:rPr>
          <w:sz w:val="28"/>
          <w:szCs w:val="28"/>
        </w:rPr>
        <w:t>3.33.1.2. Установление тождества или различия.</w:t>
      </w:r>
    </w:p>
    <w:p w:rsidR="00943448" w:rsidRDefault="00943448" w:rsidP="00943448">
      <w:pPr>
        <w:ind w:right="-1" w:firstLine="709"/>
        <w:jc w:val="both"/>
        <w:rPr>
          <w:sz w:val="28"/>
          <w:szCs w:val="28"/>
        </w:rPr>
      </w:pPr>
      <w:r>
        <w:rPr>
          <w:sz w:val="28"/>
          <w:szCs w:val="28"/>
        </w:rPr>
        <w:t>3.33.2. Экспертиза осуществляется экспертом или экспертной организацией по поручению уполномоченного органа.</w:t>
      </w:r>
    </w:p>
    <w:p w:rsidR="00943448" w:rsidRDefault="00943448" w:rsidP="00943448">
      <w:pPr>
        <w:ind w:right="-1" w:firstLine="709"/>
        <w:jc w:val="both"/>
        <w:rPr>
          <w:sz w:val="28"/>
          <w:szCs w:val="28"/>
        </w:rPr>
      </w:pPr>
      <w:r>
        <w:rPr>
          <w:sz w:val="28"/>
          <w:szCs w:val="28"/>
        </w:rPr>
        <w:t>3.33.3. При назначении и осуществлении экспертизы контролируемые лица имеют право:</w:t>
      </w:r>
    </w:p>
    <w:p w:rsidR="00943448" w:rsidRDefault="00943448" w:rsidP="00943448">
      <w:pPr>
        <w:ind w:right="-1" w:firstLine="709"/>
        <w:jc w:val="both"/>
        <w:rPr>
          <w:sz w:val="28"/>
          <w:szCs w:val="28"/>
        </w:rPr>
      </w:pPr>
      <w:r>
        <w:rPr>
          <w:sz w:val="28"/>
          <w:szCs w:val="28"/>
        </w:rPr>
        <w:t>3.33.3.1. Информировать уполномоченный орган о наличии конфликта интересов у эксперта, экспертной организации.</w:t>
      </w:r>
    </w:p>
    <w:p w:rsidR="00943448" w:rsidRDefault="00943448" w:rsidP="00943448">
      <w:pPr>
        <w:ind w:right="-1" w:firstLine="709"/>
        <w:jc w:val="both"/>
        <w:rPr>
          <w:sz w:val="28"/>
          <w:szCs w:val="28"/>
        </w:rPr>
      </w:pPr>
      <w:r>
        <w:rPr>
          <w:sz w:val="28"/>
          <w:szCs w:val="28"/>
        </w:rPr>
        <w:t>3.33.3.2.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943448" w:rsidRDefault="00943448" w:rsidP="00943448">
      <w:pPr>
        <w:ind w:right="-1" w:firstLine="709"/>
        <w:jc w:val="both"/>
        <w:rPr>
          <w:sz w:val="28"/>
          <w:szCs w:val="28"/>
        </w:rPr>
      </w:pPr>
      <w:r>
        <w:rPr>
          <w:sz w:val="28"/>
          <w:szCs w:val="28"/>
        </w:rPr>
        <w:t>3.33.3.3. Присутствовать с разрешения должностного лица уполномоченного органа при осуществлении экспертизы и давать объяснения эксперту.</w:t>
      </w:r>
    </w:p>
    <w:p w:rsidR="00943448" w:rsidRDefault="00943448" w:rsidP="00943448">
      <w:pPr>
        <w:ind w:right="-1" w:firstLine="709"/>
        <w:jc w:val="both"/>
        <w:rPr>
          <w:sz w:val="28"/>
          <w:szCs w:val="28"/>
        </w:rPr>
      </w:pPr>
      <w:r>
        <w:rPr>
          <w:sz w:val="28"/>
          <w:szCs w:val="28"/>
        </w:rPr>
        <w:t>3.33.3.4. Знакомиться с заключением эксперта или экспертной организации.</w:t>
      </w:r>
    </w:p>
    <w:p w:rsidR="00943448" w:rsidRDefault="00943448" w:rsidP="00943448">
      <w:pPr>
        <w:ind w:right="-1" w:firstLine="709"/>
        <w:jc w:val="both"/>
        <w:rPr>
          <w:sz w:val="28"/>
          <w:szCs w:val="28"/>
        </w:rPr>
      </w:pPr>
      <w:r>
        <w:rPr>
          <w:sz w:val="28"/>
          <w:szCs w:val="28"/>
        </w:rPr>
        <w:t xml:space="preserve">3.33.4.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w:t>
      </w:r>
      <w:r>
        <w:rPr>
          <w:sz w:val="28"/>
          <w:szCs w:val="28"/>
        </w:rPr>
        <w:lastRenderedPageBreak/>
        <w:t>так и по месту осуществления деятельности эксперта или экспертной организации.</w:t>
      </w:r>
    </w:p>
    <w:p w:rsidR="00943448" w:rsidRDefault="00943448" w:rsidP="00943448">
      <w:pPr>
        <w:ind w:right="-1" w:firstLine="709"/>
        <w:jc w:val="both"/>
        <w:rPr>
          <w:sz w:val="28"/>
          <w:szCs w:val="28"/>
        </w:rPr>
      </w:pPr>
      <w:r>
        <w:rPr>
          <w:sz w:val="28"/>
          <w:szCs w:val="28"/>
        </w:rPr>
        <w:t>3.33.5.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rsidR="00943448" w:rsidRDefault="00943448" w:rsidP="00943448">
      <w:pPr>
        <w:ind w:right="-1" w:firstLine="709"/>
        <w:jc w:val="both"/>
        <w:rPr>
          <w:sz w:val="28"/>
          <w:szCs w:val="28"/>
        </w:rPr>
      </w:pPr>
      <w:r>
        <w:rPr>
          <w:sz w:val="28"/>
          <w:szCs w:val="28"/>
        </w:rPr>
        <w:t>3.33.6. Результаты экспертизы оформляются экспертным заключением.</w:t>
      </w:r>
    </w:p>
    <w:p w:rsidR="00943448" w:rsidRDefault="00943448" w:rsidP="00943448">
      <w:pPr>
        <w:ind w:right="-1" w:firstLine="709"/>
        <w:jc w:val="both"/>
        <w:rPr>
          <w:sz w:val="28"/>
          <w:szCs w:val="28"/>
        </w:rPr>
      </w:pPr>
      <w:r>
        <w:rPr>
          <w:sz w:val="28"/>
          <w:szCs w:val="28"/>
        </w:rPr>
        <w:t>3.34. Документы, оформляемые уполномоченным органом при осуществлении муниципального контроля в сфере благоустройства,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943448" w:rsidRDefault="00943448" w:rsidP="00943448">
      <w:pPr>
        <w:ind w:right="-1" w:firstLine="709"/>
        <w:jc w:val="both"/>
        <w:rPr>
          <w:sz w:val="28"/>
          <w:szCs w:val="28"/>
        </w:rPr>
      </w:pPr>
      <w:r>
        <w:rPr>
          <w:sz w:val="28"/>
          <w:szCs w:val="28"/>
        </w:rPr>
        <w:t>3.35. Информирование о совершаемых должностными лицами уполномоченного органа действиях и принимаемых решениях при осуществлении муниципального контроля в сфере благоустройства:</w:t>
      </w:r>
    </w:p>
    <w:p w:rsidR="00943448" w:rsidRDefault="00943448" w:rsidP="00943448">
      <w:pPr>
        <w:ind w:right="-1" w:firstLine="709"/>
        <w:jc w:val="both"/>
        <w:rPr>
          <w:sz w:val="28"/>
          <w:szCs w:val="28"/>
        </w:rPr>
      </w:pPr>
      <w:r>
        <w:rPr>
          <w:sz w:val="28"/>
          <w:szCs w:val="28"/>
        </w:rPr>
        <w:t xml:space="preserve">3.35.1. </w:t>
      </w:r>
      <w:proofErr w:type="gramStart"/>
      <w:r>
        <w:rPr>
          <w:sz w:val="28"/>
          <w:szCs w:val="28"/>
        </w:rPr>
        <w:t>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Федерального закона от 31.07.2020 №248-ФЗ «О государственном контроле (надзоре) и муниципальном контроле в Российской Федерации»,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w:t>
      </w:r>
      <w:proofErr w:type="gramEnd"/>
      <w:r>
        <w:rPr>
          <w:sz w:val="28"/>
          <w:szCs w:val="28"/>
        </w:rPr>
        <w:t xml:space="preserve"> и муниципальных услуг и исполнения государственных и муниципальных функций в электронной форме, в том числе посредством средств связи.</w:t>
      </w:r>
    </w:p>
    <w:p w:rsidR="00943448" w:rsidRDefault="00943448" w:rsidP="00943448">
      <w:pPr>
        <w:ind w:right="-1" w:firstLine="709"/>
        <w:jc w:val="both"/>
        <w:rPr>
          <w:sz w:val="28"/>
          <w:szCs w:val="28"/>
        </w:rPr>
      </w:pPr>
      <w:r>
        <w:rPr>
          <w:sz w:val="28"/>
          <w:szCs w:val="28"/>
        </w:rPr>
        <w:t xml:space="preserve">3.35.2. </w:t>
      </w:r>
      <w:proofErr w:type="gramStart"/>
      <w:r>
        <w:rPr>
          <w:sz w:val="28"/>
          <w:szCs w:val="28"/>
        </w:rPr>
        <w:t>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3.46.1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 случаев</w:t>
      </w:r>
      <w:proofErr w:type="gramEnd"/>
      <w:r>
        <w:rPr>
          <w:sz w:val="28"/>
          <w:szCs w:val="28"/>
        </w:rPr>
        <w:t xml:space="preserve">, </w:t>
      </w:r>
      <w:proofErr w:type="gramStart"/>
      <w:r>
        <w:rPr>
          <w:sz w:val="28"/>
          <w:szCs w:val="28"/>
        </w:rPr>
        <w:t>определенных</w:t>
      </w:r>
      <w:proofErr w:type="gramEnd"/>
      <w:r>
        <w:rPr>
          <w:sz w:val="28"/>
          <w:szCs w:val="28"/>
        </w:rPr>
        <w:t xml:space="preserve"> в пункте 3.46.6 настоящего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943448" w:rsidRDefault="00943448" w:rsidP="00943448">
      <w:pPr>
        <w:ind w:right="-1" w:firstLine="709"/>
        <w:jc w:val="both"/>
        <w:rPr>
          <w:sz w:val="28"/>
          <w:szCs w:val="28"/>
        </w:rPr>
      </w:pPr>
      <w:r>
        <w:rPr>
          <w:sz w:val="28"/>
          <w:szCs w:val="28"/>
        </w:rPr>
        <w:t>3.35.3. Документы, направляемые контролируемым лицом уполномоченному органу в электронном виде, могут быть подписаны:</w:t>
      </w:r>
    </w:p>
    <w:p w:rsidR="00943448" w:rsidRDefault="00943448" w:rsidP="00943448">
      <w:pPr>
        <w:ind w:right="-1" w:firstLine="709"/>
        <w:jc w:val="both"/>
        <w:rPr>
          <w:sz w:val="28"/>
          <w:szCs w:val="28"/>
        </w:rPr>
      </w:pPr>
      <w:r>
        <w:rPr>
          <w:sz w:val="28"/>
          <w:szCs w:val="28"/>
        </w:rPr>
        <w:t>3.35.3.1. Простой электронной подписью.</w:t>
      </w:r>
    </w:p>
    <w:p w:rsidR="00943448" w:rsidRDefault="00943448" w:rsidP="00943448">
      <w:pPr>
        <w:ind w:right="-1" w:firstLine="709"/>
        <w:jc w:val="both"/>
        <w:rPr>
          <w:sz w:val="28"/>
          <w:szCs w:val="28"/>
        </w:rPr>
      </w:pPr>
      <w:r>
        <w:rPr>
          <w:sz w:val="28"/>
          <w:szCs w:val="28"/>
        </w:rPr>
        <w:t xml:space="preserve">3.35.3.2. </w:t>
      </w:r>
      <w:proofErr w:type="gramStart"/>
      <w:r>
        <w:rPr>
          <w:sz w:val="28"/>
          <w:szCs w:val="28"/>
        </w:rPr>
        <w:t xml:space="preserve">Простой электронной подписью, ключ которой получен физическим лицом при личной явке в соответствии с правилами </w:t>
      </w:r>
      <w:r>
        <w:rPr>
          <w:sz w:val="28"/>
          <w:szCs w:val="28"/>
        </w:rPr>
        <w:lastRenderedPageBreak/>
        <w:t>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943448" w:rsidRDefault="00943448" w:rsidP="00943448">
      <w:pPr>
        <w:ind w:right="-1" w:firstLine="709"/>
        <w:jc w:val="both"/>
        <w:rPr>
          <w:sz w:val="28"/>
          <w:szCs w:val="28"/>
        </w:rPr>
      </w:pPr>
      <w:r>
        <w:rPr>
          <w:sz w:val="28"/>
          <w:szCs w:val="28"/>
        </w:rPr>
        <w:t>3.35.3.3. Усиленной квалифицированной электронной подписью в случаях, установленных Федерального закона от 31.07.2020 №248-ФЗ «О государственном контроле (надзоре) и муниципальном контроле в Российской Федерации» или настоящим Положением.</w:t>
      </w:r>
    </w:p>
    <w:p w:rsidR="00943448" w:rsidRDefault="00943448" w:rsidP="00943448">
      <w:pPr>
        <w:ind w:right="-1" w:firstLine="709"/>
        <w:jc w:val="both"/>
        <w:rPr>
          <w:sz w:val="28"/>
          <w:szCs w:val="28"/>
        </w:rPr>
      </w:pPr>
      <w:r>
        <w:rPr>
          <w:sz w:val="28"/>
          <w:szCs w:val="28"/>
        </w:rPr>
        <w:t>3.35.4.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943448" w:rsidRDefault="00943448" w:rsidP="00943448">
      <w:pPr>
        <w:ind w:right="-1" w:firstLine="709"/>
        <w:jc w:val="both"/>
        <w:rPr>
          <w:sz w:val="28"/>
          <w:szCs w:val="28"/>
        </w:rPr>
      </w:pPr>
      <w:r>
        <w:rPr>
          <w:sz w:val="28"/>
          <w:szCs w:val="28"/>
        </w:rPr>
        <w:t>3.35.5.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943448" w:rsidRDefault="00943448" w:rsidP="00943448">
      <w:pPr>
        <w:ind w:right="-1" w:firstLine="709"/>
        <w:jc w:val="both"/>
        <w:rPr>
          <w:sz w:val="28"/>
          <w:szCs w:val="28"/>
        </w:rPr>
      </w:pPr>
      <w:r>
        <w:rPr>
          <w:sz w:val="28"/>
          <w:szCs w:val="28"/>
        </w:rPr>
        <w:t xml:space="preserve">3.35.6.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w:t>
      </w:r>
      <w:proofErr w:type="gramStart"/>
      <w:r>
        <w:rPr>
          <w:sz w:val="28"/>
          <w:szCs w:val="28"/>
        </w:rPr>
        <w:t>сведений</w:t>
      </w:r>
      <w:proofErr w:type="gramEnd"/>
      <w:r>
        <w:rPr>
          <w:sz w:val="28"/>
          <w:szCs w:val="28"/>
        </w:rPr>
        <w:t xml:space="preserve">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943448" w:rsidRDefault="00943448" w:rsidP="00943448">
      <w:pPr>
        <w:ind w:right="-1" w:firstLine="709"/>
        <w:jc w:val="both"/>
        <w:rPr>
          <w:sz w:val="28"/>
          <w:szCs w:val="28"/>
        </w:rPr>
      </w:pPr>
      <w:r>
        <w:rPr>
          <w:sz w:val="28"/>
          <w:szCs w:val="28"/>
        </w:rPr>
        <w:t>3.36.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главой 16 Федерального закона от 31.07.2020 №248-ФЗ «О государственном контроле (надзоре) и муниципальном контроле в Российской Федерации».</w:t>
      </w:r>
    </w:p>
    <w:p w:rsidR="00943448" w:rsidRDefault="00943448" w:rsidP="00943448">
      <w:pPr>
        <w:ind w:right="-1" w:firstLine="709"/>
        <w:jc w:val="both"/>
        <w:rPr>
          <w:sz w:val="28"/>
          <w:szCs w:val="28"/>
        </w:rPr>
      </w:pPr>
      <w:r>
        <w:rPr>
          <w:sz w:val="28"/>
          <w:szCs w:val="28"/>
        </w:rPr>
        <w:t>3.37. Решения, принимаемые по результатам контрольных (надзорных) мероприятий:</w:t>
      </w:r>
    </w:p>
    <w:p w:rsidR="00943448" w:rsidRDefault="00943448" w:rsidP="00943448">
      <w:pPr>
        <w:ind w:right="-1" w:firstLine="709"/>
        <w:jc w:val="both"/>
        <w:rPr>
          <w:sz w:val="28"/>
          <w:szCs w:val="28"/>
        </w:rPr>
      </w:pPr>
      <w:r>
        <w:rPr>
          <w:sz w:val="28"/>
          <w:szCs w:val="28"/>
        </w:rPr>
        <w:t>3.37.1.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943448" w:rsidRDefault="00943448" w:rsidP="00943448">
      <w:pPr>
        <w:ind w:right="-1" w:firstLine="709"/>
        <w:jc w:val="both"/>
        <w:rPr>
          <w:sz w:val="28"/>
          <w:szCs w:val="28"/>
        </w:rPr>
      </w:pPr>
      <w:r>
        <w:rPr>
          <w:sz w:val="28"/>
          <w:szCs w:val="28"/>
        </w:rPr>
        <w:t>3.37.2.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943448" w:rsidRDefault="00943448" w:rsidP="00943448">
      <w:pPr>
        <w:ind w:right="-1" w:firstLine="709"/>
        <w:jc w:val="both"/>
        <w:rPr>
          <w:sz w:val="28"/>
          <w:szCs w:val="28"/>
        </w:rPr>
      </w:pPr>
      <w:r>
        <w:rPr>
          <w:sz w:val="28"/>
          <w:szCs w:val="28"/>
        </w:rPr>
        <w:t xml:space="preserve">3.37.2.1. </w:t>
      </w:r>
      <w:proofErr w:type="gramStart"/>
      <w:r>
        <w:rPr>
          <w:sz w:val="28"/>
          <w:szCs w:val="28"/>
        </w:rPr>
        <w:t xml:space="preserve">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w:t>
      </w:r>
      <w:r>
        <w:rPr>
          <w:sz w:val="28"/>
          <w:szCs w:val="28"/>
        </w:rPr>
        <w:lastRenderedPageBreak/>
        <w:t>охраняемым законом ценностям, а также других мероприятий, предусмотренных Федерального закона от 31.07.2020 №248-ФЗ «О государственном контроле (надзоре) и муниципальном контроле в Российской Федерации».</w:t>
      </w:r>
      <w:proofErr w:type="gramEnd"/>
    </w:p>
    <w:p w:rsidR="00943448" w:rsidRDefault="00943448" w:rsidP="00943448">
      <w:pPr>
        <w:ind w:right="-1" w:firstLine="709"/>
        <w:jc w:val="both"/>
        <w:rPr>
          <w:sz w:val="28"/>
          <w:szCs w:val="28"/>
        </w:rPr>
      </w:pPr>
      <w:r>
        <w:rPr>
          <w:sz w:val="28"/>
          <w:szCs w:val="28"/>
        </w:rPr>
        <w:t xml:space="preserve">3.37.2.2. </w:t>
      </w:r>
      <w:proofErr w:type="gramStart"/>
      <w:r>
        <w:rPr>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w:t>
      </w:r>
      <w:proofErr w:type="gramEnd"/>
      <w:r>
        <w:rPr>
          <w:sz w:val="28"/>
          <w:szCs w:val="28"/>
        </w:rPr>
        <w:t xml:space="preserve"> </w:t>
      </w:r>
      <w:proofErr w:type="gramStart"/>
      <w:r>
        <w:rPr>
          <w:sz w:val="28"/>
          <w:szCs w:val="28"/>
        </w:rPr>
        <w:t>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p w:rsidR="00943448" w:rsidRDefault="00943448" w:rsidP="00943448">
      <w:pPr>
        <w:ind w:right="-1" w:firstLine="709"/>
        <w:jc w:val="both"/>
        <w:rPr>
          <w:sz w:val="28"/>
          <w:szCs w:val="28"/>
        </w:rPr>
      </w:pPr>
      <w:r>
        <w:rPr>
          <w:sz w:val="28"/>
          <w:szCs w:val="28"/>
        </w:rPr>
        <w:t>3.37.2.3.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43448" w:rsidRDefault="00943448" w:rsidP="00943448">
      <w:pPr>
        <w:ind w:right="-1" w:firstLine="709"/>
        <w:jc w:val="both"/>
        <w:rPr>
          <w:sz w:val="28"/>
          <w:szCs w:val="28"/>
        </w:rPr>
      </w:pPr>
      <w:r>
        <w:rPr>
          <w:sz w:val="28"/>
          <w:szCs w:val="28"/>
        </w:rPr>
        <w:t xml:space="preserve">3.37.2.4. </w:t>
      </w:r>
      <w:proofErr w:type="gramStart"/>
      <w:r>
        <w:rPr>
          <w:sz w:val="28"/>
          <w:szCs w:val="28"/>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943448" w:rsidRDefault="00943448" w:rsidP="00943448">
      <w:pPr>
        <w:ind w:right="-1" w:firstLine="709"/>
        <w:jc w:val="both"/>
        <w:rPr>
          <w:sz w:val="28"/>
          <w:szCs w:val="28"/>
        </w:rPr>
      </w:pPr>
      <w:r>
        <w:rPr>
          <w:sz w:val="28"/>
          <w:szCs w:val="28"/>
        </w:rPr>
        <w:t>3.37.2.5.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43448" w:rsidRDefault="00943448" w:rsidP="00943448">
      <w:pPr>
        <w:ind w:right="-1" w:firstLine="709"/>
        <w:jc w:val="both"/>
        <w:rPr>
          <w:sz w:val="28"/>
          <w:szCs w:val="28"/>
        </w:rPr>
      </w:pPr>
      <w:r>
        <w:rPr>
          <w:sz w:val="28"/>
          <w:szCs w:val="28"/>
        </w:rPr>
        <w:t>3.38. В предписании об устранении выявленных нарушений обязательных требований, предусмотренном пунктом 3.8.7. настоящего Положения, указываются:</w:t>
      </w:r>
    </w:p>
    <w:p w:rsidR="00943448" w:rsidRDefault="00943448" w:rsidP="00943448">
      <w:pPr>
        <w:ind w:right="-1" w:firstLine="709"/>
        <w:jc w:val="both"/>
        <w:rPr>
          <w:sz w:val="28"/>
          <w:szCs w:val="28"/>
        </w:rPr>
      </w:pPr>
      <w:r>
        <w:rPr>
          <w:sz w:val="28"/>
          <w:szCs w:val="28"/>
        </w:rPr>
        <w:t>3.38.1. Фамилии, имена, отчества (при наличии) инспекторов, проводивших контрольное (надзорное) мероприятие.</w:t>
      </w:r>
    </w:p>
    <w:p w:rsidR="00943448" w:rsidRDefault="00943448" w:rsidP="00943448">
      <w:pPr>
        <w:ind w:right="-1" w:firstLine="709"/>
        <w:jc w:val="both"/>
        <w:rPr>
          <w:sz w:val="28"/>
          <w:szCs w:val="28"/>
        </w:rPr>
      </w:pPr>
      <w:r>
        <w:rPr>
          <w:sz w:val="28"/>
          <w:szCs w:val="28"/>
        </w:rPr>
        <w:t>3.38.2. Дата выдачи.</w:t>
      </w:r>
    </w:p>
    <w:p w:rsidR="00943448" w:rsidRDefault="00943448" w:rsidP="00943448">
      <w:pPr>
        <w:ind w:right="-1" w:firstLine="709"/>
        <w:jc w:val="both"/>
        <w:rPr>
          <w:sz w:val="28"/>
          <w:szCs w:val="28"/>
        </w:rPr>
      </w:pPr>
      <w:r>
        <w:rPr>
          <w:sz w:val="28"/>
          <w:szCs w:val="28"/>
        </w:rPr>
        <w:t>3.38.3. Адресные данные объекта контроля.</w:t>
      </w:r>
    </w:p>
    <w:p w:rsidR="00943448" w:rsidRDefault="00943448" w:rsidP="00943448">
      <w:pPr>
        <w:ind w:right="-1" w:firstLine="709"/>
        <w:jc w:val="both"/>
        <w:rPr>
          <w:sz w:val="28"/>
          <w:szCs w:val="28"/>
        </w:rPr>
      </w:pPr>
      <w:r>
        <w:rPr>
          <w:sz w:val="28"/>
          <w:szCs w:val="28"/>
        </w:rPr>
        <w:t>3.38.4. Наименование лица, которому выдается предписание.</w:t>
      </w:r>
    </w:p>
    <w:p w:rsidR="00943448" w:rsidRDefault="00943448" w:rsidP="00943448">
      <w:pPr>
        <w:ind w:right="-1" w:firstLine="709"/>
        <w:jc w:val="both"/>
        <w:rPr>
          <w:sz w:val="28"/>
          <w:szCs w:val="28"/>
        </w:rPr>
      </w:pPr>
      <w:r>
        <w:rPr>
          <w:sz w:val="28"/>
          <w:szCs w:val="28"/>
        </w:rPr>
        <w:lastRenderedPageBreak/>
        <w:t>3.38.5. Нарушенные нормативно-правовые акты.</w:t>
      </w:r>
    </w:p>
    <w:p w:rsidR="00943448" w:rsidRDefault="00943448" w:rsidP="00943448">
      <w:pPr>
        <w:ind w:right="-1" w:firstLine="709"/>
        <w:jc w:val="both"/>
        <w:rPr>
          <w:sz w:val="28"/>
          <w:szCs w:val="28"/>
        </w:rPr>
      </w:pPr>
      <w:r>
        <w:rPr>
          <w:sz w:val="28"/>
          <w:szCs w:val="28"/>
        </w:rPr>
        <w:t>3.38.6. Описание нарушения, которое требуется устранить.</w:t>
      </w:r>
    </w:p>
    <w:p w:rsidR="00943448" w:rsidRDefault="00943448" w:rsidP="00943448">
      <w:pPr>
        <w:ind w:right="-1" w:firstLine="709"/>
        <w:jc w:val="both"/>
        <w:rPr>
          <w:sz w:val="28"/>
          <w:szCs w:val="28"/>
        </w:rPr>
      </w:pPr>
      <w:r>
        <w:rPr>
          <w:sz w:val="28"/>
          <w:szCs w:val="28"/>
        </w:rPr>
        <w:t>3.38.7. Срок устранения нарушения.</w:t>
      </w:r>
    </w:p>
    <w:p w:rsidR="00943448" w:rsidRDefault="00943448" w:rsidP="00943448">
      <w:pPr>
        <w:ind w:right="-1" w:firstLine="709"/>
        <w:jc w:val="both"/>
        <w:rPr>
          <w:sz w:val="28"/>
          <w:szCs w:val="28"/>
        </w:rPr>
      </w:pPr>
      <w:r>
        <w:rPr>
          <w:sz w:val="28"/>
          <w:szCs w:val="28"/>
        </w:rPr>
        <w:t xml:space="preserve">3.39.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Pr>
          <w:sz w:val="28"/>
          <w:szCs w:val="28"/>
        </w:rPr>
        <w:t>деятельности</w:t>
      </w:r>
      <w:proofErr w:type="gramEnd"/>
      <w:r>
        <w:rPr>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частями 4 и 5 статьи 21 Федерального закона от 31.07.2020 №248-ФЗ «О государственном контроле (надзоре) и муниципальном контроле в Российской Федерации».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943448" w:rsidRDefault="00943448" w:rsidP="00943448">
      <w:pPr>
        <w:ind w:right="-1" w:firstLine="709"/>
        <w:jc w:val="both"/>
        <w:rPr>
          <w:sz w:val="28"/>
          <w:szCs w:val="28"/>
        </w:rPr>
      </w:pPr>
      <w:r>
        <w:rPr>
          <w:sz w:val="28"/>
          <w:szCs w:val="28"/>
        </w:rPr>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943448" w:rsidRDefault="00943448" w:rsidP="00943448">
      <w:pPr>
        <w:ind w:right="-1" w:firstLine="709"/>
        <w:jc w:val="both"/>
        <w:rPr>
          <w:sz w:val="28"/>
          <w:szCs w:val="28"/>
        </w:rPr>
      </w:pPr>
      <w:r>
        <w:rPr>
          <w:sz w:val="28"/>
          <w:szCs w:val="28"/>
        </w:rPr>
        <w:t>3.40. При проведении контрольных мероприятий используются типовые формы решений о проведении контрольных (надзорных) мероприятий и типовые формы актов контрольных (надзорных) мероприятий, утвержденных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943448" w:rsidRDefault="00943448" w:rsidP="00943448">
      <w:pPr>
        <w:ind w:right="-1" w:firstLine="709"/>
        <w:jc w:val="both"/>
        <w:rPr>
          <w:sz w:val="28"/>
          <w:szCs w:val="28"/>
        </w:rPr>
      </w:pPr>
    </w:p>
    <w:p w:rsidR="00943448" w:rsidRDefault="00943448" w:rsidP="00943448">
      <w:pPr>
        <w:ind w:right="-1"/>
        <w:jc w:val="center"/>
        <w:rPr>
          <w:b/>
          <w:sz w:val="28"/>
          <w:szCs w:val="28"/>
        </w:rPr>
      </w:pPr>
      <w:r>
        <w:rPr>
          <w:b/>
          <w:sz w:val="28"/>
          <w:szCs w:val="28"/>
        </w:rPr>
        <w:t>4. Обжалование решений уполномоченного органа, действий (бездействия) должностных лиц уполномоченного органа</w:t>
      </w:r>
    </w:p>
    <w:p w:rsidR="00943448" w:rsidRDefault="00943448" w:rsidP="00943448">
      <w:pPr>
        <w:ind w:right="-1"/>
        <w:jc w:val="center"/>
        <w:rPr>
          <w:b/>
          <w:sz w:val="28"/>
          <w:szCs w:val="28"/>
        </w:rPr>
      </w:pPr>
    </w:p>
    <w:p w:rsidR="00943448" w:rsidRDefault="00943448" w:rsidP="00943448">
      <w:pPr>
        <w:ind w:right="-1" w:firstLine="709"/>
        <w:jc w:val="both"/>
        <w:rPr>
          <w:sz w:val="28"/>
          <w:szCs w:val="28"/>
        </w:rPr>
      </w:pPr>
      <w:r>
        <w:rPr>
          <w:sz w:val="28"/>
          <w:szCs w:val="28"/>
        </w:rPr>
        <w:t>4.1.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пункте 4.2 настоящего Положения.</w:t>
      </w:r>
    </w:p>
    <w:p w:rsidR="00943448" w:rsidRDefault="00943448" w:rsidP="00943448">
      <w:pPr>
        <w:ind w:right="-1" w:firstLine="709"/>
        <w:jc w:val="both"/>
        <w:rPr>
          <w:sz w:val="28"/>
          <w:szCs w:val="28"/>
        </w:rPr>
      </w:pPr>
      <w:r>
        <w:rPr>
          <w:sz w:val="28"/>
          <w:szCs w:val="28"/>
        </w:rPr>
        <w:t xml:space="preserve">С 1 января 2023 г. судебное обжалование решений уполномоченного органа, действий (бездействия) его должностных </w:t>
      </w:r>
      <w:proofErr w:type="gramStart"/>
      <w:r>
        <w:rPr>
          <w:sz w:val="28"/>
          <w:szCs w:val="28"/>
        </w:rPr>
        <w:t>лиц</w:t>
      </w:r>
      <w:proofErr w:type="gramEnd"/>
      <w:r>
        <w:rPr>
          <w:sz w:val="28"/>
          <w:szCs w:val="28"/>
        </w:rP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943448" w:rsidRDefault="00943448" w:rsidP="00943448">
      <w:pPr>
        <w:ind w:right="-1" w:firstLine="709"/>
        <w:jc w:val="both"/>
        <w:rPr>
          <w:sz w:val="28"/>
          <w:szCs w:val="28"/>
        </w:rPr>
      </w:pPr>
      <w:r>
        <w:rPr>
          <w:sz w:val="28"/>
          <w:szCs w:val="28"/>
        </w:rPr>
        <w:t>4.2. Досудебный порядок подачи жалобы:</w:t>
      </w:r>
    </w:p>
    <w:p w:rsidR="00943448" w:rsidRDefault="00943448" w:rsidP="00943448">
      <w:pPr>
        <w:ind w:right="-1" w:firstLine="709"/>
        <w:jc w:val="both"/>
        <w:rPr>
          <w:sz w:val="28"/>
          <w:szCs w:val="28"/>
        </w:rPr>
      </w:pPr>
      <w:r>
        <w:rPr>
          <w:sz w:val="28"/>
          <w:szCs w:val="28"/>
        </w:rPr>
        <w:lastRenderedPageBreak/>
        <w:t>4.2.1. Жалоба подается контролируемым лицом в уполномоченный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943448" w:rsidRDefault="00943448" w:rsidP="00943448">
      <w:pPr>
        <w:ind w:right="-1" w:firstLine="709"/>
        <w:jc w:val="both"/>
        <w:rPr>
          <w:sz w:val="28"/>
          <w:szCs w:val="28"/>
        </w:rPr>
      </w:pPr>
      <w:r>
        <w:rPr>
          <w:sz w:val="28"/>
          <w:szCs w:val="28"/>
        </w:rPr>
        <w:t>4.2.2. Жалоба рассматривается начальником (заместителем начальника) уполномоченного органа в течение 20 рабочих дней со дня ее регистрации.</w:t>
      </w:r>
    </w:p>
    <w:p w:rsidR="00943448" w:rsidRDefault="00943448" w:rsidP="00943448">
      <w:pPr>
        <w:ind w:right="-1" w:firstLine="709"/>
        <w:jc w:val="both"/>
        <w:rPr>
          <w:sz w:val="28"/>
          <w:szCs w:val="28"/>
        </w:rPr>
      </w:pPr>
      <w:r>
        <w:rPr>
          <w:sz w:val="28"/>
          <w:szCs w:val="28"/>
        </w:rPr>
        <w:t>4.2.3.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943448" w:rsidRDefault="00943448" w:rsidP="00943448">
      <w:pPr>
        <w:ind w:right="-1" w:firstLine="709"/>
        <w:jc w:val="both"/>
        <w:rPr>
          <w:sz w:val="28"/>
          <w:szCs w:val="28"/>
        </w:rPr>
      </w:pPr>
      <w:r>
        <w:rPr>
          <w:sz w:val="28"/>
          <w:szCs w:val="28"/>
        </w:rPr>
        <w:t>4.2.3.1. Решений, принятых по результатам контрольных (надзорных) мероприятий, в том числе в части сроков исполнения этих решений.</w:t>
      </w:r>
    </w:p>
    <w:p w:rsidR="00943448" w:rsidRDefault="00943448" w:rsidP="00943448">
      <w:pPr>
        <w:ind w:right="-1" w:firstLine="709"/>
        <w:jc w:val="both"/>
        <w:rPr>
          <w:sz w:val="28"/>
          <w:szCs w:val="28"/>
        </w:rPr>
      </w:pPr>
      <w:r>
        <w:rPr>
          <w:sz w:val="28"/>
          <w:szCs w:val="28"/>
        </w:rPr>
        <w:t>4.2.3.2. Иных решений уполномоченного органа, действий (бездействия) их должностных лиц.</w:t>
      </w:r>
    </w:p>
    <w:p w:rsidR="00943448" w:rsidRDefault="00943448" w:rsidP="00943448">
      <w:pPr>
        <w:ind w:right="-1" w:firstLine="709"/>
        <w:jc w:val="both"/>
        <w:rPr>
          <w:sz w:val="28"/>
          <w:szCs w:val="28"/>
        </w:rPr>
      </w:pPr>
      <w:r>
        <w:rPr>
          <w:sz w:val="28"/>
          <w:szCs w:val="28"/>
        </w:rPr>
        <w:t>4.2.4.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943448" w:rsidRDefault="00943448" w:rsidP="00943448">
      <w:pPr>
        <w:ind w:right="-1" w:firstLine="709"/>
        <w:jc w:val="both"/>
        <w:rPr>
          <w:sz w:val="28"/>
          <w:szCs w:val="28"/>
        </w:rPr>
      </w:pPr>
      <w:r>
        <w:rPr>
          <w:sz w:val="28"/>
          <w:szCs w:val="28"/>
        </w:rPr>
        <w:t>4.2.5.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943448" w:rsidRDefault="00943448" w:rsidP="00943448">
      <w:pPr>
        <w:ind w:right="-1" w:firstLine="709"/>
        <w:jc w:val="both"/>
        <w:rPr>
          <w:sz w:val="28"/>
          <w:szCs w:val="28"/>
        </w:rPr>
      </w:pPr>
      <w:r>
        <w:rPr>
          <w:sz w:val="28"/>
          <w:szCs w:val="28"/>
        </w:rPr>
        <w:t>4.2.6.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943448" w:rsidRDefault="00943448" w:rsidP="00943448">
      <w:pPr>
        <w:ind w:right="-1" w:firstLine="709"/>
        <w:jc w:val="both"/>
        <w:rPr>
          <w:sz w:val="28"/>
          <w:szCs w:val="28"/>
        </w:rPr>
      </w:pPr>
      <w:r>
        <w:rPr>
          <w:sz w:val="28"/>
          <w:szCs w:val="28"/>
        </w:rPr>
        <w:t>4.2.7.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943448" w:rsidRDefault="00943448" w:rsidP="00943448">
      <w:pPr>
        <w:ind w:right="-1" w:firstLine="709"/>
        <w:jc w:val="both"/>
        <w:rPr>
          <w:sz w:val="28"/>
          <w:szCs w:val="28"/>
        </w:rPr>
      </w:pPr>
      <w:r>
        <w:rPr>
          <w:sz w:val="28"/>
          <w:szCs w:val="28"/>
        </w:rPr>
        <w:t>4.2.8. Жалоба может содержать ходатайство о приостановлении исполнения обжалуемого решения уполномоченного органа.</w:t>
      </w:r>
    </w:p>
    <w:p w:rsidR="00943448" w:rsidRDefault="00943448" w:rsidP="00943448">
      <w:pPr>
        <w:ind w:right="-1" w:firstLine="709"/>
        <w:jc w:val="both"/>
        <w:rPr>
          <w:sz w:val="28"/>
          <w:szCs w:val="28"/>
        </w:rPr>
      </w:pPr>
      <w:r>
        <w:rPr>
          <w:sz w:val="28"/>
          <w:szCs w:val="28"/>
        </w:rPr>
        <w:t>4.2.9. Уполномоченный орган в срок не позднее двух рабочих дней со дня регистрации жалобы принимает решение:</w:t>
      </w:r>
    </w:p>
    <w:p w:rsidR="00943448" w:rsidRDefault="00943448" w:rsidP="00943448">
      <w:pPr>
        <w:ind w:right="-1" w:firstLine="709"/>
        <w:jc w:val="both"/>
        <w:rPr>
          <w:sz w:val="28"/>
          <w:szCs w:val="28"/>
        </w:rPr>
      </w:pPr>
      <w:r>
        <w:rPr>
          <w:sz w:val="28"/>
          <w:szCs w:val="28"/>
        </w:rPr>
        <w:t>4.2.9.1. О приостановлении исполнения обжалуемого решения уполномоченного органа.</w:t>
      </w:r>
    </w:p>
    <w:p w:rsidR="00943448" w:rsidRDefault="00943448" w:rsidP="00943448">
      <w:pPr>
        <w:ind w:right="-1" w:firstLine="709"/>
        <w:jc w:val="both"/>
        <w:rPr>
          <w:sz w:val="28"/>
          <w:szCs w:val="28"/>
        </w:rPr>
      </w:pPr>
      <w:r>
        <w:rPr>
          <w:sz w:val="28"/>
          <w:szCs w:val="28"/>
        </w:rPr>
        <w:t>4.2.9.2. Об отказе в приостановлении исполнения обжалуемого решения уполномоченного органа.</w:t>
      </w:r>
    </w:p>
    <w:p w:rsidR="00943448" w:rsidRDefault="00943448" w:rsidP="00943448">
      <w:pPr>
        <w:ind w:right="-1" w:firstLine="709"/>
        <w:jc w:val="both"/>
        <w:rPr>
          <w:sz w:val="28"/>
          <w:szCs w:val="28"/>
        </w:rPr>
      </w:pPr>
      <w:r>
        <w:rPr>
          <w:sz w:val="28"/>
          <w:szCs w:val="28"/>
        </w:rPr>
        <w:t xml:space="preserve">4.2.10. Информация о решении по </w:t>
      </w:r>
      <w:proofErr w:type="gramStart"/>
      <w:r>
        <w:rPr>
          <w:sz w:val="28"/>
          <w:szCs w:val="28"/>
        </w:rPr>
        <w:t>ходатайству</w:t>
      </w:r>
      <w:proofErr w:type="gramEnd"/>
      <w:r>
        <w:rPr>
          <w:sz w:val="28"/>
          <w:szCs w:val="28"/>
        </w:rPr>
        <w:t xml:space="preserve">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943448" w:rsidRDefault="00943448" w:rsidP="00943448">
      <w:pPr>
        <w:ind w:right="-1" w:firstLine="709"/>
        <w:jc w:val="both"/>
        <w:rPr>
          <w:sz w:val="28"/>
          <w:szCs w:val="28"/>
        </w:rPr>
      </w:pPr>
      <w:r>
        <w:rPr>
          <w:sz w:val="28"/>
          <w:szCs w:val="28"/>
        </w:rPr>
        <w:t>4.2.11. Жалоба должна содержать:</w:t>
      </w:r>
    </w:p>
    <w:p w:rsidR="00943448" w:rsidRDefault="00943448" w:rsidP="00943448">
      <w:pPr>
        <w:ind w:right="-1" w:firstLine="709"/>
        <w:jc w:val="both"/>
        <w:rPr>
          <w:sz w:val="28"/>
          <w:szCs w:val="28"/>
        </w:rPr>
      </w:pPr>
      <w:r>
        <w:rPr>
          <w:sz w:val="28"/>
          <w:szCs w:val="28"/>
        </w:rPr>
        <w:t xml:space="preserve">4.2.11.1. </w:t>
      </w:r>
      <w:proofErr w:type="gramStart"/>
      <w:r>
        <w:rPr>
          <w:sz w:val="28"/>
          <w:szCs w:val="28"/>
        </w:rPr>
        <w:t>Наименование уполномоченного органа, фамилию, имя, отчество (при наличии) должностного лица, решение и (или) действие (бездействие) которых обжалуются.</w:t>
      </w:r>
      <w:proofErr w:type="gramEnd"/>
    </w:p>
    <w:p w:rsidR="00943448" w:rsidRDefault="00943448" w:rsidP="00943448">
      <w:pPr>
        <w:ind w:right="-1" w:firstLine="709"/>
        <w:jc w:val="both"/>
        <w:rPr>
          <w:sz w:val="28"/>
          <w:szCs w:val="28"/>
        </w:rPr>
      </w:pPr>
      <w:r>
        <w:rPr>
          <w:sz w:val="28"/>
          <w:szCs w:val="28"/>
        </w:rPr>
        <w:lastRenderedPageBreak/>
        <w:t xml:space="preserve">4.2.11.2. </w:t>
      </w:r>
      <w:proofErr w:type="gramStart"/>
      <w:r>
        <w:rPr>
          <w:sz w:val="28"/>
          <w:szCs w:val="28"/>
        </w:rPr>
        <w:t>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943448" w:rsidRDefault="00943448" w:rsidP="00943448">
      <w:pPr>
        <w:ind w:right="-1" w:firstLine="709"/>
        <w:jc w:val="both"/>
        <w:rPr>
          <w:sz w:val="28"/>
          <w:szCs w:val="28"/>
        </w:rPr>
      </w:pPr>
      <w:r>
        <w:rPr>
          <w:sz w:val="28"/>
          <w:szCs w:val="28"/>
        </w:rPr>
        <w:t xml:space="preserve">4.2.11.3. Сведения об обжалуемых </w:t>
      </w:r>
      <w:proofErr w:type="gramStart"/>
      <w:r>
        <w:rPr>
          <w:sz w:val="28"/>
          <w:szCs w:val="28"/>
        </w:rPr>
        <w:t>решении</w:t>
      </w:r>
      <w:proofErr w:type="gramEnd"/>
      <w:r>
        <w:rPr>
          <w:sz w:val="28"/>
          <w:szCs w:val="28"/>
        </w:rPr>
        <w:t xml:space="preserve">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943448" w:rsidRDefault="00943448" w:rsidP="00943448">
      <w:pPr>
        <w:ind w:right="-1" w:firstLine="709"/>
        <w:jc w:val="both"/>
        <w:rPr>
          <w:sz w:val="28"/>
          <w:szCs w:val="28"/>
        </w:rPr>
      </w:pPr>
      <w:r>
        <w:rPr>
          <w:sz w:val="28"/>
          <w:szCs w:val="28"/>
        </w:rPr>
        <w:t>4.2.11.4.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943448" w:rsidRDefault="00943448" w:rsidP="00943448">
      <w:pPr>
        <w:ind w:right="-1" w:firstLine="709"/>
        <w:jc w:val="both"/>
        <w:rPr>
          <w:sz w:val="28"/>
          <w:szCs w:val="28"/>
        </w:rPr>
      </w:pPr>
      <w:r>
        <w:rPr>
          <w:sz w:val="28"/>
          <w:szCs w:val="28"/>
        </w:rPr>
        <w:t>4.2.11.5. Требования лица, подавшего жалобу.</w:t>
      </w:r>
    </w:p>
    <w:p w:rsidR="00943448" w:rsidRDefault="00943448" w:rsidP="00943448">
      <w:pPr>
        <w:ind w:right="-1" w:firstLine="709"/>
        <w:jc w:val="both"/>
        <w:rPr>
          <w:sz w:val="28"/>
          <w:szCs w:val="28"/>
        </w:rPr>
      </w:pPr>
      <w:r>
        <w:rPr>
          <w:sz w:val="28"/>
          <w:szCs w:val="28"/>
        </w:rPr>
        <w:t>4.2.12.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943448" w:rsidRDefault="00943448" w:rsidP="00943448">
      <w:pPr>
        <w:ind w:right="-1" w:firstLine="709"/>
        <w:jc w:val="both"/>
        <w:rPr>
          <w:sz w:val="28"/>
          <w:szCs w:val="28"/>
        </w:rPr>
      </w:pPr>
      <w:r>
        <w:rPr>
          <w:sz w:val="28"/>
          <w:szCs w:val="28"/>
        </w:rPr>
        <w:t>4.2.13. Подача жалобы может быть осуществлена полномочным представителем контролируемого лица в случае делегирования ему соответствующего права.</w:t>
      </w:r>
    </w:p>
    <w:p w:rsidR="00943448" w:rsidRDefault="00943448" w:rsidP="00943448">
      <w:pPr>
        <w:ind w:right="-1" w:firstLine="709"/>
        <w:jc w:val="both"/>
        <w:rPr>
          <w:sz w:val="28"/>
          <w:szCs w:val="28"/>
        </w:rPr>
      </w:pPr>
      <w:r>
        <w:rPr>
          <w:sz w:val="28"/>
          <w:szCs w:val="28"/>
        </w:rPr>
        <w:t>4.2.14.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Оренбургской области, относящаяся к предмету жалобы.</w:t>
      </w:r>
    </w:p>
    <w:p w:rsidR="00943448" w:rsidRDefault="00943448" w:rsidP="00943448">
      <w:pPr>
        <w:ind w:right="-1" w:firstLine="709"/>
        <w:jc w:val="both"/>
        <w:rPr>
          <w:sz w:val="28"/>
          <w:szCs w:val="28"/>
        </w:rPr>
      </w:pPr>
      <w:r>
        <w:rPr>
          <w:sz w:val="28"/>
          <w:szCs w:val="28"/>
        </w:rPr>
        <w:t xml:space="preserve">Ответ на позицию Уполномоченного при Президенте Российской Федерации по защите прав предпринимателей, </w:t>
      </w:r>
      <w:proofErr w:type="gramStart"/>
      <w:r>
        <w:rPr>
          <w:sz w:val="28"/>
          <w:szCs w:val="28"/>
        </w:rPr>
        <w:t>его общественного представителя, Уполномоченного по защите прав предпринимателей в Оренбургской области направляется</w:t>
      </w:r>
      <w:proofErr w:type="gramEnd"/>
      <w:r>
        <w:rPr>
          <w:sz w:val="28"/>
          <w:szCs w:val="28"/>
        </w:rPr>
        <w:t xml:space="preserve"> уполномоченным органом лицу, подавшему жалобу, в течение одного рабочего дня с момента принятия решения по жалобе.</w:t>
      </w:r>
    </w:p>
    <w:p w:rsidR="00943448" w:rsidRDefault="00943448" w:rsidP="00943448">
      <w:pPr>
        <w:ind w:right="-1" w:firstLine="709"/>
        <w:jc w:val="both"/>
        <w:rPr>
          <w:sz w:val="28"/>
          <w:szCs w:val="28"/>
        </w:rPr>
      </w:pPr>
      <w:r>
        <w:rPr>
          <w:sz w:val="28"/>
          <w:szCs w:val="28"/>
        </w:rPr>
        <w:t>4.2.15. Начальник (заместитель начальника) уполномоченного органа принимает решение об отказе в рассмотрении жалобы в течение 5 рабочих дней с момента получения жалобы, если:</w:t>
      </w:r>
    </w:p>
    <w:p w:rsidR="00943448" w:rsidRDefault="00943448" w:rsidP="00943448">
      <w:pPr>
        <w:ind w:right="-1" w:firstLine="709"/>
        <w:jc w:val="both"/>
        <w:rPr>
          <w:sz w:val="28"/>
          <w:szCs w:val="28"/>
        </w:rPr>
      </w:pPr>
      <w:r>
        <w:rPr>
          <w:sz w:val="28"/>
          <w:szCs w:val="28"/>
        </w:rPr>
        <w:t>4.2.15.1. Жалоба подана после истечения срока подачи жалобы, указанного в пунктах 4.2.4 и 4.2.5 настоящего Положения, и не содержит ходатайства о его восстановлении или в восстановлении пропущенного срока подачи жалобы отказано.</w:t>
      </w:r>
    </w:p>
    <w:p w:rsidR="00943448" w:rsidRDefault="00943448" w:rsidP="00943448">
      <w:pPr>
        <w:ind w:right="-1" w:firstLine="709"/>
        <w:jc w:val="both"/>
        <w:rPr>
          <w:sz w:val="28"/>
          <w:szCs w:val="28"/>
        </w:rPr>
      </w:pPr>
      <w:r>
        <w:rPr>
          <w:sz w:val="28"/>
          <w:szCs w:val="28"/>
        </w:rPr>
        <w:t>4.2.15.2. До принятия решения по жалобе от контролируемого лица, ее подавшего, поступило заявление об отзыве жалобы.</w:t>
      </w:r>
    </w:p>
    <w:p w:rsidR="00943448" w:rsidRDefault="00943448" w:rsidP="00943448">
      <w:pPr>
        <w:ind w:right="-1" w:firstLine="709"/>
        <w:jc w:val="both"/>
        <w:rPr>
          <w:sz w:val="28"/>
          <w:szCs w:val="28"/>
        </w:rPr>
      </w:pPr>
      <w:r>
        <w:rPr>
          <w:sz w:val="28"/>
          <w:szCs w:val="28"/>
        </w:rPr>
        <w:t>4.2.15.3. Имеется решение суда по вопросам, поставленным в жалобе.</w:t>
      </w:r>
    </w:p>
    <w:p w:rsidR="00943448" w:rsidRDefault="00943448" w:rsidP="00943448">
      <w:pPr>
        <w:ind w:right="-1" w:firstLine="709"/>
        <w:jc w:val="both"/>
        <w:rPr>
          <w:sz w:val="28"/>
          <w:szCs w:val="28"/>
        </w:rPr>
      </w:pPr>
      <w:r>
        <w:rPr>
          <w:sz w:val="28"/>
          <w:szCs w:val="28"/>
        </w:rPr>
        <w:t>4.2.15.4. Ранее в уполномоченный орган была подана другая жалоба от того же контролируемого лица по тем же основаниям.</w:t>
      </w:r>
    </w:p>
    <w:p w:rsidR="00943448" w:rsidRDefault="00943448" w:rsidP="00943448">
      <w:pPr>
        <w:ind w:right="-1" w:firstLine="709"/>
        <w:jc w:val="both"/>
        <w:rPr>
          <w:sz w:val="28"/>
          <w:szCs w:val="28"/>
        </w:rPr>
      </w:pPr>
      <w:r>
        <w:rPr>
          <w:sz w:val="28"/>
          <w:szCs w:val="28"/>
        </w:rPr>
        <w:lastRenderedPageBreak/>
        <w:t>4.2.15.5. Нарушены требования, предусмотренные пунктом 4.2.1 настоящего Положения.</w:t>
      </w:r>
    </w:p>
    <w:p w:rsidR="00943448" w:rsidRDefault="00943448" w:rsidP="00943448">
      <w:pPr>
        <w:ind w:right="-1" w:firstLine="709"/>
        <w:jc w:val="both"/>
        <w:rPr>
          <w:sz w:val="28"/>
          <w:szCs w:val="28"/>
        </w:rPr>
      </w:pPr>
      <w:r>
        <w:rPr>
          <w:sz w:val="28"/>
          <w:szCs w:val="28"/>
        </w:rPr>
        <w:t>4.2.16.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пункта 4.2.15.5 настоящего Положения).</w:t>
      </w:r>
    </w:p>
    <w:p w:rsidR="00943448" w:rsidRDefault="00943448" w:rsidP="00943448">
      <w:pPr>
        <w:ind w:right="-1" w:firstLine="709"/>
        <w:jc w:val="both"/>
        <w:rPr>
          <w:sz w:val="28"/>
          <w:szCs w:val="28"/>
        </w:rPr>
      </w:pPr>
      <w:r>
        <w:rPr>
          <w:sz w:val="28"/>
          <w:szCs w:val="28"/>
        </w:rPr>
        <w:t>4.2.17. Отказ в рассмотрении жалобы по основаниям, указанным в пунктах 4.2.15.2-4.2.15.5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943448" w:rsidRDefault="00943448" w:rsidP="00943448">
      <w:pPr>
        <w:ind w:right="-1" w:firstLine="709"/>
        <w:jc w:val="both"/>
        <w:rPr>
          <w:sz w:val="28"/>
          <w:szCs w:val="28"/>
        </w:rPr>
      </w:pPr>
      <w:r>
        <w:rPr>
          <w:sz w:val="28"/>
          <w:szCs w:val="28"/>
        </w:rPr>
        <w:t>4.3. 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943448" w:rsidRDefault="00943448" w:rsidP="00943448">
      <w:pPr>
        <w:ind w:right="-1" w:firstLine="709"/>
        <w:jc w:val="both"/>
        <w:rPr>
          <w:sz w:val="28"/>
          <w:szCs w:val="28"/>
        </w:rPr>
      </w:pPr>
      <w:r>
        <w:rPr>
          <w:sz w:val="28"/>
          <w:szCs w:val="28"/>
        </w:rPr>
        <w:t>4.4. Жалоба подлежит рассмотрению уполномоченным органом в срок, предусмотренный пунктом 4.2.2 настоящего Положения. В исключительных случаях указанный срок может быть продлен уполномоченным органом, но не более чем на 20 рабочих дней.</w:t>
      </w:r>
    </w:p>
    <w:p w:rsidR="00943448" w:rsidRDefault="00943448" w:rsidP="00943448">
      <w:pPr>
        <w:ind w:right="-1" w:firstLine="709"/>
        <w:jc w:val="both"/>
        <w:rPr>
          <w:sz w:val="28"/>
          <w:szCs w:val="28"/>
        </w:rPr>
      </w:pPr>
      <w:r>
        <w:rPr>
          <w:sz w:val="28"/>
          <w:szCs w:val="28"/>
        </w:rPr>
        <w:t>4.5.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943448" w:rsidRDefault="00943448" w:rsidP="00943448">
      <w:pPr>
        <w:ind w:right="-1" w:firstLine="709"/>
        <w:jc w:val="both"/>
        <w:rPr>
          <w:sz w:val="28"/>
          <w:szCs w:val="28"/>
        </w:rPr>
      </w:pPr>
      <w:r>
        <w:rPr>
          <w:sz w:val="28"/>
          <w:szCs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943448" w:rsidRDefault="00943448" w:rsidP="00943448">
      <w:pPr>
        <w:ind w:right="-1" w:firstLine="709"/>
        <w:jc w:val="both"/>
        <w:rPr>
          <w:sz w:val="28"/>
          <w:szCs w:val="28"/>
        </w:rPr>
      </w:pPr>
      <w:r>
        <w:rPr>
          <w:sz w:val="28"/>
          <w:szCs w:val="28"/>
        </w:rPr>
        <w:t>4.6.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943448" w:rsidRDefault="00943448" w:rsidP="00943448">
      <w:pPr>
        <w:ind w:right="-1" w:firstLine="709"/>
        <w:jc w:val="both"/>
        <w:rPr>
          <w:sz w:val="28"/>
          <w:szCs w:val="28"/>
        </w:rPr>
      </w:pPr>
      <w:r>
        <w:rPr>
          <w:sz w:val="28"/>
          <w:szCs w:val="28"/>
        </w:rPr>
        <w:t>4.7. По итогам рассмотрения жалобы руководитель (заместитель руководителя) уполномоченного органа принимает одно из следующих решений:</w:t>
      </w:r>
    </w:p>
    <w:p w:rsidR="00943448" w:rsidRDefault="00943448" w:rsidP="00943448">
      <w:pPr>
        <w:ind w:right="-1" w:firstLine="709"/>
        <w:jc w:val="both"/>
        <w:rPr>
          <w:sz w:val="28"/>
          <w:szCs w:val="28"/>
        </w:rPr>
      </w:pPr>
      <w:r>
        <w:rPr>
          <w:sz w:val="28"/>
          <w:szCs w:val="28"/>
        </w:rPr>
        <w:t>4.7.1. Оставляет жалобу без удовлетворения.</w:t>
      </w:r>
    </w:p>
    <w:p w:rsidR="00943448" w:rsidRDefault="00943448" w:rsidP="00943448">
      <w:pPr>
        <w:ind w:right="-1" w:firstLine="709"/>
        <w:jc w:val="both"/>
        <w:rPr>
          <w:sz w:val="28"/>
          <w:szCs w:val="28"/>
        </w:rPr>
      </w:pPr>
      <w:r>
        <w:rPr>
          <w:sz w:val="28"/>
          <w:szCs w:val="28"/>
        </w:rPr>
        <w:t>4.7.2. Отменяет решение уполномоченного органа полностью или частично.</w:t>
      </w:r>
    </w:p>
    <w:p w:rsidR="00943448" w:rsidRDefault="00943448" w:rsidP="00943448">
      <w:pPr>
        <w:ind w:right="-1" w:firstLine="709"/>
        <w:jc w:val="both"/>
        <w:rPr>
          <w:sz w:val="28"/>
          <w:szCs w:val="28"/>
        </w:rPr>
      </w:pPr>
      <w:r>
        <w:rPr>
          <w:sz w:val="28"/>
          <w:szCs w:val="28"/>
        </w:rPr>
        <w:t>4.7.3. Отменяет решение уполномоченного органа полностью и принимает новое решение.</w:t>
      </w:r>
    </w:p>
    <w:p w:rsidR="00943448" w:rsidRDefault="00943448" w:rsidP="00943448">
      <w:pPr>
        <w:ind w:right="-1" w:firstLine="709"/>
        <w:jc w:val="both"/>
        <w:rPr>
          <w:sz w:val="28"/>
          <w:szCs w:val="28"/>
        </w:rPr>
      </w:pPr>
      <w:r>
        <w:rPr>
          <w:sz w:val="28"/>
          <w:szCs w:val="28"/>
        </w:rPr>
        <w:lastRenderedPageBreak/>
        <w:t>4.7.4.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943448" w:rsidRDefault="00943448" w:rsidP="00943448">
      <w:pPr>
        <w:ind w:right="-1" w:firstLine="709"/>
        <w:jc w:val="both"/>
        <w:rPr>
          <w:sz w:val="28"/>
          <w:szCs w:val="28"/>
        </w:rPr>
      </w:pPr>
      <w:r>
        <w:rPr>
          <w:sz w:val="28"/>
          <w:szCs w:val="28"/>
        </w:rPr>
        <w:t>4.8. Решение руководителя (заместителя руководителя) уполномоченного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943448" w:rsidRDefault="00943448" w:rsidP="00943448">
      <w:pPr>
        <w:ind w:right="-1" w:firstLine="709"/>
        <w:jc w:val="both"/>
        <w:rPr>
          <w:sz w:val="28"/>
          <w:szCs w:val="28"/>
        </w:rPr>
      </w:pPr>
    </w:p>
    <w:p w:rsidR="00943448" w:rsidRDefault="00943448" w:rsidP="00943448">
      <w:pPr>
        <w:jc w:val="center"/>
        <w:outlineLvl w:val="0"/>
        <w:rPr>
          <w:b/>
          <w:bCs/>
          <w:sz w:val="28"/>
          <w:szCs w:val="28"/>
        </w:rPr>
      </w:pPr>
      <w:r>
        <w:rPr>
          <w:b/>
          <w:bCs/>
          <w:sz w:val="28"/>
          <w:szCs w:val="28"/>
        </w:rPr>
        <w:t xml:space="preserve">5. Оценка результативности и эффективности деятельности </w:t>
      </w:r>
      <w:r>
        <w:rPr>
          <w:b/>
          <w:sz w:val="28"/>
          <w:szCs w:val="28"/>
        </w:rPr>
        <w:t xml:space="preserve">администрации сельсовета </w:t>
      </w:r>
      <w:r>
        <w:rPr>
          <w:b/>
          <w:bCs/>
          <w:sz w:val="28"/>
          <w:szCs w:val="28"/>
        </w:rPr>
        <w:t>при осуществлении муниципального контроля в сфере благоустройства</w:t>
      </w:r>
    </w:p>
    <w:p w:rsidR="00943448" w:rsidRDefault="00943448" w:rsidP="00943448">
      <w:pPr>
        <w:ind w:firstLine="567"/>
        <w:jc w:val="center"/>
        <w:rPr>
          <w:i/>
          <w:iCs/>
          <w:sz w:val="28"/>
          <w:szCs w:val="28"/>
        </w:rPr>
      </w:pPr>
    </w:p>
    <w:p w:rsidR="00943448" w:rsidRDefault="00943448" w:rsidP="00943448">
      <w:pPr>
        <w:shd w:val="clear" w:color="auto" w:fill="FFFFFF"/>
        <w:ind w:firstLine="567"/>
        <w:jc w:val="both"/>
        <w:rPr>
          <w:sz w:val="28"/>
          <w:szCs w:val="28"/>
        </w:rPr>
      </w:pPr>
      <w:r>
        <w:rPr>
          <w:rFonts w:eastAsiaTheme="minorHAnsi"/>
          <w:sz w:val="28"/>
          <w:szCs w:val="28"/>
          <w:lang w:eastAsia="en-US"/>
        </w:rPr>
        <w:t>5.1. Оценка результативности и эффективности деятельности уполномоченного органа в части осуществления муниципального контроля осуществляется на основе системы показателей результативности и эффективности.</w:t>
      </w:r>
    </w:p>
    <w:p w:rsidR="00943448" w:rsidRDefault="00943448" w:rsidP="00943448">
      <w:pPr>
        <w:shd w:val="clear" w:color="auto" w:fill="FFFFFF"/>
        <w:ind w:firstLine="567"/>
        <w:jc w:val="both"/>
        <w:rPr>
          <w:sz w:val="28"/>
          <w:szCs w:val="28"/>
        </w:rPr>
      </w:pPr>
      <w:r>
        <w:rPr>
          <w:rFonts w:eastAsiaTheme="minorHAnsi"/>
          <w:sz w:val="28"/>
          <w:szCs w:val="28"/>
          <w:lang w:eastAsia="en-US"/>
        </w:rPr>
        <w:t>В систему показателей результативности и эффективности деятельности уполномоченного органа входят:</w:t>
      </w:r>
    </w:p>
    <w:p w:rsidR="00943448" w:rsidRDefault="00943448" w:rsidP="00943448">
      <w:pPr>
        <w:shd w:val="clear" w:color="auto" w:fill="FFFFFF"/>
        <w:ind w:firstLine="567"/>
        <w:jc w:val="both"/>
        <w:rPr>
          <w:sz w:val="28"/>
          <w:szCs w:val="28"/>
        </w:rPr>
      </w:pPr>
      <w:r>
        <w:rPr>
          <w:rFonts w:eastAsiaTheme="minorHAnsi"/>
          <w:sz w:val="28"/>
          <w:szCs w:val="28"/>
          <w:lang w:eastAsia="en-US"/>
        </w:rPr>
        <w:t>5.1.1. Ключевые показатели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уполномоченный орган.</w:t>
      </w:r>
    </w:p>
    <w:p w:rsidR="00943448" w:rsidRDefault="00943448" w:rsidP="00943448">
      <w:pPr>
        <w:shd w:val="clear" w:color="auto" w:fill="FFFFFF"/>
        <w:ind w:firstLine="567"/>
        <w:jc w:val="both"/>
        <w:rPr>
          <w:sz w:val="28"/>
          <w:szCs w:val="28"/>
        </w:rPr>
      </w:pPr>
      <w:r>
        <w:rPr>
          <w:rFonts w:eastAsiaTheme="minorHAnsi"/>
          <w:sz w:val="28"/>
          <w:szCs w:val="28"/>
          <w:lang w:eastAsia="en-US"/>
        </w:rPr>
        <w:t>5.1.2. Индикативные показатели видов контроля, применяемые в указанной сфере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943448" w:rsidRDefault="00943448" w:rsidP="00943448">
      <w:pPr>
        <w:pStyle w:val="ConsPlusNorma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5.2. Ключевые показатели и их целевые значения:</w:t>
      </w:r>
    </w:p>
    <w:p w:rsidR="00943448" w:rsidRDefault="00943448" w:rsidP="00943448">
      <w:pPr>
        <w:pStyle w:val="ConsPlusNorma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доля устраненных нарушений из числа выявленных нарушений обязательных требований - 50%;</w:t>
      </w:r>
    </w:p>
    <w:p w:rsidR="00943448" w:rsidRDefault="00943448" w:rsidP="00943448">
      <w:pPr>
        <w:pStyle w:val="ConsPlusNorma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доля выполнения плана проведения плановых контрольных мероприятий на очередной календарный год - 100%;</w:t>
      </w:r>
    </w:p>
    <w:p w:rsidR="00943448" w:rsidRDefault="00943448" w:rsidP="00943448">
      <w:pPr>
        <w:pStyle w:val="ConsPlusNorma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доля обоснованных жалоб на действия (бездействие) контрольного органа и (или) его должностного лица при проведении контрольных мероприятий - 10%;</w:t>
      </w:r>
    </w:p>
    <w:p w:rsidR="00943448" w:rsidRDefault="00943448" w:rsidP="00943448">
      <w:pPr>
        <w:pStyle w:val="ConsPlusNorma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доля отмененных результатов контрольных мероприятий - 10%;</w:t>
      </w:r>
    </w:p>
    <w:p w:rsidR="00943448" w:rsidRDefault="00943448" w:rsidP="00943448">
      <w:pPr>
        <w:pStyle w:val="ConsPlusNorma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943448" w:rsidRDefault="00943448" w:rsidP="00943448">
      <w:pPr>
        <w:pStyle w:val="ConsPlusNorma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доля вынесенных судебных решений о назначении административного </w:t>
      </w:r>
      <w:r>
        <w:rPr>
          <w:rFonts w:ascii="Times New Roman" w:eastAsiaTheme="minorHAnsi" w:hAnsi="Times New Roman" w:cs="Times New Roman"/>
          <w:sz w:val="28"/>
          <w:szCs w:val="28"/>
          <w:lang w:eastAsia="en-US"/>
        </w:rPr>
        <w:lastRenderedPageBreak/>
        <w:t>наказания по материалам контрольного органа - 75%;</w:t>
      </w:r>
    </w:p>
    <w:p w:rsidR="00943448" w:rsidRDefault="00943448" w:rsidP="00943448">
      <w:pPr>
        <w:pStyle w:val="ConsPlusNorma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- 5%.</w:t>
      </w:r>
    </w:p>
    <w:p w:rsidR="00943448" w:rsidRDefault="00943448" w:rsidP="00943448">
      <w:pPr>
        <w:ind w:firstLine="567"/>
        <w:jc w:val="both"/>
        <w:rPr>
          <w:sz w:val="28"/>
          <w:szCs w:val="28"/>
        </w:rPr>
      </w:pPr>
      <w:r>
        <w:rPr>
          <w:rFonts w:eastAsiaTheme="minorHAnsi"/>
          <w:sz w:val="28"/>
          <w:szCs w:val="28"/>
          <w:lang w:eastAsia="en-US"/>
        </w:rPr>
        <w:t>5.3. Индикативные показатели:</w:t>
      </w:r>
    </w:p>
    <w:p w:rsidR="00943448" w:rsidRDefault="00943448" w:rsidP="00943448">
      <w:pPr>
        <w:ind w:firstLine="567"/>
        <w:jc w:val="both"/>
        <w:rPr>
          <w:sz w:val="28"/>
          <w:szCs w:val="28"/>
        </w:rPr>
      </w:pPr>
      <w:r>
        <w:rPr>
          <w:rFonts w:eastAsiaTheme="minorHAnsi"/>
          <w:sz w:val="28"/>
          <w:szCs w:val="28"/>
          <w:lang w:eastAsia="en-US"/>
        </w:rPr>
        <w:t>- количество обращений граждан и организаций о нарушении обязательных требований, поступивших в орган муниципального контроля;</w:t>
      </w:r>
    </w:p>
    <w:p w:rsidR="00943448" w:rsidRDefault="00943448" w:rsidP="00943448">
      <w:pPr>
        <w:ind w:firstLine="567"/>
        <w:jc w:val="both"/>
        <w:rPr>
          <w:sz w:val="28"/>
          <w:szCs w:val="28"/>
        </w:rPr>
      </w:pPr>
      <w:r>
        <w:rPr>
          <w:rFonts w:eastAsiaTheme="minorHAnsi"/>
          <w:sz w:val="28"/>
          <w:szCs w:val="28"/>
          <w:lang w:eastAsia="en-US"/>
        </w:rPr>
        <w:t>- количество проведенных внеплановых контрольных мероприятий;</w:t>
      </w:r>
    </w:p>
    <w:p w:rsidR="00943448" w:rsidRDefault="00943448" w:rsidP="00943448">
      <w:pPr>
        <w:ind w:firstLine="567"/>
        <w:jc w:val="both"/>
        <w:rPr>
          <w:sz w:val="28"/>
          <w:szCs w:val="28"/>
        </w:rPr>
      </w:pPr>
      <w:r>
        <w:rPr>
          <w:rFonts w:eastAsiaTheme="minorHAnsi"/>
          <w:sz w:val="28"/>
          <w:szCs w:val="28"/>
          <w:lang w:eastAsia="en-US"/>
        </w:rPr>
        <w:t>- количество поступивших возражений в отношении акта контрольного мероприятия;</w:t>
      </w:r>
    </w:p>
    <w:p w:rsidR="00943448" w:rsidRDefault="00943448" w:rsidP="00943448">
      <w:pPr>
        <w:ind w:firstLine="567"/>
        <w:jc w:val="both"/>
        <w:rPr>
          <w:sz w:val="28"/>
          <w:szCs w:val="28"/>
        </w:rPr>
      </w:pPr>
      <w:r>
        <w:rPr>
          <w:rFonts w:eastAsiaTheme="minorHAnsi"/>
          <w:sz w:val="28"/>
          <w:szCs w:val="28"/>
          <w:lang w:eastAsia="en-US"/>
        </w:rPr>
        <w:t>- количество выданных предписаний об устранении нарушений обязательных требований;</w:t>
      </w:r>
    </w:p>
    <w:p w:rsidR="00943448" w:rsidRDefault="00943448" w:rsidP="00943448">
      <w:pPr>
        <w:ind w:firstLine="567"/>
        <w:jc w:val="both"/>
        <w:rPr>
          <w:sz w:val="28"/>
          <w:szCs w:val="28"/>
        </w:rPr>
      </w:pPr>
      <w:r>
        <w:rPr>
          <w:rFonts w:eastAsiaTheme="minorHAnsi"/>
          <w:sz w:val="28"/>
          <w:szCs w:val="28"/>
          <w:lang w:eastAsia="en-US"/>
        </w:rPr>
        <w:t>- количество устраненных нарушений обязательных требований.</w:t>
      </w:r>
    </w:p>
    <w:p w:rsidR="00943448" w:rsidRDefault="00943448" w:rsidP="00943448">
      <w:pPr>
        <w:shd w:val="clear" w:color="auto" w:fill="FFFFFF"/>
        <w:ind w:firstLine="567"/>
        <w:jc w:val="both"/>
        <w:rPr>
          <w:sz w:val="28"/>
          <w:szCs w:val="28"/>
        </w:rPr>
      </w:pPr>
      <w:r>
        <w:rPr>
          <w:rFonts w:eastAsiaTheme="minorHAnsi"/>
          <w:sz w:val="28"/>
          <w:szCs w:val="28"/>
          <w:lang w:eastAsia="en-US"/>
        </w:rPr>
        <w:t>5.4. Уполномоченный орган ежегодно осуществляют подготовку доклада о муниципальном контроле (далее – годовой доклад) с указанием сведений о достижении ключевых показателей и сведений об индикативных показателях вида контроля, в том числе о влиянии профилактических мероприятий и контрольных (надзорных) мероприятий на достижение ключевых показателей.</w:t>
      </w:r>
    </w:p>
    <w:p w:rsidR="00943448" w:rsidRDefault="00943448" w:rsidP="00943448">
      <w:pPr>
        <w:shd w:val="clear" w:color="auto" w:fill="FFFFFF"/>
        <w:ind w:firstLine="567"/>
        <w:jc w:val="both"/>
        <w:rPr>
          <w:sz w:val="28"/>
          <w:szCs w:val="28"/>
        </w:rPr>
      </w:pPr>
      <w:r>
        <w:rPr>
          <w:rFonts w:eastAsiaTheme="minorHAnsi"/>
          <w:sz w:val="28"/>
          <w:szCs w:val="28"/>
          <w:lang w:eastAsia="en-US"/>
        </w:rPr>
        <w:t>Годовой доклад уполномоченного органа, в соответствии с частью 10 статьи 30 Федерального закона от 31.07.2020 №248-ФЗ, должен отвечать требованиям, установленным Правительством Российской Федерации, и размещается ежегодно не позднее 1 февраля на официальном сайте администрации сельсовета в сети Интернет.</w:t>
      </w:r>
    </w:p>
    <w:p w:rsidR="00943448" w:rsidRDefault="00943448" w:rsidP="00943448">
      <w:pPr>
        <w:ind w:firstLine="567"/>
        <w:jc w:val="center"/>
        <w:rPr>
          <w:b/>
          <w:sz w:val="28"/>
          <w:szCs w:val="28"/>
        </w:rPr>
      </w:pPr>
    </w:p>
    <w:p w:rsidR="00943448" w:rsidRDefault="00943448" w:rsidP="00943448">
      <w:pPr>
        <w:contextualSpacing/>
        <w:jc w:val="center"/>
        <w:rPr>
          <w:b/>
          <w:sz w:val="28"/>
          <w:szCs w:val="28"/>
        </w:rPr>
      </w:pPr>
      <w:r>
        <w:rPr>
          <w:b/>
          <w:sz w:val="28"/>
          <w:szCs w:val="28"/>
        </w:rPr>
        <w:t xml:space="preserve">6. Заключительные положения </w:t>
      </w:r>
    </w:p>
    <w:p w:rsidR="00943448" w:rsidRDefault="00943448" w:rsidP="00943448">
      <w:pPr>
        <w:contextualSpacing/>
        <w:jc w:val="center"/>
        <w:rPr>
          <w:b/>
          <w:sz w:val="28"/>
          <w:szCs w:val="28"/>
        </w:rPr>
      </w:pPr>
    </w:p>
    <w:p w:rsidR="00943448" w:rsidRDefault="00943448" w:rsidP="00943448">
      <w:pPr>
        <w:ind w:firstLine="708"/>
        <w:jc w:val="both"/>
        <w:rPr>
          <w:sz w:val="28"/>
          <w:szCs w:val="28"/>
        </w:rPr>
      </w:pPr>
      <w:r>
        <w:rPr>
          <w:sz w:val="28"/>
          <w:szCs w:val="28"/>
        </w:rPr>
        <w:t>6.1. Настоящее положение вступает в силу с 1 января 2022 года (</w:t>
      </w:r>
      <w:proofErr w:type="gramStart"/>
      <w:r>
        <w:rPr>
          <w:sz w:val="28"/>
          <w:szCs w:val="28"/>
        </w:rPr>
        <w:t>ч</w:t>
      </w:r>
      <w:proofErr w:type="gramEnd"/>
      <w:r>
        <w:rPr>
          <w:sz w:val="28"/>
          <w:szCs w:val="28"/>
        </w:rPr>
        <w:t xml:space="preserve">. 4 ст. 98 Федерального закона от 31.07.2020 № 248-ФЗ </w:t>
      </w:r>
      <w:r>
        <w:rPr>
          <w:color w:val="000000"/>
          <w:sz w:val="28"/>
          <w:szCs w:val="28"/>
        </w:rPr>
        <w:t>«О государственном контроле (надзоре) и муниципальном контроле в Российской Федерации»</w:t>
      </w:r>
      <w:r>
        <w:rPr>
          <w:sz w:val="28"/>
          <w:szCs w:val="28"/>
        </w:rPr>
        <w:t xml:space="preserve">). </w:t>
      </w:r>
    </w:p>
    <w:p w:rsidR="00943448" w:rsidRDefault="00943448" w:rsidP="00943448">
      <w:pPr>
        <w:shd w:val="clear" w:color="auto" w:fill="FFFFFF"/>
        <w:ind w:firstLine="709"/>
        <w:jc w:val="both"/>
        <w:rPr>
          <w:color w:val="000000"/>
          <w:sz w:val="28"/>
          <w:szCs w:val="28"/>
        </w:rPr>
      </w:pPr>
      <w:r>
        <w:rPr>
          <w:sz w:val="28"/>
          <w:szCs w:val="28"/>
        </w:rPr>
        <w:t xml:space="preserve">6.2. </w:t>
      </w:r>
      <w:proofErr w:type="gramStart"/>
      <w:r>
        <w:rPr>
          <w:sz w:val="28"/>
          <w:szCs w:val="28"/>
        </w:rPr>
        <w:t>До 31 декабря 2023 года подготовка местной администрацией в ходе осуществления вида муниципального контроля документов, информирование контролируемых лиц о совершаемых должностными лицами местной администрации действиях и принимаемых решениях, обмен документами и сведениями с контролируемыми лицами осуществляется на бумажном носителе.</w:t>
      </w:r>
      <w:proofErr w:type="gramEnd"/>
    </w:p>
    <w:p w:rsidR="00943448" w:rsidRDefault="00943448" w:rsidP="00943448">
      <w:pPr>
        <w:widowControl w:val="0"/>
        <w:ind w:right="-1" w:firstLine="709"/>
        <w:jc w:val="both"/>
        <w:rPr>
          <w:color w:val="000000"/>
          <w:sz w:val="28"/>
          <w:szCs w:val="28"/>
        </w:rPr>
      </w:pPr>
    </w:p>
    <w:p w:rsidR="00943448" w:rsidRDefault="00943448" w:rsidP="00943448">
      <w:pPr>
        <w:widowControl w:val="0"/>
        <w:shd w:val="clear" w:color="auto" w:fill="FFFFFF"/>
        <w:ind w:right="-1"/>
        <w:jc w:val="center"/>
        <w:rPr>
          <w:color w:val="000000"/>
          <w:sz w:val="28"/>
          <w:szCs w:val="28"/>
        </w:rPr>
      </w:pPr>
      <w:r>
        <w:t>__________________</w:t>
      </w:r>
    </w:p>
    <w:p w:rsidR="006406AE" w:rsidRPr="00B416DA" w:rsidRDefault="006406AE" w:rsidP="00B416DA">
      <w:pPr>
        <w:jc w:val="both"/>
        <w:rPr>
          <w:color w:val="000000"/>
          <w:sz w:val="28"/>
          <w:szCs w:val="28"/>
        </w:rPr>
      </w:pPr>
    </w:p>
    <w:sectPr w:rsidR="006406AE" w:rsidRPr="00B416DA" w:rsidSect="00AA79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16DA"/>
    <w:rsid w:val="00062C10"/>
    <w:rsid w:val="00137A4A"/>
    <w:rsid w:val="001D03F8"/>
    <w:rsid w:val="00315C72"/>
    <w:rsid w:val="00344066"/>
    <w:rsid w:val="0036252D"/>
    <w:rsid w:val="003A0A63"/>
    <w:rsid w:val="003F5DBA"/>
    <w:rsid w:val="0045362F"/>
    <w:rsid w:val="00486086"/>
    <w:rsid w:val="005855C3"/>
    <w:rsid w:val="00587B66"/>
    <w:rsid w:val="005F2E3F"/>
    <w:rsid w:val="00636150"/>
    <w:rsid w:val="006406AE"/>
    <w:rsid w:val="00667D78"/>
    <w:rsid w:val="007172BB"/>
    <w:rsid w:val="00776D75"/>
    <w:rsid w:val="0089272D"/>
    <w:rsid w:val="008942B9"/>
    <w:rsid w:val="009166F1"/>
    <w:rsid w:val="00943448"/>
    <w:rsid w:val="00A36D49"/>
    <w:rsid w:val="00AA79D7"/>
    <w:rsid w:val="00B416DA"/>
    <w:rsid w:val="00C116B6"/>
    <w:rsid w:val="00F401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6DA"/>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B416DA"/>
    <w:rPr>
      <w:color w:val="0000FF"/>
      <w:u w:val="single"/>
    </w:rPr>
  </w:style>
  <w:style w:type="paragraph" w:styleId="a3">
    <w:name w:val="Normal (Web)"/>
    <w:basedOn w:val="a"/>
    <w:uiPriority w:val="99"/>
    <w:semiHidden/>
    <w:unhideWhenUsed/>
    <w:qFormat/>
    <w:rsid w:val="00B416DA"/>
    <w:pPr>
      <w:suppressAutoHyphens/>
      <w:spacing w:beforeAutospacing="1" w:after="200" w:afterAutospacing="1"/>
    </w:pPr>
  </w:style>
  <w:style w:type="character" w:customStyle="1" w:styleId="FontStyle13">
    <w:name w:val="Font Style13"/>
    <w:basedOn w:val="a0"/>
    <w:uiPriority w:val="99"/>
    <w:qFormat/>
    <w:rsid w:val="00943448"/>
    <w:rPr>
      <w:rFonts w:ascii="Times New Roman" w:hAnsi="Times New Roman" w:cs="Times New Roman"/>
      <w:sz w:val="22"/>
      <w:szCs w:val="22"/>
    </w:rPr>
  </w:style>
  <w:style w:type="paragraph" w:styleId="a4">
    <w:name w:val="List Paragraph"/>
    <w:basedOn w:val="a"/>
    <w:qFormat/>
    <w:rsid w:val="00943448"/>
    <w:pPr>
      <w:suppressAutoHyphens/>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rmal">
    <w:name w:val="ConsPlusNormal"/>
    <w:qFormat/>
    <w:rsid w:val="00943448"/>
    <w:pPr>
      <w:widowControl w:val="0"/>
      <w:suppressAutoHyphens/>
      <w:jc w:val="left"/>
    </w:pPr>
    <w:rPr>
      <w:rFonts w:eastAsia="Times New Roman" w:cs="Calibri"/>
      <w:szCs w:val="20"/>
      <w:lang w:eastAsia="ru-RU"/>
    </w:rPr>
  </w:style>
  <w:style w:type="paragraph" w:customStyle="1" w:styleId="Style4">
    <w:name w:val="Style4"/>
    <w:basedOn w:val="a"/>
    <w:uiPriority w:val="99"/>
    <w:qFormat/>
    <w:rsid w:val="00943448"/>
    <w:pPr>
      <w:widowControl w:val="0"/>
      <w:suppressAutoHyphens/>
      <w:spacing w:line="268" w:lineRule="exact"/>
      <w:ind w:firstLine="686"/>
      <w:jc w:val="both"/>
    </w:pPr>
    <w:rPr>
      <w:rFonts w:eastAsiaTheme="minorEastAsia"/>
    </w:rPr>
  </w:style>
  <w:style w:type="paragraph" w:customStyle="1" w:styleId="21">
    <w:name w:val="Основной текст 21"/>
    <w:basedOn w:val="a"/>
    <w:qFormat/>
    <w:rsid w:val="00943448"/>
    <w:pPr>
      <w:suppressAutoHyphens/>
      <w:spacing w:after="200" w:line="276" w:lineRule="auto"/>
      <w:jc w:val="right"/>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2505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31</Pages>
  <Words>11310</Words>
  <Characters>64472</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секратарь</dc:creator>
  <cp:lastModifiedBy>секратарь</cp:lastModifiedBy>
  <cp:revision>13</cp:revision>
  <dcterms:created xsi:type="dcterms:W3CDTF">2021-09-23T11:55:00Z</dcterms:created>
  <dcterms:modified xsi:type="dcterms:W3CDTF">2021-10-01T05:42:00Z</dcterms:modified>
</cp:coreProperties>
</file>