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6A88E8" w14:textId="5746D41B" w:rsidR="009E3599" w:rsidRPr="0055301E" w:rsidRDefault="0055301E" w:rsidP="0055301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301E">
        <w:rPr>
          <w:rFonts w:ascii="Times New Roman" w:hAnsi="Times New Roman" w:cs="Times New Roman"/>
          <w:sz w:val="28"/>
          <w:szCs w:val="28"/>
        </w:rPr>
        <w:t>Уважаемые жители Александровского района! В случае, если Вам стало известно о месте незаконной реализации алкогольной и иной спиртосодержащей продукции просим Вас, в том числе в анонимном порядке, сообщить в прокуратуру Александровского района о данных фактах по телефонам 8 (35359) 2-10-69, 8 (35359) 2-13-00 либо на адрес электронной почты aleksandrovka@orenprok.ru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9E3599" w:rsidRPr="00553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20B"/>
    <w:rsid w:val="0012720B"/>
    <w:rsid w:val="0055301E"/>
    <w:rsid w:val="0071078D"/>
    <w:rsid w:val="00F6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3CCE1"/>
  <w15:chartTrackingRefBased/>
  <w15:docId w15:val="{820474AD-F5AC-46DE-A55B-87FFB3F56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314</Characters>
  <Application>Microsoft Office Word</Application>
  <DocSecurity>0</DocSecurity>
  <Lines>2</Lines>
  <Paragraphs>1</Paragraphs>
  <ScaleCrop>false</ScaleCrop>
  <Company>Прокуратура РФ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Аристархова Мария Игоревна</dc:creator>
  <cp:keywords/>
  <dc:description/>
  <cp:lastModifiedBy>Аристархова Мария Игоревна</cp:lastModifiedBy>
  <cp:revision>2</cp:revision>
  <dcterms:created xsi:type="dcterms:W3CDTF">2021-10-08T05:07:00Z</dcterms:created>
  <dcterms:modified xsi:type="dcterms:W3CDTF">2021-10-08T05:08:00Z</dcterms:modified>
</cp:coreProperties>
</file>