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03" w:rsidRDefault="00016803" w:rsidP="00016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16803" w:rsidRDefault="00016803" w:rsidP="00016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016803" w:rsidRDefault="00016803" w:rsidP="00016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016803" w:rsidRDefault="00016803" w:rsidP="00016803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16803" w:rsidRDefault="00016803" w:rsidP="0001680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16803" w:rsidRDefault="00016803" w:rsidP="000168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№33-п</w:t>
      </w:r>
    </w:p>
    <w:p w:rsidR="00016803" w:rsidRDefault="00016803" w:rsidP="000168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6803" w:rsidRDefault="00016803" w:rsidP="00016803">
      <w:pPr>
        <w:pStyle w:val="1"/>
        <w:rPr>
          <w:szCs w:val="28"/>
        </w:rPr>
      </w:pPr>
      <w:r>
        <w:rPr>
          <w:szCs w:val="28"/>
        </w:rPr>
        <w:t>О внесении изменений в постановление администрации</w:t>
      </w:r>
    </w:p>
    <w:p w:rsidR="00016803" w:rsidRDefault="00016803" w:rsidP="00016803">
      <w:pPr>
        <w:pStyle w:val="1"/>
        <w:rPr>
          <w:szCs w:val="28"/>
        </w:rPr>
      </w:pPr>
      <w:r>
        <w:rPr>
          <w:szCs w:val="28"/>
        </w:rPr>
        <w:t>Георгиевского сельсовета от 15.02.2021 №07-п «</w:t>
      </w:r>
      <w:r w:rsidRPr="006865AE">
        <w:rPr>
          <w:szCs w:val="28"/>
        </w:rPr>
        <w:t xml:space="preserve">Об утверждении плана мероприятий по консолидации бюджетных средств в целях оздоровления муниципальных финансов </w:t>
      </w:r>
      <w:r>
        <w:rPr>
          <w:szCs w:val="28"/>
        </w:rPr>
        <w:t>администрации муниципального образования</w:t>
      </w:r>
    </w:p>
    <w:p w:rsidR="00016803" w:rsidRDefault="00016803" w:rsidP="00016803">
      <w:pPr>
        <w:pStyle w:val="1"/>
        <w:rPr>
          <w:szCs w:val="28"/>
        </w:rPr>
      </w:pPr>
      <w:r>
        <w:rPr>
          <w:szCs w:val="28"/>
        </w:rPr>
        <w:t xml:space="preserve">Георгиевский сельсовет </w:t>
      </w:r>
      <w:r w:rsidRPr="006865AE">
        <w:rPr>
          <w:szCs w:val="28"/>
        </w:rPr>
        <w:t>Александровского рай</w:t>
      </w:r>
      <w:r>
        <w:rPr>
          <w:szCs w:val="28"/>
        </w:rPr>
        <w:t>она Оренбургской области</w:t>
      </w:r>
    </w:p>
    <w:p w:rsidR="00016803" w:rsidRPr="006865AE" w:rsidRDefault="00016803" w:rsidP="00016803">
      <w:pPr>
        <w:pStyle w:val="1"/>
        <w:rPr>
          <w:b/>
          <w:szCs w:val="28"/>
        </w:rPr>
      </w:pPr>
      <w:r>
        <w:rPr>
          <w:szCs w:val="28"/>
        </w:rPr>
        <w:t>на 201</w:t>
      </w:r>
      <w:r w:rsidRPr="000A1CD8">
        <w:rPr>
          <w:szCs w:val="28"/>
        </w:rPr>
        <w:t>7</w:t>
      </w:r>
      <w:r>
        <w:rPr>
          <w:szCs w:val="28"/>
        </w:rPr>
        <w:t>-20</w:t>
      </w:r>
      <w:r w:rsidRPr="000A1CD8">
        <w:rPr>
          <w:szCs w:val="28"/>
        </w:rPr>
        <w:t>24</w:t>
      </w:r>
      <w:r w:rsidRPr="006865AE">
        <w:rPr>
          <w:szCs w:val="28"/>
        </w:rPr>
        <w:t xml:space="preserve"> годы</w:t>
      </w:r>
      <w:r>
        <w:rPr>
          <w:szCs w:val="28"/>
        </w:rPr>
        <w:t>»</w:t>
      </w:r>
    </w:p>
    <w:p w:rsidR="00016803" w:rsidRPr="00016803" w:rsidRDefault="00016803" w:rsidP="00016803">
      <w:pPr>
        <w:pStyle w:val="a5"/>
        <w:tabs>
          <w:tab w:val="left" w:pos="708"/>
        </w:tabs>
        <w:ind w:firstLine="567"/>
        <w:jc w:val="both"/>
        <w:rPr>
          <w:sz w:val="20"/>
          <w:szCs w:val="20"/>
        </w:rPr>
      </w:pPr>
    </w:p>
    <w:p w:rsidR="00016803" w:rsidRPr="00016803" w:rsidRDefault="00016803" w:rsidP="00016803">
      <w:pPr>
        <w:pStyle w:val="1"/>
        <w:ind w:firstLine="709"/>
        <w:jc w:val="both"/>
        <w:rPr>
          <w:szCs w:val="28"/>
        </w:rPr>
      </w:pPr>
      <w:r w:rsidRPr="00016803">
        <w:rPr>
          <w:szCs w:val="28"/>
        </w:rPr>
        <w:t>В соответствии со ст. 179 Бюджетного Кодекса Российской Федерации, постановлением Правительства Оренбургской области от 31.03.2017 № 224-п «Об утверждении</w:t>
      </w:r>
      <w:r w:rsidRPr="00016803">
        <w:rPr>
          <w:rStyle w:val="apple-converted-space"/>
          <w:i/>
          <w:szCs w:val="28"/>
        </w:rPr>
        <w:t> </w:t>
      </w:r>
      <w:r w:rsidRPr="00016803">
        <w:rPr>
          <w:rStyle w:val="a4"/>
          <w:i w:val="0"/>
          <w:szCs w:val="28"/>
        </w:rPr>
        <w:t>плана мероприятий по оздоровлению государственных финансов</w:t>
      </w:r>
      <w:r w:rsidRPr="00016803">
        <w:rPr>
          <w:rStyle w:val="apple-converted-space"/>
          <w:szCs w:val="28"/>
        </w:rPr>
        <w:t> </w:t>
      </w:r>
      <w:r w:rsidRPr="00016803">
        <w:rPr>
          <w:szCs w:val="28"/>
        </w:rPr>
        <w:t>Оренбургской области на 2017-</w:t>
      </w:r>
      <w:r w:rsidRPr="00016803">
        <w:rPr>
          <w:rStyle w:val="a4"/>
          <w:i w:val="0"/>
          <w:szCs w:val="28"/>
        </w:rPr>
        <w:t xml:space="preserve">2024 </w:t>
      </w:r>
      <w:r w:rsidRPr="00016803">
        <w:rPr>
          <w:szCs w:val="28"/>
        </w:rPr>
        <w:t xml:space="preserve">годы» (в редакции постановления Правительства Оренбургской области от 06.07.2020 г. </w:t>
      </w:r>
      <w:r>
        <w:rPr>
          <w:szCs w:val="28"/>
        </w:rPr>
        <w:t>№550-п) и руководствуясь Уставом</w:t>
      </w:r>
      <w:r w:rsidRPr="00016803">
        <w:rPr>
          <w:szCs w:val="28"/>
        </w:rPr>
        <w:t xml:space="preserve"> муниципального образования Георгиевский сельсовет Александровского района Оренбургской области:</w:t>
      </w:r>
    </w:p>
    <w:p w:rsidR="00016803" w:rsidRPr="00016803" w:rsidRDefault="00016803" w:rsidP="00016803">
      <w:pPr>
        <w:pStyle w:val="1"/>
        <w:ind w:firstLine="708"/>
        <w:jc w:val="both"/>
        <w:rPr>
          <w:b/>
          <w:szCs w:val="28"/>
        </w:rPr>
      </w:pPr>
      <w:bookmarkStart w:id="0" w:name="sub_1"/>
      <w:r w:rsidRPr="00016803">
        <w:rPr>
          <w:szCs w:val="28"/>
        </w:rPr>
        <w:t>1. Внести изменения в постановлении администрации Георгиевского сельсовета от 1</w:t>
      </w:r>
      <w:r>
        <w:rPr>
          <w:szCs w:val="28"/>
        </w:rPr>
        <w:t>5</w:t>
      </w:r>
      <w:r w:rsidRPr="00016803">
        <w:rPr>
          <w:szCs w:val="28"/>
        </w:rPr>
        <w:t>.02.202</w:t>
      </w:r>
      <w:r>
        <w:rPr>
          <w:szCs w:val="28"/>
        </w:rPr>
        <w:t>1</w:t>
      </w:r>
      <w:r w:rsidRPr="00016803">
        <w:rPr>
          <w:szCs w:val="28"/>
        </w:rPr>
        <w:t xml:space="preserve"> года №</w:t>
      </w:r>
      <w:r>
        <w:rPr>
          <w:szCs w:val="28"/>
        </w:rPr>
        <w:t>07</w:t>
      </w:r>
      <w:r w:rsidRPr="00016803">
        <w:rPr>
          <w:szCs w:val="28"/>
        </w:rPr>
        <w:t>-п «Об утверждении плана мероприятий по консолидации бюджетных средств в целях оздоровления муниципальных финансов администрации муниципального образования Георгиевский сельсовет Александровского района Оренбургской области на 2017-2024 годы», изложив приложение к постановлению в новой редакции согласно приложению к настоящему постановлению.</w:t>
      </w:r>
    </w:p>
    <w:p w:rsidR="00016803" w:rsidRP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03">
        <w:rPr>
          <w:rFonts w:ascii="Times New Roman" w:hAnsi="Times New Roman" w:cs="Times New Roman"/>
          <w:sz w:val="28"/>
          <w:szCs w:val="28"/>
        </w:rPr>
        <w:t xml:space="preserve">2. Специалисту администрации Георгиевского сельсовета Александровского района </w:t>
      </w:r>
      <w:r>
        <w:rPr>
          <w:rFonts w:ascii="Times New Roman" w:hAnsi="Times New Roman" w:cs="Times New Roman"/>
          <w:sz w:val="28"/>
          <w:szCs w:val="28"/>
        </w:rPr>
        <w:t>Васильевой О.В.</w:t>
      </w:r>
      <w:r w:rsidRPr="00016803">
        <w:rPr>
          <w:rFonts w:ascii="Times New Roman" w:hAnsi="Times New Roman" w:cs="Times New Roman"/>
          <w:sz w:val="28"/>
          <w:szCs w:val="28"/>
        </w:rPr>
        <w:t>:</w:t>
      </w:r>
    </w:p>
    <w:p w:rsidR="00016803" w:rsidRP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1"/>
      <w:r w:rsidRPr="00016803">
        <w:rPr>
          <w:rFonts w:ascii="Times New Roman" w:hAnsi="Times New Roman" w:cs="Times New Roman"/>
          <w:sz w:val="28"/>
          <w:szCs w:val="28"/>
        </w:rPr>
        <w:t>2.1. Обеспечить выполнение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16803" w:rsidRP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016803">
        <w:rPr>
          <w:rFonts w:ascii="Times New Roman" w:hAnsi="Times New Roman" w:cs="Times New Roman"/>
          <w:sz w:val="28"/>
          <w:szCs w:val="28"/>
        </w:rPr>
        <w:t>2.2. Представлять в финансовый отдел администрации Александровского района ежеквартальный отчет о ходе реализации мероприятий плана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803">
        <w:rPr>
          <w:rFonts w:ascii="Times New Roman" w:hAnsi="Times New Roman" w:cs="Times New Roman"/>
          <w:sz w:val="28"/>
          <w:szCs w:val="28"/>
        </w:rPr>
        <w:t>течение 3 рабочих дней, следующих за отчетным периодом.</w:t>
      </w:r>
      <w:bookmarkStart w:id="3" w:name="_GoBack"/>
      <w:bookmarkEnd w:id="3"/>
    </w:p>
    <w:p w:rsidR="00016803" w:rsidRP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0"/>
      <w:bookmarkEnd w:id="2"/>
      <w:r w:rsidRPr="00016803">
        <w:rPr>
          <w:rFonts w:ascii="Times New Roman" w:hAnsi="Times New Roman" w:cs="Times New Roman"/>
          <w:sz w:val="28"/>
          <w:szCs w:val="28"/>
        </w:rPr>
        <w:t xml:space="preserve">3. </w:t>
      </w:r>
      <w:bookmarkEnd w:id="4"/>
      <w:proofErr w:type="gramStart"/>
      <w:r w:rsidRPr="00016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8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r w:rsidRPr="0001680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bookmarkEnd w:id="5"/>
      <w:r w:rsidRPr="00016803">
        <w:rPr>
          <w:rFonts w:ascii="Times New Roman" w:hAnsi="Times New Roman" w:cs="Times New Roman"/>
          <w:sz w:val="28"/>
          <w:szCs w:val="28"/>
        </w:rPr>
        <w:t>после его обнародования и распространяется на правоотношения, возникшие с 01.01.2022 года.</w:t>
      </w:r>
    </w:p>
    <w:p w:rsid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03" w:rsidRDefault="00016803" w:rsidP="0001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803" w:rsidRDefault="00016803" w:rsidP="000168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680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168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16803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Т.М. Абдразаков</w:t>
      </w:r>
    </w:p>
    <w:p w:rsidR="00016803" w:rsidRDefault="00016803" w:rsidP="000168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803" w:rsidRDefault="00016803" w:rsidP="000168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803" w:rsidRDefault="00016803" w:rsidP="000168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803" w:rsidRPr="00016803" w:rsidRDefault="00016803" w:rsidP="00016803">
      <w:pPr>
        <w:spacing w:after="0" w:line="240" w:lineRule="auto"/>
        <w:rPr>
          <w:rFonts w:ascii="Times New Roman" w:hAnsi="Times New Roman" w:cs="Times New Roman"/>
        </w:rPr>
      </w:pPr>
      <w:r w:rsidRPr="00016803">
        <w:rPr>
          <w:rFonts w:ascii="Times New Roman" w:hAnsi="Times New Roman" w:cs="Times New Roman"/>
          <w:sz w:val="28"/>
          <w:szCs w:val="28"/>
        </w:rPr>
        <w:t>Разослано: финансовому отделу администрации района, прокурору, в дело.</w:t>
      </w:r>
    </w:p>
    <w:sectPr w:rsidR="00016803" w:rsidRPr="00016803" w:rsidSect="000168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03"/>
    <w:rsid w:val="00016803"/>
    <w:rsid w:val="00022EAB"/>
    <w:rsid w:val="00315C72"/>
    <w:rsid w:val="003F5DBA"/>
    <w:rsid w:val="005855C3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3"/>
    <w:pPr>
      <w:spacing w:after="160" w:line="252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1"/>
    <w:uiPriority w:val="99"/>
    <w:qFormat/>
    <w:rsid w:val="00016803"/>
    <w:pPr>
      <w:keepNext/>
      <w:suppressAutoHyphens/>
      <w:spacing w:after="0" w:line="240" w:lineRule="auto"/>
      <w:jc w:val="center"/>
      <w:outlineLvl w:val="0"/>
    </w:pPr>
    <w:rPr>
      <w:rFonts w:ascii="Times New Roman" w:eastAsia="NSimSu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016803"/>
    <w:rPr>
      <w:rFonts w:ascii="Times New Roman" w:eastAsia="NSimSun" w:hAnsi="Times New Roman" w:cs="Times New Roman"/>
      <w:sz w:val="28"/>
      <w:szCs w:val="20"/>
      <w:lang w:eastAsia="zh-CN"/>
    </w:rPr>
  </w:style>
  <w:style w:type="character" w:customStyle="1" w:styleId="a3">
    <w:name w:val="Гипертекстовая ссылка"/>
    <w:uiPriority w:val="99"/>
    <w:rsid w:val="00016803"/>
    <w:rPr>
      <w:rFonts w:ascii="Times New Roman" w:hAnsi="Times New Roman"/>
      <w:b/>
      <w:color w:val="106BBE"/>
    </w:rPr>
  </w:style>
  <w:style w:type="character" w:styleId="a4">
    <w:name w:val="Emphasis"/>
    <w:basedOn w:val="a0"/>
    <w:uiPriority w:val="99"/>
    <w:qFormat/>
    <w:rsid w:val="00016803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016803"/>
    <w:rPr>
      <w:rFonts w:cs="Times New Roman"/>
    </w:rPr>
  </w:style>
  <w:style w:type="paragraph" w:styleId="a5">
    <w:name w:val="header"/>
    <w:basedOn w:val="a"/>
    <w:link w:val="2"/>
    <w:uiPriority w:val="99"/>
    <w:rsid w:val="000168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NSimSu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16803"/>
    <w:rPr>
      <w:rFonts w:ascii="Calibri" w:eastAsia="Calibri" w:hAnsi="Calibri" w:cs="Calibri"/>
    </w:rPr>
  </w:style>
  <w:style w:type="character" w:customStyle="1" w:styleId="2">
    <w:name w:val="Верхний колонтитул Знак2"/>
    <w:basedOn w:val="a0"/>
    <w:link w:val="a5"/>
    <w:uiPriority w:val="99"/>
    <w:locked/>
    <w:rsid w:val="00016803"/>
    <w:rPr>
      <w:rFonts w:ascii="Times New Roman" w:eastAsia="NSimSu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2022-03-15T04:24:00Z</cp:lastPrinted>
  <dcterms:created xsi:type="dcterms:W3CDTF">2022-03-15T04:14:00Z</dcterms:created>
  <dcterms:modified xsi:type="dcterms:W3CDTF">2022-03-15T04:25:00Z</dcterms:modified>
</cp:coreProperties>
</file>