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EEE" w:rsidRDefault="004B2EEE" w:rsidP="004B2EEE">
      <w:pPr>
        <w:spacing w:after="0" w:line="240" w:lineRule="auto"/>
        <w:jc w:val="right"/>
        <w:rPr>
          <w:rFonts w:ascii="Times New Roman" w:hAnsi="Times New Roman" w:cs="Times New Roman"/>
          <w:b/>
          <w:bCs/>
          <w:spacing w:val="40"/>
          <w:sz w:val="28"/>
          <w:szCs w:val="28"/>
        </w:rPr>
      </w:pPr>
      <w:r>
        <w:rPr>
          <w:rFonts w:ascii="Times New Roman" w:hAnsi="Times New Roman" w:cs="Times New Roman"/>
          <w:b/>
          <w:bCs/>
          <w:spacing w:val="40"/>
          <w:sz w:val="28"/>
          <w:szCs w:val="28"/>
        </w:rPr>
        <w:t>ПРОЕКТ</w:t>
      </w:r>
    </w:p>
    <w:p w:rsidR="0088269E" w:rsidRDefault="0088269E" w:rsidP="0088269E">
      <w:pPr>
        <w:spacing w:after="0" w:line="240" w:lineRule="auto"/>
        <w:jc w:val="center"/>
        <w:rPr>
          <w:rFonts w:ascii="Times New Roman" w:hAnsi="Times New Roman" w:cs="Times New Roman"/>
          <w:b/>
          <w:bCs/>
          <w:sz w:val="28"/>
          <w:szCs w:val="28"/>
        </w:rPr>
      </w:pPr>
      <w:r>
        <w:rPr>
          <w:rFonts w:ascii="Times New Roman" w:hAnsi="Times New Roman" w:cs="Times New Roman"/>
          <w:b/>
          <w:bCs/>
          <w:spacing w:val="40"/>
          <w:sz w:val="28"/>
          <w:szCs w:val="28"/>
        </w:rPr>
        <w:t>ПОСТАНОВЛЕНИЕ</w:t>
      </w:r>
    </w:p>
    <w:p w:rsidR="0088269E" w:rsidRDefault="0088269E" w:rsidP="0088269E">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АДМИНИСТРАЦИЯ ГЕОРГИЕВСКОГО СЕЛЬСОВЕТА</w:t>
      </w:r>
    </w:p>
    <w:p w:rsidR="0088269E" w:rsidRDefault="0088269E" w:rsidP="0088269E">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АЛЕКСАНДРОВСКОГО РАЙОНА ОРЕНБУРГСКОЙ ОБЛАСТИ</w:t>
      </w:r>
    </w:p>
    <w:p w:rsidR="0088269E" w:rsidRDefault="0088269E" w:rsidP="0088269E">
      <w:pPr>
        <w:pBdr>
          <w:bottom w:val="single" w:sz="18" w:space="1" w:color="auto"/>
        </w:pBdr>
        <w:spacing w:after="0" w:line="240" w:lineRule="auto"/>
        <w:ind w:right="141"/>
        <w:jc w:val="center"/>
        <w:rPr>
          <w:rFonts w:ascii="Times New Roman" w:hAnsi="Times New Roman" w:cs="Times New Roman"/>
          <w:b/>
          <w:bCs/>
          <w:sz w:val="10"/>
          <w:szCs w:val="10"/>
        </w:rPr>
      </w:pPr>
    </w:p>
    <w:p w:rsidR="0088269E" w:rsidRDefault="0088269E" w:rsidP="0088269E">
      <w:pPr>
        <w:spacing w:after="0" w:line="240" w:lineRule="auto"/>
        <w:ind w:right="141"/>
        <w:jc w:val="center"/>
        <w:rPr>
          <w:rFonts w:ascii="Times New Roman" w:hAnsi="Times New Roman" w:cs="Times New Roman"/>
          <w:sz w:val="28"/>
          <w:szCs w:val="28"/>
        </w:rPr>
      </w:pPr>
    </w:p>
    <w:p w:rsidR="0088269E" w:rsidRDefault="004B2EEE" w:rsidP="0088269E">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00</w:t>
      </w:r>
      <w:r w:rsidR="0088269E" w:rsidRPr="00360BB0">
        <w:rPr>
          <w:rFonts w:ascii="Times New Roman" w:hAnsi="Times New Roman" w:cs="Times New Roman"/>
          <w:sz w:val="28"/>
          <w:szCs w:val="28"/>
        </w:rPr>
        <w:t>.0</w:t>
      </w:r>
      <w:r>
        <w:rPr>
          <w:rFonts w:ascii="Times New Roman" w:hAnsi="Times New Roman" w:cs="Times New Roman"/>
          <w:sz w:val="28"/>
          <w:szCs w:val="28"/>
        </w:rPr>
        <w:t>0</w:t>
      </w:r>
      <w:r w:rsidR="0088269E" w:rsidRPr="00360BB0">
        <w:rPr>
          <w:rFonts w:ascii="Times New Roman" w:hAnsi="Times New Roman" w:cs="Times New Roman"/>
          <w:sz w:val="28"/>
          <w:szCs w:val="28"/>
        </w:rPr>
        <w:t>.202</w:t>
      </w:r>
      <w:r w:rsidR="0088269E">
        <w:rPr>
          <w:rFonts w:ascii="Times New Roman" w:hAnsi="Times New Roman" w:cs="Times New Roman"/>
          <w:sz w:val="28"/>
          <w:szCs w:val="28"/>
        </w:rPr>
        <w:t xml:space="preserve">2 г.                              </w:t>
      </w:r>
      <w:proofErr w:type="gramStart"/>
      <w:r w:rsidR="0088269E">
        <w:rPr>
          <w:rFonts w:ascii="Times New Roman" w:hAnsi="Times New Roman" w:cs="Times New Roman"/>
          <w:sz w:val="28"/>
          <w:szCs w:val="28"/>
        </w:rPr>
        <w:t>с</w:t>
      </w:r>
      <w:proofErr w:type="gramEnd"/>
      <w:r w:rsidR="0088269E">
        <w:rPr>
          <w:rFonts w:ascii="Times New Roman" w:hAnsi="Times New Roman" w:cs="Times New Roman"/>
          <w:sz w:val="28"/>
          <w:szCs w:val="28"/>
        </w:rPr>
        <w:t>. Георгиевка                                    №</w:t>
      </w:r>
      <w:r>
        <w:rPr>
          <w:rFonts w:ascii="Times New Roman" w:hAnsi="Times New Roman" w:cs="Times New Roman"/>
          <w:sz w:val="28"/>
          <w:szCs w:val="28"/>
        </w:rPr>
        <w:t>00</w:t>
      </w:r>
      <w:r w:rsidR="0088269E">
        <w:rPr>
          <w:rFonts w:ascii="Times New Roman" w:hAnsi="Times New Roman" w:cs="Times New Roman"/>
          <w:sz w:val="28"/>
          <w:szCs w:val="28"/>
        </w:rPr>
        <w:t>-п</w:t>
      </w:r>
    </w:p>
    <w:p w:rsidR="0088269E" w:rsidRDefault="0088269E" w:rsidP="0088269E">
      <w:pPr>
        <w:spacing w:after="0" w:line="240" w:lineRule="auto"/>
        <w:ind w:right="-1"/>
        <w:jc w:val="center"/>
        <w:rPr>
          <w:rFonts w:ascii="Times New Roman" w:hAnsi="Times New Roman" w:cs="Times New Roman"/>
          <w:sz w:val="28"/>
          <w:szCs w:val="28"/>
        </w:rPr>
      </w:pPr>
    </w:p>
    <w:p w:rsidR="0088269E" w:rsidRDefault="0088269E" w:rsidP="0088269E">
      <w:pPr>
        <w:spacing w:after="0" w:line="240" w:lineRule="auto"/>
        <w:ind w:right="-1"/>
        <w:jc w:val="center"/>
        <w:rPr>
          <w:rFonts w:ascii="Times New Roman" w:hAnsi="Times New Roman" w:cs="Times New Roman"/>
          <w:sz w:val="28"/>
          <w:szCs w:val="28"/>
        </w:rPr>
      </w:pPr>
    </w:p>
    <w:p w:rsidR="0088269E" w:rsidRPr="0088269E" w:rsidRDefault="0088269E" w:rsidP="0088269E">
      <w:pPr>
        <w:spacing w:after="0" w:line="240" w:lineRule="auto"/>
        <w:jc w:val="center"/>
        <w:rPr>
          <w:rFonts w:ascii="Times New Roman" w:hAnsi="Times New Roman" w:cs="Times New Roman"/>
          <w:sz w:val="28"/>
          <w:szCs w:val="28"/>
        </w:rPr>
      </w:pPr>
      <w:r w:rsidRPr="0088269E">
        <w:rPr>
          <w:rFonts w:ascii="Times New Roman" w:hAnsi="Times New Roman" w:cs="Times New Roman"/>
          <w:sz w:val="28"/>
          <w:szCs w:val="28"/>
        </w:rPr>
        <w:t>Об утверждении административного регламента</w:t>
      </w:r>
    </w:p>
    <w:p w:rsidR="0088269E" w:rsidRPr="0088269E" w:rsidRDefault="0088269E" w:rsidP="0088269E">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предоставления</w:t>
      </w:r>
      <w:r w:rsidRPr="0088269E">
        <w:rPr>
          <w:rFonts w:ascii="Times New Roman" w:hAnsi="Times New Roman" w:cs="Times New Roman"/>
          <w:sz w:val="28"/>
          <w:szCs w:val="28"/>
        </w:rPr>
        <w:t xml:space="preserve"> муниципальной услуги</w:t>
      </w:r>
    </w:p>
    <w:p w:rsidR="0088269E" w:rsidRPr="0088269E" w:rsidRDefault="0088269E" w:rsidP="0088269E">
      <w:pPr>
        <w:pStyle w:val="ConsPlusNormal"/>
        <w:ind w:firstLine="0"/>
        <w:jc w:val="center"/>
        <w:rPr>
          <w:rFonts w:ascii="Times New Roman" w:hAnsi="Times New Roman" w:cs="Times New Roman"/>
          <w:sz w:val="28"/>
          <w:szCs w:val="28"/>
        </w:rPr>
      </w:pPr>
      <w:r w:rsidRPr="0088269E">
        <w:rPr>
          <w:rFonts w:ascii="Times New Roman" w:hAnsi="Times New Roman" w:cs="Times New Roman"/>
          <w:sz w:val="28"/>
          <w:szCs w:val="28"/>
        </w:rPr>
        <w:t>«Выдача разрешений на вырубку зеленых насаждений»</w:t>
      </w:r>
    </w:p>
    <w:p w:rsidR="0088269E" w:rsidRPr="0088269E" w:rsidRDefault="0088269E" w:rsidP="0088269E">
      <w:pPr>
        <w:spacing w:after="0" w:line="240" w:lineRule="auto"/>
        <w:ind w:firstLine="709"/>
        <w:jc w:val="center"/>
        <w:rPr>
          <w:rFonts w:ascii="Times New Roman" w:hAnsi="Times New Roman" w:cs="Times New Roman"/>
          <w:sz w:val="28"/>
          <w:szCs w:val="28"/>
        </w:rPr>
      </w:pPr>
    </w:p>
    <w:p w:rsidR="0088269E" w:rsidRPr="0088269E" w:rsidRDefault="0088269E" w:rsidP="0088269E">
      <w:pPr>
        <w:spacing w:after="0" w:line="240" w:lineRule="auto"/>
        <w:ind w:firstLine="709"/>
        <w:jc w:val="center"/>
        <w:rPr>
          <w:rFonts w:ascii="Times New Roman" w:hAnsi="Times New Roman" w:cs="Times New Roman"/>
          <w:sz w:val="28"/>
          <w:szCs w:val="28"/>
        </w:rPr>
      </w:pPr>
    </w:p>
    <w:p w:rsidR="0088269E" w:rsidRPr="0088269E" w:rsidRDefault="0088269E" w:rsidP="0088269E">
      <w:pPr>
        <w:widowControl w:val="0"/>
        <w:autoSpaceDE w:val="0"/>
        <w:spacing w:after="0" w:line="240" w:lineRule="auto"/>
        <w:ind w:firstLine="709"/>
        <w:jc w:val="both"/>
        <w:rPr>
          <w:rFonts w:ascii="Times New Roman" w:eastAsia="Times New Roman" w:hAnsi="Times New Roman" w:cs="Times New Roman"/>
          <w:sz w:val="28"/>
          <w:szCs w:val="28"/>
        </w:rPr>
      </w:pPr>
      <w:r w:rsidRPr="0088269E">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88269E">
        <w:rPr>
          <w:rFonts w:ascii="Times New Roman" w:eastAsia="Times New Roman" w:hAnsi="Times New Roman" w:cs="Times New Roman"/>
          <w:sz w:val="28"/>
          <w:szCs w:val="28"/>
          <w:lang w:eastAsia="ru-RU"/>
        </w:rPr>
        <w:t>руководствуясь</w:t>
      </w:r>
      <w:r w:rsidRPr="0088269E">
        <w:rPr>
          <w:rFonts w:ascii="Times New Roman" w:eastAsia="Times New Roman" w:hAnsi="Times New Roman" w:cs="Times New Roman"/>
          <w:sz w:val="28"/>
          <w:szCs w:val="28"/>
        </w:rPr>
        <w:t xml:space="preserve"> </w:t>
      </w:r>
      <w:r w:rsidRPr="0088269E">
        <w:rPr>
          <w:rFonts w:ascii="Times New Roman" w:hAnsi="Times New Roman" w:cs="Times New Roman"/>
          <w:sz w:val="28"/>
          <w:szCs w:val="28"/>
        </w:rPr>
        <w:t>Уставом муниципаль</w:t>
      </w:r>
      <w:r>
        <w:rPr>
          <w:rFonts w:ascii="Times New Roman" w:hAnsi="Times New Roman" w:cs="Times New Roman"/>
          <w:sz w:val="28"/>
          <w:szCs w:val="28"/>
        </w:rPr>
        <w:t xml:space="preserve">ного образования Георгиевский </w:t>
      </w:r>
      <w:r w:rsidRPr="0088269E">
        <w:rPr>
          <w:rFonts w:ascii="Times New Roman" w:hAnsi="Times New Roman" w:cs="Times New Roman"/>
          <w:sz w:val="28"/>
          <w:szCs w:val="28"/>
        </w:rPr>
        <w:t>сельсовет Александровского района Оренбургской области:</w:t>
      </w:r>
    </w:p>
    <w:p w:rsidR="0088269E" w:rsidRPr="0088269E" w:rsidRDefault="0088269E" w:rsidP="0088269E">
      <w:pPr>
        <w:pStyle w:val="ConsPlusNormal"/>
        <w:ind w:firstLine="708"/>
        <w:jc w:val="both"/>
        <w:rPr>
          <w:rFonts w:ascii="Times New Roman" w:hAnsi="Times New Roman" w:cs="Times New Roman"/>
          <w:sz w:val="28"/>
          <w:szCs w:val="28"/>
        </w:rPr>
      </w:pPr>
      <w:r w:rsidRPr="0088269E">
        <w:rPr>
          <w:rFonts w:ascii="Times New Roman" w:hAnsi="Times New Roman" w:cs="Times New Roman"/>
          <w:sz w:val="28"/>
          <w:szCs w:val="28"/>
        </w:rPr>
        <w:t>1.</w:t>
      </w:r>
      <w:r>
        <w:rPr>
          <w:rFonts w:ascii="Times New Roman" w:hAnsi="Times New Roman" w:cs="Times New Roman"/>
          <w:sz w:val="28"/>
          <w:szCs w:val="28"/>
        </w:rPr>
        <w:t xml:space="preserve"> </w:t>
      </w:r>
      <w:r w:rsidRPr="0088269E">
        <w:rPr>
          <w:rFonts w:ascii="Times New Roman" w:hAnsi="Times New Roman" w:cs="Times New Roman"/>
          <w:sz w:val="28"/>
          <w:szCs w:val="28"/>
        </w:rPr>
        <w:t>Утвердить Административный регламент предоставления муниципальной услуги «Выдача разрешений на вырубку зеленых насаждений» согласно приложению.</w:t>
      </w:r>
    </w:p>
    <w:p w:rsidR="0088269E" w:rsidRPr="0088269E" w:rsidRDefault="0088269E" w:rsidP="0088269E">
      <w:pPr>
        <w:pStyle w:val="a4"/>
        <w:ind w:firstLine="851"/>
        <w:jc w:val="both"/>
        <w:rPr>
          <w:rFonts w:ascii="Times New Roman" w:hAnsi="Times New Roman" w:cs="Times New Roman"/>
          <w:color w:val="000000"/>
          <w:sz w:val="28"/>
          <w:szCs w:val="28"/>
        </w:rPr>
      </w:pPr>
      <w:r w:rsidRPr="0088269E">
        <w:rPr>
          <w:rFonts w:ascii="Times New Roman" w:hAnsi="Times New Roman" w:cs="Times New Roman"/>
          <w:sz w:val="28"/>
          <w:szCs w:val="28"/>
        </w:rPr>
        <w:t xml:space="preserve">2. </w:t>
      </w:r>
      <w:proofErr w:type="gramStart"/>
      <w:r w:rsidRPr="0088269E">
        <w:rPr>
          <w:rFonts w:ascii="Times New Roman" w:hAnsi="Times New Roman" w:cs="Times New Roman"/>
          <w:sz w:val="28"/>
          <w:szCs w:val="28"/>
        </w:rPr>
        <w:t>Контроль за</w:t>
      </w:r>
      <w:proofErr w:type="gramEnd"/>
      <w:r w:rsidRPr="0088269E">
        <w:rPr>
          <w:rFonts w:ascii="Times New Roman" w:hAnsi="Times New Roman" w:cs="Times New Roman"/>
          <w:sz w:val="28"/>
          <w:szCs w:val="28"/>
        </w:rPr>
        <w:t xml:space="preserve"> исполнением данного постановления оставляю за собой.</w:t>
      </w:r>
    </w:p>
    <w:p w:rsidR="0088269E" w:rsidRPr="0088269E" w:rsidRDefault="0088269E" w:rsidP="0088269E">
      <w:pPr>
        <w:pStyle w:val="a4"/>
        <w:ind w:firstLine="851"/>
        <w:jc w:val="both"/>
        <w:rPr>
          <w:rFonts w:ascii="Times New Roman" w:eastAsia="Times New Roman CYR" w:hAnsi="Times New Roman" w:cs="Times New Roman"/>
          <w:color w:val="000000"/>
          <w:sz w:val="28"/>
          <w:szCs w:val="28"/>
        </w:rPr>
      </w:pPr>
      <w:r w:rsidRPr="0088269E">
        <w:rPr>
          <w:rFonts w:ascii="Times New Roman" w:hAnsi="Times New Roman" w:cs="Times New Roman"/>
          <w:color w:val="000000"/>
          <w:sz w:val="28"/>
          <w:szCs w:val="28"/>
        </w:rPr>
        <w:t>3. Постановление вступает в силу после ег</w:t>
      </w:r>
      <w:r>
        <w:rPr>
          <w:rFonts w:ascii="Times New Roman" w:hAnsi="Times New Roman" w:cs="Times New Roman"/>
          <w:color w:val="000000"/>
          <w:sz w:val="28"/>
          <w:szCs w:val="28"/>
        </w:rPr>
        <w:t>о опубликования (обнародования)</w:t>
      </w:r>
      <w:r w:rsidRPr="0088269E">
        <w:rPr>
          <w:rFonts w:ascii="Times New Roman" w:hAnsi="Times New Roman" w:cs="Times New Roman"/>
          <w:color w:val="000000"/>
          <w:sz w:val="28"/>
          <w:szCs w:val="28"/>
        </w:rPr>
        <w:t xml:space="preserve"> и подлежит размещению на официальном сайте администрации </w:t>
      </w:r>
      <w:r>
        <w:rPr>
          <w:rFonts w:ascii="Times New Roman" w:hAnsi="Times New Roman" w:cs="Times New Roman"/>
          <w:color w:val="000000"/>
          <w:sz w:val="28"/>
          <w:szCs w:val="28"/>
        </w:rPr>
        <w:t>Георгиевского</w:t>
      </w:r>
      <w:r w:rsidRPr="0088269E">
        <w:rPr>
          <w:rFonts w:ascii="Times New Roman" w:hAnsi="Times New Roman" w:cs="Times New Roman"/>
          <w:color w:val="000000"/>
          <w:sz w:val="28"/>
          <w:szCs w:val="28"/>
        </w:rPr>
        <w:t xml:space="preserve"> сельсовета Александровского района Оренбургской области.</w:t>
      </w:r>
    </w:p>
    <w:p w:rsidR="0088269E" w:rsidRDefault="0088269E" w:rsidP="0088269E">
      <w:pPr>
        <w:autoSpaceDE w:val="0"/>
        <w:spacing w:after="0" w:line="240" w:lineRule="auto"/>
        <w:jc w:val="both"/>
        <w:rPr>
          <w:rFonts w:ascii="Times New Roman" w:eastAsia="Times New Roman CYR" w:hAnsi="Times New Roman" w:cs="Times New Roman"/>
          <w:sz w:val="28"/>
          <w:szCs w:val="28"/>
        </w:rPr>
      </w:pPr>
    </w:p>
    <w:p w:rsidR="0088269E" w:rsidRDefault="0088269E" w:rsidP="0088269E">
      <w:pPr>
        <w:autoSpaceDE w:val="0"/>
        <w:spacing w:after="0" w:line="240" w:lineRule="auto"/>
        <w:jc w:val="both"/>
        <w:rPr>
          <w:rFonts w:ascii="Times New Roman" w:eastAsia="Times New Roman CYR" w:hAnsi="Times New Roman" w:cs="Times New Roman"/>
          <w:sz w:val="28"/>
          <w:szCs w:val="28"/>
        </w:rPr>
      </w:pPr>
    </w:p>
    <w:p w:rsidR="0088269E" w:rsidRDefault="0088269E" w:rsidP="0088269E">
      <w:pPr>
        <w:autoSpaceDE w:val="0"/>
        <w:spacing w:after="0" w:line="240" w:lineRule="auto"/>
        <w:jc w:val="both"/>
        <w:rPr>
          <w:rFonts w:ascii="Times New Roman" w:eastAsia="Times New Roman CYR" w:hAnsi="Times New Roman" w:cs="Times New Roman"/>
          <w:sz w:val="28"/>
          <w:szCs w:val="28"/>
        </w:rPr>
      </w:pPr>
    </w:p>
    <w:p w:rsidR="0088269E" w:rsidRDefault="0088269E" w:rsidP="0088269E">
      <w:pPr>
        <w:autoSpaceDE w:val="0"/>
        <w:spacing w:after="0" w:line="240" w:lineRule="auto"/>
        <w:jc w:val="both"/>
        <w:rPr>
          <w:rFonts w:ascii="Times New Roman" w:eastAsia="Times New Roman CYR" w:hAnsi="Times New Roman" w:cs="Times New Roman"/>
          <w:sz w:val="28"/>
          <w:szCs w:val="28"/>
        </w:rPr>
      </w:pPr>
    </w:p>
    <w:p w:rsidR="0088269E" w:rsidRDefault="0088269E" w:rsidP="0088269E">
      <w:pPr>
        <w:autoSpaceDE w:val="0"/>
        <w:spacing w:after="0" w:line="240" w:lineRule="auto"/>
        <w:jc w:val="both"/>
        <w:rPr>
          <w:rFonts w:ascii="Times New Roman" w:eastAsia="Times New Roman CYR" w:hAnsi="Times New Roman" w:cs="Times New Roman"/>
          <w:sz w:val="28"/>
          <w:szCs w:val="28"/>
        </w:rPr>
      </w:pPr>
    </w:p>
    <w:p w:rsidR="0088269E" w:rsidRPr="0088269E" w:rsidRDefault="0088269E" w:rsidP="0088269E">
      <w:pPr>
        <w:autoSpaceDE w:val="0"/>
        <w:spacing w:after="0" w:line="240" w:lineRule="auto"/>
        <w:jc w:val="both"/>
        <w:rPr>
          <w:rFonts w:ascii="Times New Roman" w:eastAsia="Times New Roman CYR" w:hAnsi="Times New Roman" w:cs="Times New Roman"/>
          <w:sz w:val="28"/>
          <w:szCs w:val="28"/>
        </w:rPr>
      </w:pPr>
    </w:p>
    <w:p w:rsidR="0088269E" w:rsidRPr="0088269E" w:rsidRDefault="0088269E" w:rsidP="0088269E">
      <w:pPr>
        <w:autoSpaceDE w:val="0"/>
        <w:spacing w:after="0" w:line="240" w:lineRule="auto"/>
        <w:jc w:val="center"/>
        <w:rPr>
          <w:rFonts w:ascii="Times New Roman" w:hAnsi="Times New Roman" w:cs="Times New Roman"/>
          <w:b/>
          <w:bCs/>
          <w:sz w:val="28"/>
          <w:szCs w:val="28"/>
        </w:rPr>
      </w:pPr>
      <w:r>
        <w:rPr>
          <w:rFonts w:ascii="Times New Roman" w:eastAsia="Times New Roman CYR" w:hAnsi="Times New Roman" w:cs="Times New Roman"/>
          <w:sz w:val="28"/>
          <w:szCs w:val="28"/>
        </w:rPr>
        <w:t xml:space="preserve">Глава </w:t>
      </w:r>
      <w:r w:rsidRPr="0088269E">
        <w:rPr>
          <w:rFonts w:ascii="Times New Roman" w:eastAsia="Times New Roman CYR" w:hAnsi="Times New Roman" w:cs="Times New Roman"/>
          <w:sz w:val="28"/>
          <w:szCs w:val="28"/>
        </w:rPr>
        <w:t xml:space="preserve">администрации               </w:t>
      </w:r>
      <w:r>
        <w:rPr>
          <w:rFonts w:ascii="Times New Roman" w:eastAsia="Times New Roman CYR" w:hAnsi="Times New Roman" w:cs="Times New Roman"/>
          <w:sz w:val="28"/>
          <w:szCs w:val="28"/>
        </w:rPr>
        <w:t xml:space="preserve">                          </w:t>
      </w:r>
      <w:r w:rsidRPr="0088269E">
        <w:rPr>
          <w:rFonts w:ascii="Times New Roman" w:eastAsia="Times New Roman CYR" w:hAnsi="Times New Roman" w:cs="Times New Roman"/>
          <w:sz w:val="28"/>
          <w:szCs w:val="28"/>
        </w:rPr>
        <w:t xml:space="preserve"> </w:t>
      </w:r>
      <w:r>
        <w:rPr>
          <w:rFonts w:ascii="Times New Roman" w:eastAsia="Times New Roman CYR" w:hAnsi="Times New Roman" w:cs="Times New Roman"/>
          <w:sz w:val="28"/>
          <w:szCs w:val="28"/>
        </w:rPr>
        <w:t xml:space="preserve">                  Т.М. Абдразаков</w:t>
      </w:r>
    </w:p>
    <w:p w:rsidR="0088269E" w:rsidRDefault="0088269E" w:rsidP="0088269E">
      <w:pPr>
        <w:autoSpaceDE w:val="0"/>
        <w:spacing w:after="0" w:line="240" w:lineRule="auto"/>
        <w:jc w:val="both"/>
        <w:rPr>
          <w:rFonts w:ascii="Times New Roman" w:hAnsi="Times New Roman" w:cs="Times New Roman"/>
          <w:b/>
          <w:bCs/>
          <w:sz w:val="28"/>
          <w:szCs w:val="28"/>
        </w:rPr>
      </w:pPr>
    </w:p>
    <w:p w:rsidR="0088269E" w:rsidRDefault="0088269E" w:rsidP="0088269E">
      <w:pPr>
        <w:autoSpaceDE w:val="0"/>
        <w:spacing w:after="0" w:line="240" w:lineRule="auto"/>
        <w:jc w:val="both"/>
        <w:rPr>
          <w:rFonts w:ascii="Times New Roman" w:hAnsi="Times New Roman" w:cs="Times New Roman"/>
          <w:b/>
          <w:bCs/>
          <w:sz w:val="28"/>
          <w:szCs w:val="28"/>
        </w:rPr>
      </w:pPr>
    </w:p>
    <w:p w:rsidR="0088269E" w:rsidRDefault="0088269E" w:rsidP="0088269E">
      <w:pPr>
        <w:autoSpaceDE w:val="0"/>
        <w:spacing w:after="0" w:line="240" w:lineRule="auto"/>
        <w:jc w:val="both"/>
        <w:rPr>
          <w:rFonts w:ascii="Times New Roman" w:hAnsi="Times New Roman" w:cs="Times New Roman"/>
          <w:b/>
          <w:bCs/>
          <w:sz w:val="28"/>
          <w:szCs w:val="28"/>
        </w:rPr>
      </w:pPr>
    </w:p>
    <w:p w:rsidR="0088269E" w:rsidRDefault="0088269E" w:rsidP="0088269E">
      <w:pPr>
        <w:autoSpaceDE w:val="0"/>
        <w:spacing w:after="0" w:line="240" w:lineRule="auto"/>
        <w:jc w:val="both"/>
        <w:rPr>
          <w:rFonts w:ascii="Times New Roman" w:hAnsi="Times New Roman" w:cs="Times New Roman"/>
          <w:b/>
          <w:bCs/>
          <w:sz w:val="28"/>
          <w:szCs w:val="28"/>
        </w:rPr>
      </w:pPr>
    </w:p>
    <w:p w:rsidR="0088269E" w:rsidRDefault="0088269E" w:rsidP="0088269E">
      <w:pPr>
        <w:autoSpaceDE w:val="0"/>
        <w:spacing w:after="0" w:line="240" w:lineRule="auto"/>
        <w:jc w:val="both"/>
        <w:rPr>
          <w:rFonts w:ascii="Times New Roman" w:hAnsi="Times New Roman" w:cs="Times New Roman"/>
          <w:b/>
          <w:bCs/>
          <w:sz w:val="28"/>
          <w:szCs w:val="28"/>
        </w:rPr>
      </w:pPr>
    </w:p>
    <w:p w:rsidR="004B2EEE" w:rsidRDefault="004B2EEE" w:rsidP="0088269E">
      <w:pPr>
        <w:autoSpaceDE w:val="0"/>
        <w:spacing w:after="0" w:line="240" w:lineRule="auto"/>
        <w:jc w:val="both"/>
        <w:rPr>
          <w:rFonts w:ascii="Times New Roman" w:hAnsi="Times New Roman" w:cs="Times New Roman"/>
          <w:b/>
          <w:bCs/>
          <w:sz w:val="28"/>
          <w:szCs w:val="28"/>
        </w:rPr>
      </w:pPr>
    </w:p>
    <w:p w:rsidR="0088269E" w:rsidRDefault="0088269E" w:rsidP="0088269E">
      <w:pPr>
        <w:autoSpaceDE w:val="0"/>
        <w:spacing w:after="0" w:line="240" w:lineRule="auto"/>
        <w:jc w:val="both"/>
        <w:rPr>
          <w:rFonts w:ascii="Times New Roman" w:hAnsi="Times New Roman" w:cs="Times New Roman"/>
          <w:b/>
          <w:bCs/>
          <w:sz w:val="28"/>
          <w:szCs w:val="28"/>
        </w:rPr>
      </w:pPr>
    </w:p>
    <w:p w:rsidR="0088269E" w:rsidRDefault="0088269E" w:rsidP="0088269E">
      <w:pPr>
        <w:autoSpaceDE w:val="0"/>
        <w:spacing w:after="0" w:line="240" w:lineRule="auto"/>
        <w:jc w:val="both"/>
        <w:rPr>
          <w:rFonts w:ascii="Times New Roman" w:hAnsi="Times New Roman" w:cs="Times New Roman"/>
          <w:b/>
          <w:bCs/>
          <w:sz w:val="28"/>
          <w:szCs w:val="28"/>
        </w:rPr>
      </w:pPr>
    </w:p>
    <w:p w:rsidR="0088269E" w:rsidRPr="0088269E" w:rsidRDefault="0088269E" w:rsidP="0088269E">
      <w:pPr>
        <w:autoSpaceDE w:val="0"/>
        <w:spacing w:after="0" w:line="240" w:lineRule="auto"/>
        <w:jc w:val="both"/>
        <w:rPr>
          <w:rFonts w:ascii="Times New Roman" w:hAnsi="Times New Roman" w:cs="Times New Roman"/>
          <w:sz w:val="28"/>
          <w:szCs w:val="28"/>
        </w:rPr>
      </w:pPr>
      <w:r>
        <w:rPr>
          <w:rFonts w:ascii="Times New Roman" w:eastAsia="Times New Roman CYR" w:hAnsi="Times New Roman" w:cs="Times New Roman"/>
          <w:color w:val="000000"/>
          <w:sz w:val="28"/>
          <w:szCs w:val="28"/>
        </w:rPr>
        <w:t xml:space="preserve">Разослано: в дело, </w:t>
      </w:r>
      <w:r w:rsidRPr="0088269E">
        <w:rPr>
          <w:rFonts w:ascii="Times New Roman" w:eastAsia="Times New Roman CYR" w:hAnsi="Times New Roman" w:cs="Times New Roman"/>
          <w:color w:val="000000"/>
          <w:sz w:val="28"/>
          <w:szCs w:val="28"/>
        </w:rPr>
        <w:t>отделам и управлениям админист</w:t>
      </w:r>
      <w:r>
        <w:rPr>
          <w:rFonts w:ascii="Times New Roman" w:eastAsia="Times New Roman CYR" w:hAnsi="Times New Roman" w:cs="Times New Roman"/>
          <w:color w:val="000000"/>
          <w:sz w:val="28"/>
          <w:szCs w:val="28"/>
        </w:rPr>
        <w:t>рации Александровского района,</w:t>
      </w:r>
      <w:r w:rsidRPr="0088269E">
        <w:rPr>
          <w:rFonts w:ascii="Times New Roman" w:eastAsia="Times New Roman CYR" w:hAnsi="Times New Roman" w:cs="Times New Roman"/>
          <w:color w:val="000000"/>
          <w:sz w:val="28"/>
          <w:szCs w:val="28"/>
        </w:rPr>
        <w:t xml:space="preserve"> прокурору.</w:t>
      </w:r>
    </w:p>
    <w:p w:rsidR="0088269E" w:rsidRPr="0088269E" w:rsidRDefault="0088269E" w:rsidP="004B2EEE">
      <w:pPr>
        <w:pStyle w:val="2"/>
        <w:numPr>
          <w:ilvl w:val="7"/>
          <w:numId w:val="1"/>
        </w:numPr>
        <w:jc w:val="right"/>
        <w:rPr>
          <w:rFonts w:cs="Times New Roman"/>
          <w:b w:val="0"/>
          <w:i w:val="0"/>
        </w:rPr>
      </w:pPr>
      <w:r w:rsidRPr="0088269E">
        <w:rPr>
          <w:rFonts w:cs="Times New Roman"/>
          <w:b w:val="0"/>
          <w:i w:val="0"/>
        </w:rPr>
        <w:lastRenderedPageBreak/>
        <w:t>Приложение</w:t>
      </w:r>
    </w:p>
    <w:p w:rsidR="0088269E" w:rsidRPr="0088269E" w:rsidRDefault="0088269E" w:rsidP="004B2EEE">
      <w:pPr>
        <w:spacing w:after="0" w:line="240" w:lineRule="auto"/>
        <w:jc w:val="right"/>
        <w:rPr>
          <w:rFonts w:ascii="Times New Roman" w:hAnsi="Times New Roman" w:cs="Times New Roman"/>
          <w:sz w:val="28"/>
          <w:szCs w:val="28"/>
        </w:rPr>
      </w:pPr>
      <w:r w:rsidRPr="0088269E">
        <w:rPr>
          <w:rFonts w:ascii="Times New Roman" w:hAnsi="Times New Roman" w:cs="Times New Roman"/>
          <w:sz w:val="28"/>
          <w:szCs w:val="28"/>
        </w:rPr>
        <w:t>к постановлению администрации</w:t>
      </w:r>
    </w:p>
    <w:p w:rsidR="0088269E" w:rsidRPr="0088269E" w:rsidRDefault="0088269E" w:rsidP="004B2EE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Георгиевского </w:t>
      </w:r>
      <w:r w:rsidRPr="0088269E">
        <w:rPr>
          <w:rFonts w:ascii="Times New Roman" w:hAnsi="Times New Roman" w:cs="Times New Roman"/>
          <w:sz w:val="28"/>
          <w:szCs w:val="28"/>
        </w:rPr>
        <w:t xml:space="preserve"> сельсовета</w:t>
      </w:r>
    </w:p>
    <w:p w:rsidR="0088269E" w:rsidRPr="0088269E" w:rsidRDefault="0088269E" w:rsidP="004B2EEE">
      <w:pPr>
        <w:spacing w:after="0" w:line="240" w:lineRule="auto"/>
        <w:jc w:val="right"/>
        <w:rPr>
          <w:rFonts w:ascii="Times New Roman" w:hAnsi="Times New Roman" w:cs="Times New Roman"/>
          <w:sz w:val="28"/>
          <w:szCs w:val="28"/>
        </w:rPr>
      </w:pPr>
      <w:r w:rsidRPr="0088269E">
        <w:rPr>
          <w:rFonts w:ascii="Times New Roman" w:hAnsi="Times New Roman" w:cs="Times New Roman"/>
          <w:sz w:val="28"/>
          <w:szCs w:val="28"/>
        </w:rPr>
        <w:t xml:space="preserve">от </w:t>
      </w:r>
      <w:r>
        <w:rPr>
          <w:rFonts w:ascii="Times New Roman" w:hAnsi="Times New Roman" w:cs="Times New Roman"/>
          <w:sz w:val="28"/>
          <w:szCs w:val="28"/>
        </w:rPr>
        <w:t xml:space="preserve">29.04.2022 </w:t>
      </w:r>
      <w:r w:rsidRPr="0088269E">
        <w:rPr>
          <w:rFonts w:ascii="Times New Roman" w:hAnsi="Times New Roman" w:cs="Times New Roman"/>
          <w:sz w:val="28"/>
          <w:szCs w:val="28"/>
        </w:rPr>
        <w:t xml:space="preserve"> №</w:t>
      </w:r>
      <w:r>
        <w:rPr>
          <w:rFonts w:ascii="Times New Roman" w:hAnsi="Times New Roman" w:cs="Times New Roman"/>
          <w:sz w:val="28"/>
          <w:szCs w:val="28"/>
        </w:rPr>
        <w:t>49-п</w:t>
      </w:r>
    </w:p>
    <w:p w:rsidR="0088269E" w:rsidRPr="0088269E" w:rsidRDefault="0088269E" w:rsidP="0088269E">
      <w:pPr>
        <w:pStyle w:val="1"/>
        <w:jc w:val="both"/>
        <w:rPr>
          <w:rFonts w:cs="Times New Roman"/>
        </w:rPr>
      </w:pPr>
    </w:p>
    <w:p w:rsidR="0088269E" w:rsidRPr="0088269E" w:rsidRDefault="0088269E" w:rsidP="0088269E">
      <w:pPr>
        <w:pStyle w:val="2"/>
        <w:numPr>
          <w:ilvl w:val="3"/>
          <w:numId w:val="1"/>
        </w:numPr>
        <w:jc w:val="both"/>
        <w:rPr>
          <w:rFonts w:cs="Times New Roman"/>
          <w:b w:val="0"/>
          <w:i w:val="0"/>
        </w:rPr>
      </w:pPr>
    </w:p>
    <w:p w:rsidR="0088269E" w:rsidRPr="0088269E" w:rsidRDefault="0088269E" w:rsidP="0088269E">
      <w:pPr>
        <w:pStyle w:val="1"/>
        <w:jc w:val="both"/>
        <w:rPr>
          <w:rFonts w:cs="Times New Roman"/>
        </w:rPr>
      </w:pPr>
    </w:p>
    <w:p w:rsidR="0088269E" w:rsidRPr="0088269E" w:rsidRDefault="0088269E" w:rsidP="0088269E">
      <w:pPr>
        <w:pStyle w:val="1"/>
        <w:rPr>
          <w:rFonts w:cs="Times New Roman"/>
        </w:rPr>
      </w:pPr>
      <w:r w:rsidRPr="0088269E">
        <w:rPr>
          <w:rFonts w:cs="Times New Roman"/>
        </w:rPr>
        <w:t>Административный регламент</w:t>
      </w:r>
    </w:p>
    <w:p w:rsidR="0088269E" w:rsidRPr="0088269E" w:rsidRDefault="0088269E" w:rsidP="0088269E">
      <w:pPr>
        <w:pStyle w:val="1"/>
        <w:rPr>
          <w:rFonts w:cs="Times New Roman"/>
        </w:rPr>
      </w:pPr>
      <w:r w:rsidRPr="0088269E">
        <w:rPr>
          <w:rFonts w:cs="Times New Roman"/>
        </w:rPr>
        <w:t>предоставления  муниципальной услуги</w:t>
      </w:r>
    </w:p>
    <w:p w:rsidR="0088269E" w:rsidRPr="0088269E" w:rsidRDefault="0088269E" w:rsidP="0088269E">
      <w:pPr>
        <w:pStyle w:val="1"/>
        <w:rPr>
          <w:rFonts w:cs="Times New Roman"/>
        </w:rPr>
      </w:pPr>
      <w:r w:rsidRPr="0088269E">
        <w:rPr>
          <w:rFonts w:cs="Times New Roman"/>
        </w:rPr>
        <w:t>«Выдача разрешений на вырубку зеленых насаждений»</w:t>
      </w:r>
    </w:p>
    <w:p w:rsidR="0088269E" w:rsidRPr="0088269E" w:rsidRDefault="0088269E" w:rsidP="0088269E">
      <w:pPr>
        <w:tabs>
          <w:tab w:val="left" w:pos="182"/>
        </w:tabs>
        <w:spacing w:after="0" w:line="240" w:lineRule="auto"/>
        <w:ind w:right="-1"/>
        <w:jc w:val="center"/>
        <w:rPr>
          <w:rFonts w:ascii="Times New Roman" w:hAnsi="Times New Roman" w:cs="Times New Roman"/>
          <w:sz w:val="28"/>
          <w:szCs w:val="28"/>
        </w:rPr>
      </w:pPr>
    </w:p>
    <w:p w:rsidR="0088269E" w:rsidRPr="0088269E" w:rsidRDefault="0088269E" w:rsidP="0088269E">
      <w:pPr>
        <w:pStyle w:val="1"/>
        <w:rPr>
          <w:rFonts w:cs="Times New Roman"/>
        </w:rPr>
      </w:pPr>
      <w:r w:rsidRPr="0088269E">
        <w:rPr>
          <w:rFonts w:cs="Times New Roman"/>
        </w:rPr>
        <w:t>1. Общие положения</w:t>
      </w:r>
    </w:p>
    <w:p w:rsidR="0088269E" w:rsidRPr="0088269E" w:rsidRDefault="0088269E" w:rsidP="0088269E">
      <w:pPr>
        <w:tabs>
          <w:tab w:val="left" w:pos="182"/>
        </w:tabs>
        <w:spacing w:after="0" w:line="240" w:lineRule="auto"/>
        <w:ind w:firstLine="567"/>
        <w:contextualSpacing/>
        <w:jc w:val="both"/>
        <w:rPr>
          <w:rFonts w:ascii="Times New Roman" w:hAnsi="Times New Roman" w:cs="Times New Roman"/>
          <w:sz w:val="28"/>
          <w:szCs w:val="28"/>
        </w:rPr>
      </w:pPr>
    </w:p>
    <w:p w:rsidR="0088269E" w:rsidRPr="0088269E" w:rsidRDefault="0088269E" w:rsidP="0088269E">
      <w:pPr>
        <w:tabs>
          <w:tab w:val="left" w:pos="182"/>
          <w:tab w:val="left" w:pos="993"/>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1. Административный регламент предоставления муниципальной услуги «Выдача разрешений на вырубку зеленых насаждений» (далее – Административный регламент) разработан администрацие</w:t>
      </w:r>
      <w:r>
        <w:rPr>
          <w:rFonts w:ascii="Times New Roman" w:hAnsi="Times New Roman" w:cs="Times New Roman"/>
          <w:sz w:val="28"/>
          <w:szCs w:val="28"/>
        </w:rPr>
        <w:t xml:space="preserve">й Георгиевского </w:t>
      </w:r>
      <w:r w:rsidRPr="0088269E">
        <w:rPr>
          <w:rFonts w:ascii="Times New Roman" w:hAnsi="Times New Roman" w:cs="Times New Roman"/>
          <w:sz w:val="28"/>
          <w:szCs w:val="28"/>
          <w:shd w:val="clear" w:color="auto" w:fill="FFFF00"/>
        </w:rPr>
        <w:t xml:space="preserve"> с</w:t>
      </w:r>
      <w:r w:rsidRPr="0088269E">
        <w:rPr>
          <w:rFonts w:ascii="Times New Roman" w:hAnsi="Times New Roman" w:cs="Times New Roman"/>
          <w:sz w:val="28"/>
          <w:szCs w:val="28"/>
        </w:rPr>
        <w:t xml:space="preserve">ельсовета Александровского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w:t>
      </w:r>
      <w:proofErr w:type="gramStart"/>
      <w:r w:rsidRPr="0088269E">
        <w:rPr>
          <w:rFonts w:ascii="Times New Roman" w:hAnsi="Times New Roman" w:cs="Times New Roman"/>
          <w:sz w:val="28"/>
          <w:szCs w:val="28"/>
        </w:rPr>
        <w:t>для</w:t>
      </w:r>
      <w:proofErr w:type="gramEnd"/>
      <w:r w:rsidRPr="0088269E">
        <w:rPr>
          <w:rFonts w:ascii="Times New Roman" w:hAnsi="Times New Roman" w:cs="Times New Roman"/>
          <w:sz w:val="28"/>
          <w:szCs w:val="28"/>
        </w:rPr>
        <w:t xml:space="preserve"> получателей муниципальной услуги, определяет сроки и последовательность действий (далее – административных процедур).</w:t>
      </w:r>
    </w:p>
    <w:p w:rsidR="0088269E" w:rsidRPr="0088269E" w:rsidRDefault="0088269E" w:rsidP="0088269E">
      <w:pPr>
        <w:tabs>
          <w:tab w:val="left" w:pos="182"/>
          <w:tab w:val="left" w:pos="993"/>
        </w:tabs>
        <w:spacing w:after="0" w:line="240" w:lineRule="auto"/>
        <w:contextualSpacing/>
        <w:jc w:val="both"/>
        <w:rPr>
          <w:rFonts w:ascii="Times New Roman" w:hAnsi="Times New Roman" w:cs="Times New Roman"/>
          <w:i/>
          <w:sz w:val="28"/>
          <w:szCs w:val="28"/>
        </w:rPr>
      </w:pPr>
    </w:p>
    <w:p w:rsidR="0088269E" w:rsidRPr="0088269E" w:rsidRDefault="0088269E" w:rsidP="0088269E">
      <w:pPr>
        <w:pStyle w:val="2"/>
        <w:rPr>
          <w:rFonts w:cs="Times New Roman"/>
        </w:rPr>
      </w:pPr>
      <w:r w:rsidRPr="0088269E">
        <w:rPr>
          <w:rFonts w:cs="Times New Roman"/>
        </w:rPr>
        <w:t>Круг заявителей</w:t>
      </w:r>
    </w:p>
    <w:p w:rsidR="0088269E" w:rsidRPr="0088269E" w:rsidRDefault="0088269E" w:rsidP="0088269E">
      <w:pPr>
        <w:tabs>
          <w:tab w:val="left" w:pos="182"/>
          <w:tab w:val="left" w:pos="1134"/>
          <w:tab w:val="left" w:pos="1276"/>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2. 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88269E" w:rsidRPr="0088269E" w:rsidRDefault="0088269E" w:rsidP="0088269E">
      <w:pPr>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88269E" w:rsidRPr="0088269E" w:rsidRDefault="0088269E" w:rsidP="0088269E">
      <w:pPr>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вырубки засохших, больных, находящихся в аварийном состоянии деревьев и кустарников;</w:t>
      </w:r>
    </w:p>
    <w:p w:rsidR="0088269E" w:rsidRPr="0088269E" w:rsidRDefault="0088269E" w:rsidP="0088269E">
      <w:pPr>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нахождения зеленых насаждений в охранной зоне инженерных коммуникаций;</w:t>
      </w:r>
    </w:p>
    <w:p w:rsidR="0088269E" w:rsidRPr="0088269E" w:rsidRDefault="0088269E" w:rsidP="0088269E">
      <w:pPr>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высадки деревьев и кустарников без соблюдения требований Свода правил СП 42.13330 "</w:t>
      </w:r>
      <w:proofErr w:type="spellStart"/>
      <w:r w:rsidRPr="0088269E">
        <w:rPr>
          <w:rFonts w:ascii="Times New Roman" w:hAnsi="Times New Roman" w:cs="Times New Roman"/>
          <w:sz w:val="28"/>
          <w:szCs w:val="28"/>
        </w:rPr>
        <w:t>СНиП</w:t>
      </w:r>
      <w:proofErr w:type="spellEnd"/>
      <w:r w:rsidRPr="0088269E">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88269E" w:rsidRPr="0088269E" w:rsidRDefault="0088269E" w:rsidP="0088269E">
      <w:pPr>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проведения разрешенных в установленном порядке ремонтных работ при невозможности избежать вырубки (повреждения) зеленых насаждений.</w:t>
      </w:r>
    </w:p>
    <w:p w:rsidR="0088269E" w:rsidRPr="0088269E" w:rsidRDefault="0088269E" w:rsidP="0088269E">
      <w:pPr>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xml:space="preserve">Вырубку и/или повреждение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без разрешения на вырубку зеленых насаждений на вырубку и/или повреждение зеленых насаждений. </w:t>
      </w:r>
    </w:p>
    <w:p w:rsidR="0088269E" w:rsidRPr="0088269E" w:rsidRDefault="0088269E" w:rsidP="0088269E">
      <w:pPr>
        <w:pStyle w:val="2"/>
        <w:rPr>
          <w:rFonts w:cs="Times New Roman"/>
        </w:rPr>
      </w:pPr>
      <w:r w:rsidRPr="0088269E">
        <w:rPr>
          <w:rFonts w:cs="Times New Roman"/>
        </w:rPr>
        <w:lastRenderedPageBreak/>
        <w:t>Требования к порядку информирования о предоставлении муниципальной услуги</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xml:space="preserve">3. </w:t>
      </w:r>
      <w:proofErr w:type="gramStart"/>
      <w:r w:rsidRPr="0088269E">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w:t>
      </w:r>
      <w:r>
        <w:rPr>
          <w:rFonts w:ascii="Times New Roman" w:hAnsi="Times New Roman" w:cs="Times New Roman"/>
          <w:sz w:val="28"/>
          <w:szCs w:val="28"/>
        </w:rPr>
        <w:t xml:space="preserve"> Георгиевский </w:t>
      </w:r>
      <w:r w:rsidRPr="0088269E">
        <w:rPr>
          <w:rFonts w:ascii="Times New Roman" w:hAnsi="Times New Roman" w:cs="Times New Roman"/>
          <w:sz w:val="28"/>
          <w:szCs w:val="28"/>
        </w:rPr>
        <w:t xml:space="preserve">сельсовет Александровского района Оренбургской области (уполномоченного органа администрации муниципального образования </w:t>
      </w:r>
      <w:r>
        <w:rPr>
          <w:rFonts w:ascii="Times New Roman" w:hAnsi="Times New Roman" w:cs="Times New Roman"/>
          <w:sz w:val="28"/>
          <w:szCs w:val="28"/>
        </w:rPr>
        <w:t xml:space="preserve"> Георгиевский </w:t>
      </w:r>
      <w:r w:rsidRPr="0088269E">
        <w:rPr>
          <w:rFonts w:ascii="Times New Roman" w:hAnsi="Times New Roman" w:cs="Times New Roman"/>
          <w:sz w:val="28"/>
          <w:szCs w:val="28"/>
        </w:rPr>
        <w:t xml:space="preserve">сельсовет Александровского района Оренбургской области), в электронной форме через Единый портал государственных и муниципальных услуг (функций) </w:t>
      </w:r>
      <w:proofErr w:type="spellStart"/>
      <w:r w:rsidRPr="0088269E">
        <w:rPr>
          <w:rFonts w:ascii="Times New Roman" w:hAnsi="Times New Roman" w:cs="Times New Roman"/>
          <w:sz w:val="28"/>
          <w:szCs w:val="28"/>
        </w:rPr>
        <w:t>www.gosuslugi.ru</w:t>
      </w:r>
      <w:proofErr w:type="spellEnd"/>
      <w:r w:rsidRPr="0088269E">
        <w:rPr>
          <w:rFonts w:ascii="Times New Roman" w:hAnsi="Times New Roman" w:cs="Times New Roman"/>
          <w:sz w:val="28"/>
          <w:szCs w:val="28"/>
        </w:rPr>
        <w:t xml:space="preserve"> (далее – Портал), а</w:t>
      </w:r>
      <w:proofErr w:type="gramEnd"/>
      <w:r w:rsidRPr="0088269E">
        <w:rPr>
          <w:rFonts w:ascii="Times New Roman" w:hAnsi="Times New Roman" w:cs="Times New Roman"/>
          <w:sz w:val="28"/>
          <w:szCs w:val="28"/>
        </w:rPr>
        <w:t xml:space="preserve"> также в многофункциональном центре предоставления государственных и муниципальных услуг Оренбургской области (далее</w:t>
      </w:r>
      <w:r>
        <w:rPr>
          <w:rFonts w:ascii="Times New Roman" w:hAnsi="Times New Roman" w:cs="Times New Roman"/>
          <w:sz w:val="28"/>
          <w:szCs w:val="28"/>
        </w:rPr>
        <w:t xml:space="preserve"> </w:t>
      </w:r>
      <w:r w:rsidRPr="0088269E">
        <w:rPr>
          <w:rFonts w:ascii="Times New Roman" w:hAnsi="Times New Roman" w:cs="Times New Roman"/>
          <w:sz w:val="28"/>
          <w:szCs w:val="28"/>
        </w:rPr>
        <w:t>- МФЦ).</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p>
    <w:p w:rsidR="0088269E" w:rsidRPr="0088269E" w:rsidRDefault="0088269E" w:rsidP="0088269E">
      <w:pPr>
        <w:pStyle w:val="1"/>
        <w:rPr>
          <w:rFonts w:cs="Times New Roman"/>
        </w:rPr>
      </w:pPr>
      <w:r w:rsidRPr="0088269E">
        <w:rPr>
          <w:rFonts w:cs="Times New Roman"/>
        </w:rPr>
        <w:t>2. Стандарт предоставления муниципальной услуги</w:t>
      </w:r>
    </w:p>
    <w:p w:rsidR="0088269E" w:rsidRPr="0088269E" w:rsidRDefault="0088269E" w:rsidP="0088269E">
      <w:pPr>
        <w:tabs>
          <w:tab w:val="left" w:pos="182"/>
        </w:tabs>
        <w:spacing w:after="0" w:line="240" w:lineRule="auto"/>
        <w:ind w:firstLine="567"/>
        <w:contextualSpacing/>
        <w:jc w:val="both"/>
        <w:rPr>
          <w:rFonts w:ascii="Times New Roman" w:hAnsi="Times New Roman" w:cs="Times New Roman"/>
          <w:sz w:val="28"/>
          <w:szCs w:val="28"/>
        </w:rPr>
      </w:pPr>
    </w:p>
    <w:p w:rsidR="0088269E" w:rsidRPr="0088269E" w:rsidRDefault="0088269E" w:rsidP="0088269E">
      <w:pPr>
        <w:tabs>
          <w:tab w:val="left" w:pos="182"/>
          <w:tab w:val="left" w:pos="993"/>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5. Наименование муниципальной услуги: «Выдача разрешений на вырубку зеленых насаждений».</w:t>
      </w:r>
    </w:p>
    <w:p w:rsidR="0088269E" w:rsidRPr="0088269E" w:rsidRDefault="0088269E" w:rsidP="0088269E">
      <w:pPr>
        <w:tabs>
          <w:tab w:val="left" w:pos="182"/>
          <w:tab w:val="left" w:pos="993"/>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6. Муниципальная услуга носит заявительный порядок обращения.</w:t>
      </w:r>
    </w:p>
    <w:p w:rsidR="0088269E" w:rsidRPr="0088269E" w:rsidRDefault="0088269E" w:rsidP="0088269E">
      <w:pPr>
        <w:tabs>
          <w:tab w:val="left" w:pos="182"/>
          <w:tab w:val="left" w:pos="1134"/>
          <w:tab w:val="left" w:pos="1276"/>
        </w:tabs>
        <w:spacing w:after="0" w:line="240" w:lineRule="auto"/>
        <w:ind w:firstLine="567"/>
        <w:contextualSpacing/>
        <w:jc w:val="both"/>
        <w:rPr>
          <w:rFonts w:ascii="Times New Roman" w:hAnsi="Times New Roman" w:cs="Times New Roman"/>
          <w:sz w:val="28"/>
          <w:szCs w:val="28"/>
        </w:rPr>
      </w:pPr>
    </w:p>
    <w:p w:rsidR="0088269E" w:rsidRPr="0088269E" w:rsidRDefault="0088269E" w:rsidP="004B2EEE">
      <w:pPr>
        <w:pStyle w:val="2"/>
        <w:rPr>
          <w:rFonts w:cs="Times New Roman"/>
        </w:rPr>
      </w:pPr>
      <w:r w:rsidRPr="0088269E">
        <w:rPr>
          <w:rFonts w:cs="Times New Roman"/>
        </w:rPr>
        <w:t>Наименование органа, предоставляющего муниципальную услугу</w:t>
      </w:r>
    </w:p>
    <w:p w:rsidR="0088269E" w:rsidRPr="0088269E" w:rsidRDefault="0088269E" w:rsidP="0088269E">
      <w:pPr>
        <w:tabs>
          <w:tab w:val="left" w:pos="182"/>
          <w:tab w:val="left" w:pos="1134"/>
          <w:tab w:val="left" w:pos="1276"/>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7. Муниципальная услуга</w:t>
      </w:r>
      <w:r w:rsidRPr="0088269E">
        <w:rPr>
          <w:rFonts w:ascii="Times New Roman" w:hAnsi="Times New Roman" w:cs="Times New Roman"/>
          <w:b/>
          <w:sz w:val="28"/>
          <w:szCs w:val="28"/>
        </w:rPr>
        <w:t xml:space="preserve"> </w:t>
      </w:r>
      <w:r w:rsidRPr="0088269E">
        <w:rPr>
          <w:rFonts w:ascii="Times New Roman" w:hAnsi="Times New Roman" w:cs="Times New Roman"/>
          <w:sz w:val="28"/>
          <w:szCs w:val="28"/>
        </w:rPr>
        <w:t>предоставляется уполномоченным органом - адми</w:t>
      </w:r>
      <w:r w:rsidR="004B2EEE">
        <w:rPr>
          <w:rFonts w:ascii="Times New Roman" w:hAnsi="Times New Roman" w:cs="Times New Roman"/>
          <w:sz w:val="28"/>
          <w:szCs w:val="28"/>
        </w:rPr>
        <w:t>нистрацией Георгиевского</w:t>
      </w:r>
      <w:r w:rsidRPr="0088269E">
        <w:rPr>
          <w:rFonts w:ascii="Times New Roman" w:hAnsi="Times New Roman" w:cs="Times New Roman"/>
          <w:sz w:val="28"/>
          <w:szCs w:val="28"/>
        </w:rPr>
        <w:t xml:space="preserve"> сельсовета Александровского района Оренбургской области (далее – уполномоченный орган). </w:t>
      </w:r>
    </w:p>
    <w:p w:rsidR="0088269E" w:rsidRPr="0088269E" w:rsidRDefault="0088269E" w:rsidP="0088269E">
      <w:pPr>
        <w:spacing w:after="0" w:line="240" w:lineRule="auto"/>
        <w:jc w:val="both"/>
        <w:rPr>
          <w:rFonts w:ascii="Times New Roman" w:hAnsi="Times New Roman" w:cs="Times New Roman"/>
          <w:color w:val="000000"/>
          <w:sz w:val="28"/>
          <w:szCs w:val="28"/>
        </w:rPr>
      </w:pPr>
      <w:r w:rsidRPr="0088269E">
        <w:rPr>
          <w:rFonts w:ascii="Times New Roman" w:hAnsi="Times New Roman" w:cs="Times New Roman"/>
          <w:sz w:val="28"/>
          <w:szCs w:val="28"/>
        </w:rPr>
        <w:t xml:space="preserve">8. </w:t>
      </w:r>
      <w:proofErr w:type="gramStart"/>
      <w:r w:rsidRPr="0088269E">
        <w:rPr>
          <w:rFonts w:ascii="Times New Roman" w:hAnsi="Times New Roman" w:cs="Times New Roman"/>
          <w:sz w:val="28"/>
          <w:szCs w:val="28"/>
        </w:rPr>
        <w:t xml:space="preserve">В предоставлении муниципальной услуги участвует Федеральная служба государственной регистрации, кадастра и картографии (официальный сайт: </w:t>
      </w:r>
      <w:r w:rsidR="004B2EEE" w:rsidRPr="004B2EEE">
        <w:rPr>
          <w:rFonts w:ascii="Times New Roman" w:hAnsi="Times New Roman" w:cs="Times New Roman"/>
          <w:sz w:val="28"/>
          <w:szCs w:val="28"/>
        </w:rPr>
        <w:t>http://georgievka-selsovet.ru/</w:t>
      </w:r>
      <w:proofErr w:type="gramEnd"/>
    </w:p>
    <w:p w:rsidR="0088269E" w:rsidRPr="0088269E" w:rsidRDefault="0088269E" w:rsidP="0088269E">
      <w:pPr>
        <w:tabs>
          <w:tab w:val="left" w:pos="182"/>
          <w:tab w:val="left" w:pos="1134"/>
          <w:tab w:val="left" w:pos="1276"/>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88269E" w:rsidRPr="0088269E" w:rsidRDefault="0088269E" w:rsidP="0088269E">
      <w:pPr>
        <w:tabs>
          <w:tab w:val="left" w:pos="182"/>
          <w:tab w:val="left" w:pos="1134"/>
          <w:tab w:val="left" w:pos="1276"/>
        </w:tabs>
        <w:spacing w:after="0" w:line="240" w:lineRule="auto"/>
        <w:ind w:firstLine="567"/>
        <w:contextualSpacing/>
        <w:jc w:val="both"/>
        <w:rPr>
          <w:rFonts w:ascii="Times New Roman" w:hAnsi="Times New Roman" w:cs="Times New Roman"/>
          <w:sz w:val="28"/>
          <w:szCs w:val="28"/>
          <w:highlight w:val="yellow"/>
        </w:rPr>
      </w:pPr>
    </w:p>
    <w:p w:rsidR="0088269E" w:rsidRPr="0088269E" w:rsidRDefault="0088269E" w:rsidP="004B2EEE">
      <w:pPr>
        <w:pStyle w:val="2"/>
        <w:rPr>
          <w:rFonts w:cs="Times New Roman"/>
        </w:rPr>
      </w:pPr>
      <w:r w:rsidRPr="0088269E">
        <w:rPr>
          <w:rFonts w:cs="Times New Roman"/>
        </w:rPr>
        <w:t>Результат предоставления муниципальной услуги</w:t>
      </w:r>
    </w:p>
    <w:p w:rsidR="0088269E" w:rsidRPr="0088269E" w:rsidRDefault="0088269E" w:rsidP="0088269E">
      <w:pPr>
        <w:tabs>
          <w:tab w:val="left" w:pos="182"/>
          <w:tab w:val="left" w:pos="1134"/>
          <w:tab w:val="left" w:pos="1276"/>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10. Результатом предоставления муниципальной услуги является:</w:t>
      </w:r>
    </w:p>
    <w:p w:rsidR="0088269E" w:rsidRPr="0088269E" w:rsidRDefault="0088269E" w:rsidP="0088269E">
      <w:pPr>
        <w:tabs>
          <w:tab w:val="left" w:pos="182"/>
          <w:tab w:val="left" w:pos="851"/>
          <w:tab w:val="left" w:pos="993"/>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1) выдача разрешения на вырубку зеленых насаждений;</w:t>
      </w:r>
    </w:p>
    <w:p w:rsidR="0088269E" w:rsidRPr="0088269E" w:rsidRDefault="0088269E" w:rsidP="0088269E">
      <w:pPr>
        <w:tabs>
          <w:tab w:val="left" w:pos="182"/>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2) уведомление об отказе в предоставлении муниципальной услуги в письменной форме.</w:t>
      </w:r>
    </w:p>
    <w:p w:rsidR="0088269E" w:rsidRPr="0088269E" w:rsidRDefault="0088269E" w:rsidP="0088269E">
      <w:pPr>
        <w:pStyle w:val="a4"/>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88269E" w:rsidRPr="0088269E" w:rsidRDefault="0088269E" w:rsidP="0088269E">
      <w:pPr>
        <w:pStyle w:val="a4"/>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1) в случае подачи заявления в электронной форме через Портал:</w:t>
      </w:r>
    </w:p>
    <w:p w:rsidR="0088269E" w:rsidRPr="0088269E" w:rsidRDefault="0088269E" w:rsidP="0088269E">
      <w:pPr>
        <w:pStyle w:val="a4"/>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lastRenderedPageBreak/>
        <w:t>- электронного документа, подписанного уполномоченным должностным лицом с использованием квалифицированной электронной подписи;</w:t>
      </w:r>
    </w:p>
    <w:p w:rsidR="0088269E" w:rsidRPr="0088269E" w:rsidRDefault="0088269E" w:rsidP="0088269E">
      <w:pPr>
        <w:pStyle w:val="a4"/>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88269E" w:rsidRPr="0088269E" w:rsidRDefault="0088269E" w:rsidP="0088269E">
      <w:pPr>
        <w:pStyle w:val="a4"/>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2) в случае подачи заявления через МФЦ (при наличии Соглашения о взаимодействии):</w:t>
      </w:r>
    </w:p>
    <w:p w:rsidR="0088269E" w:rsidRPr="0088269E" w:rsidRDefault="0088269E" w:rsidP="0088269E">
      <w:pPr>
        <w:pStyle w:val="a4"/>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88269E" w:rsidRPr="0088269E" w:rsidRDefault="0088269E" w:rsidP="0088269E">
      <w:pPr>
        <w:pStyle w:val="a4"/>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88269E" w:rsidRPr="0088269E" w:rsidRDefault="0088269E" w:rsidP="0088269E">
      <w:pPr>
        <w:pStyle w:val="a4"/>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3) в случае подачи заявления лично в орган (организацию):</w:t>
      </w:r>
    </w:p>
    <w:p w:rsidR="0088269E" w:rsidRPr="0088269E" w:rsidRDefault="0088269E" w:rsidP="0088269E">
      <w:pPr>
        <w:pStyle w:val="a4"/>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88269E" w:rsidRPr="0088269E" w:rsidRDefault="0088269E" w:rsidP="0088269E">
      <w:pPr>
        <w:tabs>
          <w:tab w:val="left" w:pos="182"/>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p>
    <w:p w:rsidR="0088269E" w:rsidRPr="0088269E" w:rsidRDefault="0088269E" w:rsidP="0088269E">
      <w:pPr>
        <w:tabs>
          <w:tab w:val="left" w:pos="182"/>
        </w:tabs>
        <w:spacing w:after="0" w:line="240" w:lineRule="auto"/>
        <w:ind w:firstLine="567"/>
        <w:contextualSpacing/>
        <w:jc w:val="both"/>
        <w:rPr>
          <w:rFonts w:ascii="Times New Roman" w:hAnsi="Times New Roman" w:cs="Times New Roman"/>
          <w:sz w:val="28"/>
          <w:szCs w:val="28"/>
          <w:highlight w:val="yellow"/>
        </w:rPr>
      </w:pPr>
    </w:p>
    <w:p w:rsidR="0088269E" w:rsidRPr="0088269E" w:rsidRDefault="0088269E" w:rsidP="0088269E">
      <w:pPr>
        <w:pStyle w:val="2"/>
        <w:jc w:val="both"/>
        <w:rPr>
          <w:rFonts w:cs="Times New Roman"/>
        </w:rPr>
      </w:pPr>
      <w:r w:rsidRPr="0088269E">
        <w:rPr>
          <w:rFonts w:cs="Times New Roman"/>
        </w:rPr>
        <w:t>Срок предоставления муниципальной услуги</w:t>
      </w:r>
    </w:p>
    <w:p w:rsidR="0088269E" w:rsidRPr="0088269E" w:rsidRDefault="0088269E" w:rsidP="0088269E">
      <w:pPr>
        <w:tabs>
          <w:tab w:val="left" w:pos="900"/>
          <w:tab w:val="left" w:pos="1080"/>
          <w:tab w:val="left" w:pos="1260"/>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 в орган, осуществляющий выдачу разрешения на вырубку зеленых насаждений. </w:t>
      </w:r>
    </w:p>
    <w:p w:rsidR="0088269E" w:rsidRPr="0088269E" w:rsidRDefault="0088269E" w:rsidP="0088269E">
      <w:pPr>
        <w:tabs>
          <w:tab w:val="left" w:pos="900"/>
          <w:tab w:val="left" w:pos="1080"/>
          <w:tab w:val="left" w:pos="1260"/>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12. В срок не позднее чем через три рабочих дня со дня принятия решения о выдаче разрешения, оно должно быть подписано и направлено заявителю.</w:t>
      </w:r>
    </w:p>
    <w:p w:rsidR="0088269E" w:rsidRPr="0088269E" w:rsidRDefault="0088269E" w:rsidP="0088269E">
      <w:pPr>
        <w:autoSpaceDE w:val="0"/>
        <w:spacing w:after="0" w:line="240" w:lineRule="auto"/>
        <w:ind w:firstLine="567"/>
        <w:contextualSpacing/>
        <w:jc w:val="both"/>
        <w:rPr>
          <w:rFonts w:ascii="Times New Roman" w:hAnsi="Times New Roman" w:cs="Times New Roman"/>
          <w:sz w:val="28"/>
          <w:szCs w:val="28"/>
          <w:highlight w:val="yellow"/>
        </w:rPr>
      </w:pPr>
    </w:p>
    <w:p w:rsidR="0088269E" w:rsidRPr="0088269E" w:rsidRDefault="0088269E" w:rsidP="004B2EEE">
      <w:pPr>
        <w:pStyle w:val="2"/>
        <w:rPr>
          <w:rFonts w:cs="Times New Roman"/>
        </w:rPr>
      </w:pPr>
      <w:r w:rsidRPr="0088269E">
        <w:rPr>
          <w:rFonts w:cs="Times New Roman"/>
        </w:rPr>
        <w:t>Нормативные правовые акты, регулирующие предоставление муниципальной услуги</w:t>
      </w:r>
    </w:p>
    <w:p w:rsidR="0088269E" w:rsidRPr="0088269E" w:rsidRDefault="0088269E" w:rsidP="0088269E">
      <w:pPr>
        <w:tabs>
          <w:tab w:val="left" w:pos="182"/>
          <w:tab w:val="left" w:pos="993"/>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13. 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w:t>
      </w:r>
      <w:r>
        <w:rPr>
          <w:rFonts w:ascii="Times New Roman" w:hAnsi="Times New Roman" w:cs="Times New Roman"/>
          <w:sz w:val="28"/>
          <w:szCs w:val="28"/>
        </w:rPr>
        <w:t xml:space="preserve"> Георгиевский </w:t>
      </w:r>
      <w:r w:rsidRPr="0088269E">
        <w:rPr>
          <w:rFonts w:ascii="Times New Roman" w:hAnsi="Times New Roman" w:cs="Times New Roman"/>
          <w:sz w:val="28"/>
          <w:szCs w:val="28"/>
        </w:rPr>
        <w:t>сельсовет Александровского района Оренбургской области (уполномоченного органа администр</w:t>
      </w:r>
      <w:r w:rsidR="004B2EEE">
        <w:rPr>
          <w:rFonts w:ascii="Times New Roman" w:hAnsi="Times New Roman" w:cs="Times New Roman"/>
          <w:sz w:val="28"/>
          <w:szCs w:val="28"/>
        </w:rPr>
        <w:t>ации муниципального образования</w:t>
      </w:r>
      <w:r>
        <w:rPr>
          <w:rFonts w:ascii="Times New Roman" w:hAnsi="Times New Roman" w:cs="Times New Roman"/>
          <w:sz w:val="28"/>
          <w:szCs w:val="28"/>
        </w:rPr>
        <w:t xml:space="preserve"> Георгиевский </w:t>
      </w:r>
      <w:r w:rsidRPr="0088269E">
        <w:rPr>
          <w:rFonts w:ascii="Times New Roman" w:hAnsi="Times New Roman" w:cs="Times New Roman"/>
          <w:sz w:val="28"/>
          <w:szCs w:val="28"/>
        </w:rPr>
        <w:t>сельсовет Александровского района Оренбургской области) в информационно-телекоммуникационной сети «Интернет» и на Портале.</w:t>
      </w:r>
    </w:p>
    <w:p w:rsidR="0088269E" w:rsidRDefault="0088269E" w:rsidP="0088269E">
      <w:pPr>
        <w:tabs>
          <w:tab w:val="left" w:pos="182"/>
          <w:tab w:val="left" w:pos="993"/>
          <w:tab w:val="left" w:pos="1134"/>
        </w:tabs>
        <w:spacing w:after="0" w:line="240" w:lineRule="auto"/>
        <w:ind w:firstLine="567"/>
        <w:contextualSpacing/>
        <w:jc w:val="both"/>
        <w:rPr>
          <w:rFonts w:ascii="Times New Roman" w:hAnsi="Times New Roman" w:cs="Times New Roman"/>
          <w:sz w:val="28"/>
          <w:szCs w:val="28"/>
          <w:highlight w:val="yellow"/>
        </w:rPr>
      </w:pPr>
    </w:p>
    <w:p w:rsidR="004B2EEE" w:rsidRDefault="004B2EEE" w:rsidP="0088269E">
      <w:pPr>
        <w:tabs>
          <w:tab w:val="left" w:pos="182"/>
          <w:tab w:val="left" w:pos="993"/>
          <w:tab w:val="left" w:pos="1134"/>
        </w:tabs>
        <w:spacing w:after="0" w:line="240" w:lineRule="auto"/>
        <w:ind w:firstLine="567"/>
        <w:contextualSpacing/>
        <w:jc w:val="both"/>
        <w:rPr>
          <w:rFonts w:ascii="Times New Roman" w:hAnsi="Times New Roman" w:cs="Times New Roman"/>
          <w:sz w:val="28"/>
          <w:szCs w:val="28"/>
          <w:highlight w:val="yellow"/>
        </w:rPr>
      </w:pPr>
    </w:p>
    <w:p w:rsidR="004B2EEE" w:rsidRDefault="004B2EEE" w:rsidP="0088269E">
      <w:pPr>
        <w:tabs>
          <w:tab w:val="left" w:pos="182"/>
          <w:tab w:val="left" w:pos="993"/>
          <w:tab w:val="left" w:pos="1134"/>
        </w:tabs>
        <w:spacing w:after="0" w:line="240" w:lineRule="auto"/>
        <w:ind w:firstLine="567"/>
        <w:contextualSpacing/>
        <w:jc w:val="both"/>
        <w:rPr>
          <w:rFonts w:ascii="Times New Roman" w:hAnsi="Times New Roman" w:cs="Times New Roman"/>
          <w:sz w:val="28"/>
          <w:szCs w:val="28"/>
          <w:highlight w:val="yellow"/>
        </w:rPr>
      </w:pPr>
    </w:p>
    <w:p w:rsidR="004B2EEE" w:rsidRPr="0088269E" w:rsidRDefault="004B2EEE" w:rsidP="0088269E">
      <w:pPr>
        <w:tabs>
          <w:tab w:val="left" w:pos="182"/>
          <w:tab w:val="left" w:pos="993"/>
          <w:tab w:val="left" w:pos="1134"/>
        </w:tabs>
        <w:spacing w:after="0" w:line="240" w:lineRule="auto"/>
        <w:ind w:firstLine="567"/>
        <w:contextualSpacing/>
        <w:jc w:val="both"/>
        <w:rPr>
          <w:rFonts w:ascii="Times New Roman" w:hAnsi="Times New Roman" w:cs="Times New Roman"/>
          <w:sz w:val="28"/>
          <w:szCs w:val="28"/>
          <w:highlight w:val="yellow"/>
        </w:rPr>
      </w:pPr>
    </w:p>
    <w:p w:rsidR="0088269E" w:rsidRPr="0088269E" w:rsidRDefault="0088269E" w:rsidP="004B2EEE">
      <w:pPr>
        <w:pStyle w:val="2"/>
        <w:rPr>
          <w:rFonts w:cs="Times New Roman"/>
        </w:rPr>
      </w:pPr>
      <w:r w:rsidRPr="0088269E">
        <w:rPr>
          <w:rFonts w:cs="Times New Roman"/>
        </w:rPr>
        <w:lastRenderedPageBreak/>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88269E" w:rsidRPr="0088269E" w:rsidRDefault="0088269E" w:rsidP="0088269E">
      <w:pPr>
        <w:tabs>
          <w:tab w:val="left" w:pos="182"/>
          <w:tab w:val="left" w:pos="993"/>
          <w:tab w:val="left" w:pos="1134"/>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14. Для получения муниципальной услуги заявителем в уполномоченный орган представляются следующие документы:</w:t>
      </w:r>
    </w:p>
    <w:p w:rsidR="0088269E" w:rsidRPr="0088269E" w:rsidRDefault="0088269E" w:rsidP="0088269E">
      <w:pPr>
        <w:tabs>
          <w:tab w:val="left" w:pos="182"/>
          <w:tab w:val="left" w:pos="993"/>
          <w:tab w:val="left" w:pos="1134"/>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xml:space="preserve">1) заявление (Приложение №1 к Административному регламенту), которое подписывается заявителем или его законным представителем. </w:t>
      </w:r>
    </w:p>
    <w:p w:rsidR="0088269E" w:rsidRPr="0088269E" w:rsidRDefault="0088269E" w:rsidP="0088269E">
      <w:pPr>
        <w:autoSpaceDE w:val="0"/>
        <w:spacing w:after="0" w:line="240" w:lineRule="auto"/>
        <w:ind w:firstLine="567"/>
        <w:contextualSpacing/>
        <w:jc w:val="both"/>
        <w:rPr>
          <w:rFonts w:ascii="Times New Roman" w:hAnsi="Times New Roman" w:cs="Times New Roman"/>
          <w:sz w:val="28"/>
          <w:szCs w:val="28"/>
        </w:rPr>
      </w:pPr>
      <w:bookmarkStart w:id="0" w:name="Par1"/>
      <w:bookmarkEnd w:id="0"/>
      <w:r w:rsidRPr="0088269E">
        <w:rPr>
          <w:rFonts w:ascii="Times New Roman" w:hAnsi="Times New Roman" w:cs="Times New Roman"/>
          <w:sz w:val="28"/>
          <w:szCs w:val="28"/>
        </w:rPr>
        <w:t>2) копии документов, удостоверяющих личность заявителя или его законного представителя;</w:t>
      </w:r>
    </w:p>
    <w:p w:rsidR="0088269E" w:rsidRPr="0088269E" w:rsidRDefault="0088269E" w:rsidP="0088269E">
      <w:pPr>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3) согласие на обработку персональных данных;</w:t>
      </w:r>
    </w:p>
    <w:p w:rsidR="0088269E" w:rsidRPr="0088269E" w:rsidRDefault="0088269E" w:rsidP="0088269E">
      <w:pPr>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4) копии документов, подтверждающих полномочия представителя заявителя.</w:t>
      </w:r>
    </w:p>
    <w:p w:rsidR="0088269E" w:rsidRPr="0088269E" w:rsidRDefault="0088269E" w:rsidP="0088269E">
      <w:pPr>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5) правоустанавливающие документы на земельный участок, вид разрешенного использования которого предусматривает осуществление строительства (в случае, если вырубка требуется для строительства).</w:t>
      </w:r>
    </w:p>
    <w:p w:rsidR="0088269E" w:rsidRPr="0088269E" w:rsidRDefault="0088269E" w:rsidP="0088269E">
      <w:pPr>
        <w:autoSpaceDE w:val="0"/>
        <w:spacing w:after="0" w:line="240" w:lineRule="auto"/>
        <w:ind w:firstLine="567"/>
        <w:contextualSpacing/>
        <w:jc w:val="both"/>
        <w:rPr>
          <w:rFonts w:ascii="Times New Roman" w:hAnsi="Times New Roman" w:cs="Times New Roman"/>
          <w:sz w:val="28"/>
          <w:szCs w:val="28"/>
        </w:rPr>
      </w:pPr>
      <w:bookmarkStart w:id="1" w:name="Par3"/>
      <w:bookmarkEnd w:id="1"/>
      <w:r w:rsidRPr="0088269E">
        <w:rPr>
          <w:rFonts w:ascii="Times New Roman" w:hAnsi="Times New Roman" w:cs="Times New Roman"/>
          <w:sz w:val="28"/>
          <w:szCs w:val="28"/>
        </w:rPr>
        <w:t>Копии документов, предусмотренных подпунктом вторым и четвертым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88269E" w:rsidRPr="0088269E" w:rsidRDefault="0088269E" w:rsidP="0088269E">
      <w:pPr>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В случае отсутствия оригиналов документов, их копии должны быть удостоверены нотариально.</w:t>
      </w:r>
    </w:p>
    <w:p w:rsidR="0088269E" w:rsidRPr="0088269E" w:rsidRDefault="0088269E" w:rsidP="0088269E">
      <w:pPr>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В заявлении о предоставлении разрешения на вырубку зеленых насаждений указываются:</w:t>
      </w:r>
    </w:p>
    <w:p w:rsidR="0088269E" w:rsidRPr="0088269E" w:rsidRDefault="0088269E" w:rsidP="0088269E">
      <w:pPr>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rsidR="0088269E" w:rsidRPr="0088269E" w:rsidRDefault="0088269E" w:rsidP="0088269E">
      <w:pPr>
        <w:autoSpaceDE w:val="0"/>
        <w:spacing w:after="0" w:line="240" w:lineRule="auto"/>
        <w:ind w:firstLine="567"/>
        <w:contextualSpacing/>
        <w:jc w:val="both"/>
        <w:rPr>
          <w:rFonts w:ascii="Times New Roman" w:hAnsi="Times New Roman" w:cs="Times New Roman"/>
          <w:sz w:val="28"/>
          <w:szCs w:val="28"/>
        </w:rPr>
      </w:pPr>
      <w:bookmarkStart w:id="2" w:name="sub_271"/>
      <w:bookmarkEnd w:id="2"/>
      <w:r w:rsidRPr="0088269E">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8269E" w:rsidRPr="0088269E" w:rsidRDefault="0088269E" w:rsidP="0088269E">
      <w:pPr>
        <w:autoSpaceDE w:val="0"/>
        <w:spacing w:after="0" w:line="240" w:lineRule="auto"/>
        <w:ind w:firstLine="567"/>
        <w:contextualSpacing/>
        <w:jc w:val="both"/>
        <w:rPr>
          <w:rFonts w:ascii="Times New Roman" w:hAnsi="Times New Roman" w:cs="Times New Roman"/>
          <w:sz w:val="28"/>
          <w:szCs w:val="28"/>
        </w:rPr>
      </w:pPr>
      <w:bookmarkStart w:id="3" w:name="sub_272"/>
      <w:bookmarkEnd w:id="3"/>
      <w:r w:rsidRPr="0088269E">
        <w:rPr>
          <w:rFonts w:ascii="Times New Roman" w:hAnsi="Times New Roman" w:cs="Times New Roman"/>
          <w:sz w:val="28"/>
          <w:szCs w:val="28"/>
        </w:rPr>
        <w:t>3) реквизиты документа, подтверждающего полномочия представителя заявителя, в случае если с заявлением обращается представитель заявителя;</w:t>
      </w:r>
    </w:p>
    <w:p w:rsidR="0088269E" w:rsidRPr="0088269E" w:rsidRDefault="0088269E" w:rsidP="0088269E">
      <w:pPr>
        <w:autoSpaceDE w:val="0"/>
        <w:spacing w:after="0" w:line="240" w:lineRule="auto"/>
        <w:ind w:firstLine="567"/>
        <w:contextualSpacing/>
        <w:jc w:val="both"/>
        <w:rPr>
          <w:rFonts w:ascii="Times New Roman" w:hAnsi="Times New Roman" w:cs="Times New Roman"/>
          <w:sz w:val="28"/>
          <w:szCs w:val="28"/>
        </w:rPr>
      </w:pPr>
      <w:bookmarkStart w:id="4" w:name="sub_273"/>
      <w:bookmarkEnd w:id="4"/>
      <w:r w:rsidRPr="0088269E">
        <w:rPr>
          <w:rFonts w:ascii="Times New Roman" w:hAnsi="Times New Roman" w:cs="Times New Roman"/>
          <w:sz w:val="28"/>
          <w:szCs w:val="28"/>
        </w:rPr>
        <w:t>4) почтовый адрес и (или) адрес электронной почты для связи с заявителем;</w:t>
      </w:r>
    </w:p>
    <w:p w:rsidR="0088269E" w:rsidRPr="0088269E" w:rsidRDefault="0088269E" w:rsidP="0088269E">
      <w:pPr>
        <w:autoSpaceDE w:val="0"/>
        <w:spacing w:after="0" w:line="240" w:lineRule="auto"/>
        <w:ind w:firstLine="567"/>
        <w:contextualSpacing/>
        <w:jc w:val="both"/>
        <w:rPr>
          <w:rFonts w:ascii="Times New Roman" w:hAnsi="Times New Roman" w:cs="Times New Roman"/>
          <w:sz w:val="28"/>
          <w:szCs w:val="28"/>
        </w:rPr>
      </w:pPr>
      <w:bookmarkStart w:id="5" w:name="sub_274"/>
      <w:bookmarkEnd w:id="5"/>
      <w:r w:rsidRPr="0088269E">
        <w:rPr>
          <w:rFonts w:ascii="Times New Roman" w:hAnsi="Times New Roman" w:cs="Times New Roman"/>
          <w:sz w:val="28"/>
          <w:szCs w:val="28"/>
        </w:rPr>
        <w:t>5) указание причины необходимости вырубки (повреждения) зеленых насаждений;</w:t>
      </w:r>
    </w:p>
    <w:p w:rsidR="0088269E" w:rsidRPr="0088269E" w:rsidRDefault="0088269E" w:rsidP="0088269E">
      <w:pPr>
        <w:autoSpaceDE w:val="0"/>
        <w:spacing w:after="0" w:line="240" w:lineRule="auto"/>
        <w:ind w:firstLine="567"/>
        <w:contextualSpacing/>
        <w:jc w:val="both"/>
        <w:rPr>
          <w:rFonts w:ascii="Times New Roman" w:hAnsi="Times New Roman" w:cs="Times New Roman"/>
          <w:sz w:val="28"/>
          <w:szCs w:val="28"/>
        </w:rPr>
      </w:pPr>
      <w:bookmarkStart w:id="6" w:name="sub_275"/>
      <w:bookmarkEnd w:id="6"/>
      <w:r w:rsidRPr="0088269E">
        <w:rPr>
          <w:rFonts w:ascii="Times New Roman" w:hAnsi="Times New Roman" w:cs="Times New Roman"/>
          <w:sz w:val="28"/>
          <w:szCs w:val="28"/>
        </w:rPr>
        <w:t>6) местоположение зеленых насаждений, предполагаемых к вырубке (повреждению).</w:t>
      </w:r>
    </w:p>
    <w:p w:rsidR="0088269E" w:rsidRDefault="0088269E" w:rsidP="0088269E">
      <w:pPr>
        <w:spacing w:after="0" w:line="240" w:lineRule="auto"/>
        <w:ind w:firstLine="567"/>
        <w:contextualSpacing/>
        <w:jc w:val="both"/>
        <w:rPr>
          <w:rFonts w:ascii="Times New Roman" w:hAnsi="Times New Roman" w:cs="Times New Roman"/>
          <w:sz w:val="28"/>
          <w:szCs w:val="28"/>
        </w:rPr>
      </w:pPr>
      <w:bookmarkStart w:id="7" w:name="sub_276"/>
      <w:bookmarkEnd w:id="7"/>
    </w:p>
    <w:p w:rsidR="004B2EEE" w:rsidRPr="0088269E" w:rsidRDefault="004B2EEE" w:rsidP="0088269E">
      <w:pPr>
        <w:spacing w:after="0" w:line="240" w:lineRule="auto"/>
        <w:ind w:firstLine="567"/>
        <w:contextualSpacing/>
        <w:jc w:val="both"/>
        <w:rPr>
          <w:rFonts w:ascii="Times New Roman" w:hAnsi="Times New Roman" w:cs="Times New Roman"/>
          <w:sz w:val="28"/>
          <w:szCs w:val="28"/>
        </w:rPr>
      </w:pPr>
    </w:p>
    <w:p w:rsidR="0088269E" w:rsidRDefault="0088269E" w:rsidP="004B2EEE">
      <w:pPr>
        <w:pStyle w:val="2"/>
        <w:rPr>
          <w:rFonts w:cs="Times New Roman"/>
        </w:rPr>
      </w:pPr>
      <w:r w:rsidRPr="0088269E">
        <w:rPr>
          <w:rFonts w:cs="Times New Roman"/>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88269E" w:rsidRPr="0088269E" w:rsidRDefault="0088269E" w:rsidP="0088269E">
      <w:pPr>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88269E" w:rsidRPr="0088269E" w:rsidRDefault="0088269E" w:rsidP="0088269E">
      <w:pPr>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xml:space="preserve">16. </w:t>
      </w:r>
      <w:r w:rsidRPr="0088269E">
        <w:rPr>
          <w:rFonts w:ascii="Times New Roman" w:eastAsia="Calibri;Century Gothic" w:hAnsi="Times New Roman" w:cs="Times New Roman"/>
          <w:sz w:val="28"/>
          <w:szCs w:val="28"/>
        </w:rPr>
        <w:t xml:space="preserve">Заявитель вправе представить документы, </w:t>
      </w:r>
      <w:r w:rsidRPr="0088269E">
        <w:rPr>
          <w:rFonts w:ascii="Times New Roman" w:hAnsi="Times New Roman" w:cs="Times New Roman"/>
          <w:color w:val="000000"/>
          <w:sz w:val="28"/>
          <w:szCs w:val="28"/>
        </w:rPr>
        <w:t xml:space="preserve">находящиеся в распоряжении органов, организаций, участвующих в предоставлении муниципальной услуги, </w:t>
      </w:r>
      <w:r w:rsidRPr="0088269E">
        <w:rPr>
          <w:rFonts w:ascii="Times New Roman" w:eastAsia="Calibri;Century Gothic" w:hAnsi="Times New Roman" w:cs="Times New Roman"/>
          <w:sz w:val="28"/>
          <w:szCs w:val="28"/>
        </w:rPr>
        <w:t xml:space="preserve">по собственной инициативе. </w:t>
      </w:r>
    </w:p>
    <w:p w:rsidR="0088269E" w:rsidRPr="0088269E" w:rsidRDefault="0088269E" w:rsidP="0088269E">
      <w:pPr>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88269E" w:rsidRPr="0088269E" w:rsidRDefault="0088269E" w:rsidP="0088269E">
      <w:pPr>
        <w:widowControl w:val="0"/>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18. Запрещается требовать от заявителя:</w:t>
      </w:r>
    </w:p>
    <w:p w:rsidR="0088269E" w:rsidRPr="0088269E" w:rsidRDefault="0088269E" w:rsidP="0088269E">
      <w:pPr>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269E" w:rsidRPr="0088269E" w:rsidRDefault="0088269E" w:rsidP="0088269E">
      <w:pPr>
        <w:autoSpaceDE w:val="0"/>
        <w:spacing w:after="0" w:line="240" w:lineRule="auto"/>
        <w:ind w:firstLine="567"/>
        <w:contextualSpacing/>
        <w:jc w:val="both"/>
        <w:rPr>
          <w:rFonts w:ascii="Times New Roman" w:hAnsi="Times New Roman" w:cs="Times New Roman"/>
          <w:sz w:val="28"/>
          <w:szCs w:val="28"/>
        </w:rPr>
      </w:pPr>
      <w:proofErr w:type="gramStart"/>
      <w:r w:rsidRPr="0088269E">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88269E">
        <w:rPr>
          <w:rFonts w:ascii="Times New Roman" w:hAnsi="Times New Roman" w:cs="Times New Roman"/>
          <w:sz w:val="28"/>
          <w:szCs w:val="28"/>
        </w:rPr>
        <w:t xml:space="preserve"> статьи 7 Федерального закона от 27 июля 2010 года № 210-ФЗ «Об организации предоставления государственных и муниципальных услуг»;</w:t>
      </w:r>
    </w:p>
    <w:p w:rsidR="0088269E" w:rsidRPr="0088269E" w:rsidRDefault="0088269E" w:rsidP="0088269E">
      <w:pPr>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269E" w:rsidRPr="0088269E" w:rsidRDefault="0088269E" w:rsidP="0088269E">
      <w:pPr>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269E" w:rsidRPr="0088269E" w:rsidRDefault="0088269E" w:rsidP="0088269E">
      <w:pPr>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8269E" w:rsidRPr="0088269E" w:rsidRDefault="0088269E" w:rsidP="0088269E">
      <w:pPr>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269E" w:rsidRPr="0088269E" w:rsidRDefault="0088269E" w:rsidP="0088269E">
      <w:pPr>
        <w:autoSpaceDE w:val="0"/>
        <w:spacing w:after="0" w:line="240" w:lineRule="auto"/>
        <w:ind w:firstLine="567"/>
        <w:contextualSpacing/>
        <w:jc w:val="both"/>
        <w:rPr>
          <w:rFonts w:ascii="Times New Roman" w:hAnsi="Times New Roman" w:cs="Times New Roman"/>
          <w:sz w:val="28"/>
          <w:szCs w:val="28"/>
        </w:rPr>
      </w:pPr>
      <w:proofErr w:type="gramStart"/>
      <w:r w:rsidRPr="0088269E">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88269E">
        <w:rPr>
          <w:rFonts w:ascii="Times New Roman" w:hAnsi="Times New Roman" w:cs="Times New Roman"/>
          <w:sz w:val="28"/>
          <w:szCs w:val="28"/>
        </w:rPr>
        <w:t xml:space="preserve">, </w:t>
      </w:r>
      <w:proofErr w:type="gramStart"/>
      <w:r w:rsidRPr="0088269E">
        <w:rPr>
          <w:rFonts w:ascii="Times New Roman" w:hAnsi="Times New Roman" w:cs="Times New Roman"/>
          <w:sz w:val="28"/>
          <w:szCs w:val="28"/>
        </w:rPr>
        <w:t>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w:t>
      </w:r>
      <w:proofErr w:type="gramEnd"/>
      <w:r w:rsidRPr="0088269E">
        <w:rPr>
          <w:rFonts w:ascii="Times New Roman" w:hAnsi="Times New Roman" w:cs="Times New Roman"/>
          <w:sz w:val="28"/>
          <w:szCs w:val="28"/>
        </w:rPr>
        <w:t xml:space="preserve"> приносятся извинения за доставленные неудобства.</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xml:space="preserve">19. </w:t>
      </w:r>
      <w:r w:rsidRPr="0088269E">
        <w:rPr>
          <w:rFonts w:ascii="Times New Roman" w:eastAsia="Calibri;Century Gothic" w:hAnsi="Times New Roman" w:cs="Times New Roman"/>
          <w:sz w:val="28"/>
          <w:szCs w:val="28"/>
        </w:rPr>
        <w:t>Заявитель</w:t>
      </w:r>
      <w:r w:rsidRPr="0088269E">
        <w:rPr>
          <w:rFonts w:ascii="Times New Roman" w:hAnsi="Times New Roman" w:cs="Times New Roman"/>
          <w:sz w:val="28"/>
          <w:szCs w:val="28"/>
        </w:rPr>
        <w:t xml:space="preserve"> вправе представить документы следующими способами:</w:t>
      </w:r>
    </w:p>
    <w:p w:rsidR="0088269E" w:rsidRPr="0088269E" w:rsidRDefault="0088269E" w:rsidP="0088269E">
      <w:pPr>
        <w:pStyle w:val="a5"/>
        <w:numPr>
          <w:ilvl w:val="0"/>
          <w:numId w:val="3"/>
        </w:numPr>
        <w:tabs>
          <w:tab w:val="left" w:pos="993"/>
        </w:tabs>
        <w:ind w:left="0" w:firstLine="567"/>
        <w:jc w:val="both"/>
        <w:rPr>
          <w:rFonts w:ascii="Times New Roman" w:hAnsi="Times New Roman" w:cs="Times New Roman"/>
          <w:sz w:val="28"/>
          <w:szCs w:val="28"/>
        </w:rPr>
      </w:pPr>
      <w:r w:rsidRPr="0088269E">
        <w:rPr>
          <w:rFonts w:ascii="Times New Roman" w:hAnsi="Times New Roman" w:cs="Times New Roman"/>
          <w:sz w:val="28"/>
          <w:szCs w:val="28"/>
        </w:rPr>
        <w:t>посредством личного обращения;</w:t>
      </w:r>
    </w:p>
    <w:p w:rsidR="0088269E" w:rsidRPr="0088269E" w:rsidRDefault="0088269E" w:rsidP="0088269E">
      <w:pPr>
        <w:pStyle w:val="a5"/>
        <w:numPr>
          <w:ilvl w:val="0"/>
          <w:numId w:val="3"/>
        </w:numPr>
        <w:tabs>
          <w:tab w:val="left" w:pos="993"/>
        </w:tabs>
        <w:ind w:left="0" w:firstLine="567"/>
        <w:jc w:val="both"/>
        <w:rPr>
          <w:rFonts w:ascii="Times New Roman" w:hAnsi="Times New Roman" w:cs="Times New Roman"/>
          <w:sz w:val="28"/>
          <w:szCs w:val="28"/>
        </w:rPr>
      </w:pPr>
      <w:r w:rsidRPr="0088269E">
        <w:rPr>
          <w:rFonts w:ascii="Times New Roman" w:hAnsi="Times New Roman" w:cs="Times New Roman"/>
          <w:sz w:val="28"/>
          <w:szCs w:val="28"/>
        </w:rPr>
        <w:t>по почте;</w:t>
      </w:r>
    </w:p>
    <w:p w:rsidR="0088269E" w:rsidRPr="0088269E" w:rsidRDefault="0088269E" w:rsidP="0088269E">
      <w:pPr>
        <w:pStyle w:val="a5"/>
        <w:numPr>
          <w:ilvl w:val="0"/>
          <w:numId w:val="3"/>
        </w:numPr>
        <w:tabs>
          <w:tab w:val="left" w:pos="993"/>
        </w:tabs>
        <w:ind w:left="0" w:firstLine="567"/>
        <w:jc w:val="both"/>
        <w:rPr>
          <w:rFonts w:ascii="Times New Roman" w:hAnsi="Times New Roman" w:cs="Times New Roman"/>
          <w:sz w:val="28"/>
          <w:szCs w:val="28"/>
        </w:rPr>
      </w:pPr>
      <w:r w:rsidRPr="0088269E">
        <w:rPr>
          <w:rFonts w:ascii="Times New Roman" w:hAnsi="Times New Roman" w:cs="Times New Roman"/>
          <w:sz w:val="28"/>
          <w:szCs w:val="28"/>
        </w:rPr>
        <w:t>в электронном виде;</w:t>
      </w:r>
    </w:p>
    <w:p w:rsidR="0088269E" w:rsidRPr="0088269E" w:rsidRDefault="0088269E" w:rsidP="0088269E">
      <w:pPr>
        <w:pStyle w:val="a5"/>
        <w:numPr>
          <w:ilvl w:val="0"/>
          <w:numId w:val="3"/>
        </w:numPr>
        <w:tabs>
          <w:tab w:val="left" w:pos="993"/>
        </w:tabs>
        <w:ind w:left="0" w:firstLine="567"/>
        <w:jc w:val="both"/>
        <w:rPr>
          <w:rFonts w:ascii="Times New Roman" w:hAnsi="Times New Roman" w:cs="Times New Roman"/>
          <w:sz w:val="28"/>
          <w:szCs w:val="28"/>
        </w:rPr>
      </w:pPr>
      <w:r w:rsidRPr="0088269E">
        <w:rPr>
          <w:rFonts w:ascii="Times New Roman" w:hAnsi="Times New Roman" w:cs="Times New Roman"/>
          <w:sz w:val="28"/>
          <w:szCs w:val="28"/>
        </w:rPr>
        <w:t>через МФЦ.</w:t>
      </w:r>
    </w:p>
    <w:p w:rsidR="0088269E" w:rsidRPr="0088269E" w:rsidRDefault="0088269E" w:rsidP="0088269E">
      <w:pPr>
        <w:widowControl w:val="0"/>
        <w:tabs>
          <w:tab w:val="left" w:pos="709"/>
          <w:tab w:val="left" w:pos="1134"/>
        </w:tabs>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xml:space="preserve">20. Предоставление </w:t>
      </w:r>
      <w:r w:rsidRPr="0088269E">
        <w:rPr>
          <w:rFonts w:ascii="Times New Roman" w:hAnsi="Times New Roman" w:cs="Times New Roman"/>
          <w:color w:val="000000"/>
          <w:sz w:val="28"/>
          <w:szCs w:val="28"/>
        </w:rPr>
        <w:t>муниципальной</w:t>
      </w:r>
      <w:r w:rsidRPr="0088269E">
        <w:rPr>
          <w:rFonts w:ascii="Times New Roman" w:hAnsi="Times New Roman" w:cs="Times New Roman"/>
          <w:sz w:val="28"/>
          <w:szCs w:val="28"/>
        </w:rPr>
        <w:t xml:space="preserve"> услуги может быть осуществлено через Портал и МФЦ (при наличии заключенного с МФЦ соглашения о взаимодействии). </w:t>
      </w:r>
    </w:p>
    <w:p w:rsidR="0088269E" w:rsidRPr="0088269E" w:rsidRDefault="0088269E" w:rsidP="0088269E">
      <w:pPr>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88269E" w:rsidRPr="0088269E" w:rsidRDefault="0088269E" w:rsidP="0088269E">
      <w:pPr>
        <w:tabs>
          <w:tab w:val="left" w:pos="182"/>
          <w:tab w:val="left" w:pos="1134"/>
          <w:tab w:val="left" w:pos="1560"/>
        </w:tabs>
        <w:spacing w:after="0" w:line="240" w:lineRule="auto"/>
        <w:ind w:firstLine="567"/>
        <w:contextualSpacing/>
        <w:jc w:val="both"/>
        <w:rPr>
          <w:rFonts w:ascii="Times New Roman" w:hAnsi="Times New Roman" w:cs="Times New Roman"/>
          <w:sz w:val="28"/>
          <w:szCs w:val="28"/>
          <w:highlight w:val="yellow"/>
        </w:rPr>
      </w:pPr>
    </w:p>
    <w:p w:rsidR="004B2EEE" w:rsidRDefault="0088269E" w:rsidP="004B2EEE">
      <w:pPr>
        <w:pStyle w:val="2"/>
        <w:rPr>
          <w:rFonts w:cs="Times New Roman"/>
        </w:rPr>
      </w:pPr>
      <w:r w:rsidRPr="0088269E">
        <w:rPr>
          <w:rFonts w:cs="Times New Roman"/>
        </w:rPr>
        <w:t>Исчерпывающий перечень оснований для отказа в приеме документов,</w:t>
      </w:r>
      <w:r w:rsidR="004B2EEE">
        <w:rPr>
          <w:rFonts w:cs="Times New Roman"/>
        </w:rPr>
        <w:t xml:space="preserve"> необходимых для предоставления</w:t>
      </w:r>
    </w:p>
    <w:p w:rsidR="0088269E" w:rsidRPr="0088269E" w:rsidRDefault="0088269E" w:rsidP="004B2EEE">
      <w:pPr>
        <w:pStyle w:val="2"/>
        <w:rPr>
          <w:rFonts w:cs="Times New Roman"/>
        </w:rPr>
      </w:pPr>
      <w:r w:rsidRPr="0088269E">
        <w:rPr>
          <w:rFonts w:cs="Times New Roman"/>
        </w:rPr>
        <w:t>муниципальной услуги</w:t>
      </w:r>
    </w:p>
    <w:p w:rsidR="0088269E" w:rsidRPr="0088269E" w:rsidRDefault="0088269E" w:rsidP="0088269E">
      <w:pPr>
        <w:tabs>
          <w:tab w:val="left" w:pos="182"/>
          <w:tab w:val="left" w:pos="1134"/>
          <w:tab w:val="left" w:pos="1560"/>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22. Основаниями для отказа в приеме документов, необходимых для предоставления муниципальной услуги являются:</w:t>
      </w:r>
    </w:p>
    <w:p w:rsidR="0088269E" w:rsidRPr="0088269E" w:rsidRDefault="0088269E" w:rsidP="0088269E">
      <w:pPr>
        <w:tabs>
          <w:tab w:val="left" w:pos="182"/>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lastRenderedPageBreak/>
        <w:t>нарушение требований к оформлению документов, установленных пунктами 48, 51 настоящего Административного регламента.</w:t>
      </w:r>
    </w:p>
    <w:p w:rsidR="0088269E" w:rsidRPr="0088269E" w:rsidRDefault="0088269E" w:rsidP="0088269E">
      <w:pPr>
        <w:tabs>
          <w:tab w:val="left" w:pos="182"/>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88269E" w:rsidRPr="0088269E" w:rsidRDefault="0088269E" w:rsidP="0088269E">
      <w:pPr>
        <w:tabs>
          <w:tab w:val="left" w:pos="182"/>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sidRPr="0088269E">
        <w:rPr>
          <w:rFonts w:ascii="Times New Roman" w:hAnsi="Times New Roman" w:cs="Times New Roman"/>
          <w:sz w:val="28"/>
          <w:szCs w:val="28"/>
        </w:rPr>
        <w:t>с даты принятия</w:t>
      </w:r>
      <w:proofErr w:type="gramEnd"/>
      <w:r w:rsidRPr="0088269E">
        <w:rPr>
          <w:rFonts w:ascii="Times New Roman" w:hAnsi="Times New Roman" w:cs="Times New Roman"/>
          <w:sz w:val="28"/>
          <w:szCs w:val="28"/>
        </w:rPr>
        <w:t xml:space="preserve"> решения об отказе в приеме документов.</w:t>
      </w:r>
    </w:p>
    <w:p w:rsidR="0088269E" w:rsidRPr="0088269E" w:rsidRDefault="0088269E" w:rsidP="0088269E">
      <w:pPr>
        <w:tabs>
          <w:tab w:val="left" w:pos="182"/>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88269E" w:rsidRPr="0088269E" w:rsidRDefault="0088269E" w:rsidP="0088269E">
      <w:pPr>
        <w:tabs>
          <w:tab w:val="left" w:pos="182"/>
        </w:tabs>
        <w:spacing w:after="0" w:line="240" w:lineRule="auto"/>
        <w:ind w:firstLine="567"/>
        <w:contextualSpacing/>
        <w:jc w:val="both"/>
        <w:rPr>
          <w:rFonts w:ascii="Times New Roman" w:hAnsi="Times New Roman" w:cs="Times New Roman"/>
          <w:sz w:val="28"/>
          <w:szCs w:val="28"/>
          <w:highlight w:val="yellow"/>
        </w:rPr>
      </w:pPr>
    </w:p>
    <w:p w:rsidR="0088269E" w:rsidRPr="0088269E" w:rsidRDefault="0088269E" w:rsidP="004B2EEE">
      <w:pPr>
        <w:pStyle w:val="2"/>
        <w:rPr>
          <w:rFonts w:cs="Times New Roman"/>
        </w:rPr>
      </w:pPr>
      <w:r w:rsidRPr="0088269E">
        <w:rPr>
          <w:rFonts w:cs="Times New Roman"/>
        </w:rPr>
        <w:t>Исчерпывающий перечень оснований для приостановления или отказа в предоставлении муниципальной услуги</w:t>
      </w:r>
    </w:p>
    <w:p w:rsidR="0088269E" w:rsidRPr="0088269E" w:rsidRDefault="0088269E" w:rsidP="0088269E">
      <w:pPr>
        <w:tabs>
          <w:tab w:val="left" w:pos="182"/>
          <w:tab w:val="left" w:pos="1134"/>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23. В предоставлении муниципальной услуги может быть отказано в случае:</w:t>
      </w:r>
    </w:p>
    <w:p w:rsidR="0088269E" w:rsidRPr="0088269E" w:rsidRDefault="0088269E" w:rsidP="0088269E">
      <w:pPr>
        <w:tabs>
          <w:tab w:val="left" w:pos="182"/>
          <w:tab w:val="left" w:pos="1134"/>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1) не представлены документы, обязанность по предоставлению которых возложена на заявителя (указаны в п. 14 Административного регламента);</w:t>
      </w:r>
    </w:p>
    <w:p w:rsidR="0088269E" w:rsidRPr="0088269E" w:rsidRDefault="0088269E" w:rsidP="0088269E">
      <w:pPr>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2) из представленных документов следует, что зеленые насаждения не подлежат вырубке в соответствии с действующим законодательством;</w:t>
      </w:r>
    </w:p>
    <w:p w:rsidR="0088269E" w:rsidRPr="0088269E" w:rsidRDefault="0088269E" w:rsidP="0088269E">
      <w:pPr>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Уведомление должно содержать основания отказа с обязательной ссылкой на нормы действующего законодательства.</w:t>
      </w:r>
    </w:p>
    <w:p w:rsidR="0088269E" w:rsidRPr="0088269E" w:rsidRDefault="0088269E" w:rsidP="0088269E">
      <w:pPr>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xml:space="preserve">Уведомление об отказе в предоставлении муниципальной услуги выдается (направляется) заявителю не позднее следующего рабочего дня </w:t>
      </w:r>
      <w:proofErr w:type="gramStart"/>
      <w:r w:rsidRPr="0088269E">
        <w:rPr>
          <w:rFonts w:ascii="Times New Roman" w:hAnsi="Times New Roman" w:cs="Times New Roman"/>
          <w:sz w:val="28"/>
          <w:szCs w:val="28"/>
        </w:rPr>
        <w:t>с даты принятия</w:t>
      </w:r>
      <w:proofErr w:type="gramEnd"/>
      <w:r w:rsidRPr="0088269E">
        <w:rPr>
          <w:rFonts w:ascii="Times New Roman" w:hAnsi="Times New Roman" w:cs="Times New Roman"/>
          <w:sz w:val="28"/>
          <w:szCs w:val="28"/>
        </w:rPr>
        <w:t xml:space="preserve"> такого решения.</w:t>
      </w:r>
    </w:p>
    <w:p w:rsidR="0088269E" w:rsidRPr="0088269E" w:rsidRDefault="0088269E" w:rsidP="0088269E">
      <w:pPr>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xml:space="preserve">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sidRPr="0088269E">
        <w:rPr>
          <w:rFonts w:ascii="Times New Roman" w:hAnsi="Times New Roman" w:cs="Times New Roman"/>
          <w:sz w:val="28"/>
          <w:szCs w:val="28"/>
        </w:rPr>
        <w:t>с даты принятия</w:t>
      </w:r>
      <w:proofErr w:type="gramEnd"/>
      <w:r w:rsidRPr="0088269E">
        <w:rPr>
          <w:rFonts w:ascii="Times New Roman" w:hAnsi="Times New Roman" w:cs="Times New Roman"/>
          <w:sz w:val="28"/>
          <w:szCs w:val="28"/>
        </w:rPr>
        <w:t xml:space="preserve"> такого решения.</w:t>
      </w:r>
    </w:p>
    <w:p w:rsidR="0088269E" w:rsidRPr="0088269E" w:rsidRDefault="0088269E" w:rsidP="0088269E">
      <w:pPr>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8269E" w:rsidRPr="0088269E" w:rsidRDefault="0088269E" w:rsidP="0088269E">
      <w:pPr>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xml:space="preserve">25. Заявитель, получивший отказ в предоставлении </w:t>
      </w:r>
      <w:r w:rsidRPr="0088269E">
        <w:rPr>
          <w:rFonts w:ascii="Times New Roman" w:hAnsi="Times New Roman" w:cs="Times New Roman"/>
          <w:color w:val="000000"/>
          <w:sz w:val="28"/>
          <w:szCs w:val="28"/>
        </w:rPr>
        <w:t>муниципальной</w:t>
      </w:r>
      <w:r w:rsidRPr="0088269E">
        <w:rPr>
          <w:rFonts w:ascii="Times New Roman" w:hAnsi="Times New Roman" w:cs="Times New Roman"/>
          <w:sz w:val="28"/>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88269E" w:rsidRPr="0088269E" w:rsidRDefault="0088269E" w:rsidP="0088269E">
      <w:pPr>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lastRenderedPageBreak/>
        <w:t>Решение об отказе в предоставлении муниципальной услуги может быть обжаловано заявителем в судебном порядке.</w:t>
      </w:r>
    </w:p>
    <w:p w:rsidR="0088269E" w:rsidRPr="0088269E" w:rsidRDefault="0088269E" w:rsidP="0088269E">
      <w:pPr>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xml:space="preserve">26. Основания для приостановления предоставления муниципальной услуги отсутствуют. </w:t>
      </w:r>
    </w:p>
    <w:p w:rsidR="0088269E" w:rsidRPr="0088269E" w:rsidRDefault="0088269E" w:rsidP="0088269E">
      <w:pPr>
        <w:autoSpaceDE w:val="0"/>
        <w:spacing w:after="0" w:line="240" w:lineRule="auto"/>
        <w:ind w:firstLine="567"/>
        <w:contextualSpacing/>
        <w:jc w:val="both"/>
        <w:rPr>
          <w:rFonts w:ascii="Times New Roman" w:hAnsi="Times New Roman" w:cs="Times New Roman"/>
          <w:sz w:val="28"/>
          <w:szCs w:val="28"/>
        </w:rPr>
      </w:pPr>
    </w:p>
    <w:p w:rsidR="0088269E" w:rsidRPr="0088269E" w:rsidRDefault="0088269E" w:rsidP="004B2EEE">
      <w:pPr>
        <w:pStyle w:val="2"/>
        <w:rPr>
          <w:rFonts w:cs="Times New Roman"/>
        </w:rPr>
      </w:pPr>
      <w:r w:rsidRPr="0088269E">
        <w:rPr>
          <w:rFonts w:cs="Times New Roma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269E" w:rsidRPr="0088269E" w:rsidRDefault="0088269E" w:rsidP="0088269E">
      <w:pPr>
        <w:tabs>
          <w:tab w:val="left" w:pos="851"/>
        </w:tabs>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88269E" w:rsidRPr="0088269E" w:rsidRDefault="0088269E" w:rsidP="0088269E">
      <w:pPr>
        <w:tabs>
          <w:tab w:val="left" w:pos="851"/>
        </w:tabs>
        <w:autoSpaceDE w:val="0"/>
        <w:spacing w:after="0" w:line="240" w:lineRule="auto"/>
        <w:ind w:firstLine="567"/>
        <w:contextualSpacing/>
        <w:jc w:val="both"/>
        <w:rPr>
          <w:rFonts w:ascii="Times New Roman" w:hAnsi="Times New Roman" w:cs="Times New Roman"/>
          <w:sz w:val="28"/>
          <w:szCs w:val="28"/>
        </w:rPr>
      </w:pPr>
    </w:p>
    <w:p w:rsidR="0088269E" w:rsidRPr="0088269E" w:rsidRDefault="0088269E" w:rsidP="004B2EEE">
      <w:pPr>
        <w:pStyle w:val="2"/>
        <w:rPr>
          <w:rFonts w:cs="Times New Roman"/>
        </w:rPr>
      </w:pPr>
      <w:r w:rsidRPr="0088269E">
        <w:rPr>
          <w:rFonts w:cs="Times New Roman"/>
        </w:rPr>
        <w:t>Размер и основания взимания государственной пошлины или иной платы, взимаемой с заявителя за предоставление муниципальной услуги</w:t>
      </w:r>
    </w:p>
    <w:p w:rsidR="0088269E" w:rsidRPr="0088269E" w:rsidRDefault="0088269E" w:rsidP="0088269E">
      <w:pPr>
        <w:tabs>
          <w:tab w:val="left" w:pos="851"/>
        </w:tabs>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28. За предоставление муниципальной услуги государственная пошлина или иная плата не взимается.</w:t>
      </w:r>
    </w:p>
    <w:p w:rsidR="0088269E" w:rsidRPr="0088269E" w:rsidRDefault="0088269E" w:rsidP="0088269E">
      <w:pPr>
        <w:autoSpaceDE w:val="0"/>
        <w:spacing w:after="0" w:line="240" w:lineRule="auto"/>
        <w:ind w:firstLine="567"/>
        <w:contextualSpacing/>
        <w:jc w:val="both"/>
        <w:rPr>
          <w:rFonts w:ascii="Times New Roman" w:hAnsi="Times New Roman" w:cs="Times New Roman"/>
          <w:sz w:val="28"/>
          <w:szCs w:val="28"/>
        </w:rPr>
      </w:pPr>
    </w:p>
    <w:p w:rsidR="0088269E" w:rsidRPr="0088269E" w:rsidRDefault="0088269E" w:rsidP="004B2EEE">
      <w:pPr>
        <w:pStyle w:val="2"/>
        <w:rPr>
          <w:rFonts w:cs="Times New Roman"/>
        </w:rPr>
      </w:pPr>
      <w:r w:rsidRPr="0088269E">
        <w:rPr>
          <w:rFonts w:cs="Times New Roman"/>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269E" w:rsidRPr="0088269E" w:rsidRDefault="0088269E" w:rsidP="0088269E">
      <w:pPr>
        <w:tabs>
          <w:tab w:val="left" w:pos="182"/>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88269E" w:rsidRPr="0088269E" w:rsidRDefault="0088269E" w:rsidP="0088269E">
      <w:pPr>
        <w:tabs>
          <w:tab w:val="left" w:pos="182"/>
        </w:tabs>
        <w:spacing w:after="0" w:line="240" w:lineRule="auto"/>
        <w:ind w:firstLine="567"/>
        <w:contextualSpacing/>
        <w:jc w:val="both"/>
        <w:rPr>
          <w:rFonts w:ascii="Times New Roman" w:hAnsi="Times New Roman" w:cs="Times New Roman"/>
          <w:sz w:val="28"/>
          <w:szCs w:val="28"/>
        </w:rPr>
      </w:pPr>
    </w:p>
    <w:p w:rsidR="0088269E" w:rsidRPr="0088269E" w:rsidRDefault="0088269E" w:rsidP="004B2EEE">
      <w:pPr>
        <w:tabs>
          <w:tab w:val="left" w:pos="851"/>
        </w:tabs>
        <w:autoSpaceDE w:val="0"/>
        <w:spacing w:after="0" w:line="240" w:lineRule="auto"/>
        <w:contextualSpacing/>
        <w:jc w:val="center"/>
        <w:rPr>
          <w:rFonts w:ascii="Times New Roman" w:hAnsi="Times New Roman" w:cs="Times New Roman"/>
          <w:b/>
          <w:i/>
          <w:sz w:val="28"/>
          <w:szCs w:val="28"/>
        </w:rPr>
      </w:pPr>
      <w:r w:rsidRPr="0088269E">
        <w:rPr>
          <w:rFonts w:ascii="Times New Roman" w:hAnsi="Times New Roman" w:cs="Times New Roman"/>
          <w:b/>
          <w:i/>
          <w:sz w:val="28"/>
          <w:szCs w:val="28"/>
        </w:rPr>
        <w:t xml:space="preserve">Максимальный срок ожидания в очереди при подаче заявления (запроса) о предоставлении </w:t>
      </w:r>
      <w:r w:rsidRPr="0088269E">
        <w:rPr>
          <w:rFonts w:ascii="Times New Roman" w:hAnsi="Times New Roman" w:cs="Times New Roman"/>
          <w:b/>
          <w:i/>
          <w:color w:val="000000"/>
          <w:sz w:val="28"/>
          <w:szCs w:val="28"/>
        </w:rPr>
        <w:t>муниципальной</w:t>
      </w:r>
      <w:r w:rsidRPr="0088269E">
        <w:rPr>
          <w:rFonts w:ascii="Times New Roman" w:hAnsi="Times New Roman" w:cs="Times New Roman"/>
          <w:b/>
          <w:i/>
          <w:sz w:val="28"/>
          <w:szCs w:val="28"/>
        </w:rPr>
        <w:t xml:space="preserve"> услуги и при получении результата предоставления </w:t>
      </w:r>
      <w:r w:rsidRPr="0088269E">
        <w:rPr>
          <w:rFonts w:ascii="Times New Roman" w:hAnsi="Times New Roman" w:cs="Times New Roman"/>
          <w:b/>
          <w:i/>
          <w:color w:val="000000"/>
          <w:sz w:val="28"/>
          <w:szCs w:val="28"/>
        </w:rPr>
        <w:t>муниципальной</w:t>
      </w:r>
      <w:r w:rsidRPr="0088269E">
        <w:rPr>
          <w:rFonts w:ascii="Times New Roman" w:hAnsi="Times New Roman" w:cs="Times New Roman"/>
          <w:b/>
          <w:i/>
          <w:sz w:val="28"/>
          <w:szCs w:val="28"/>
        </w:rPr>
        <w:t xml:space="preserve"> услуги</w:t>
      </w:r>
    </w:p>
    <w:p w:rsidR="0088269E" w:rsidRPr="0088269E" w:rsidRDefault="0088269E" w:rsidP="0088269E">
      <w:pPr>
        <w:widowControl w:val="0"/>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sidRPr="0088269E">
        <w:rPr>
          <w:rFonts w:ascii="Times New Roman" w:hAnsi="Times New Roman" w:cs="Times New Roman"/>
          <w:color w:val="000000"/>
          <w:sz w:val="28"/>
          <w:szCs w:val="28"/>
        </w:rPr>
        <w:t>муниципальной</w:t>
      </w:r>
      <w:r w:rsidRPr="0088269E">
        <w:rPr>
          <w:rFonts w:ascii="Times New Roman" w:hAnsi="Times New Roman" w:cs="Times New Roman"/>
          <w:sz w:val="28"/>
          <w:szCs w:val="28"/>
        </w:rPr>
        <w:t xml:space="preserve"> услуги, не должен составлять более 15 минут.</w:t>
      </w:r>
    </w:p>
    <w:p w:rsidR="0088269E" w:rsidRPr="0088269E" w:rsidRDefault="0088269E" w:rsidP="0088269E">
      <w:pPr>
        <w:tabs>
          <w:tab w:val="left" w:pos="182"/>
        </w:tabs>
        <w:spacing w:after="0" w:line="240" w:lineRule="auto"/>
        <w:ind w:firstLine="567"/>
        <w:contextualSpacing/>
        <w:jc w:val="both"/>
        <w:rPr>
          <w:rFonts w:ascii="Times New Roman" w:hAnsi="Times New Roman" w:cs="Times New Roman"/>
          <w:sz w:val="28"/>
          <w:szCs w:val="28"/>
        </w:rPr>
      </w:pPr>
    </w:p>
    <w:p w:rsidR="0088269E" w:rsidRPr="0088269E" w:rsidRDefault="0088269E" w:rsidP="004B2EEE">
      <w:pPr>
        <w:pStyle w:val="2"/>
        <w:rPr>
          <w:rFonts w:cs="Times New Roman"/>
        </w:rPr>
      </w:pPr>
      <w:r w:rsidRPr="0088269E">
        <w:rPr>
          <w:rFonts w:cs="Times New Roman"/>
        </w:rPr>
        <w:t xml:space="preserve">Срок регистрации заявления (запроса) о предоставлении </w:t>
      </w:r>
      <w:r w:rsidRPr="0088269E">
        <w:rPr>
          <w:rFonts w:cs="Times New Roman"/>
          <w:color w:val="000000"/>
        </w:rPr>
        <w:t>муниципальной</w:t>
      </w:r>
      <w:r w:rsidRPr="0088269E">
        <w:rPr>
          <w:rFonts w:cs="Times New Roman"/>
        </w:rPr>
        <w:t xml:space="preserve"> услуги</w:t>
      </w:r>
    </w:p>
    <w:p w:rsidR="0088269E" w:rsidRPr="0088269E" w:rsidRDefault="0088269E" w:rsidP="0088269E">
      <w:pPr>
        <w:tabs>
          <w:tab w:val="left" w:pos="709"/>
        </w:tabs>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xml:space="preserve">31. Срок регистрации заявления (запроса) о предоставлении </w:t>
      </w:r>
      <w:r w:rsidRPr="0088269E">
        <w:rPr>
          <w:rFonts w:ascii="Times New Roman" w:hAnsi="Times New Roman" w:cs="Times New Roman"/>
          <w:color w:val="000000"/>
          <w:sz w:val="28"/>
          <w:szCs w:val="28"/>
        </w:rPr>
        <w:t>муниципальной</w:t>
      </w:r>
      <w:r w:rsidRPr="0088269E">
        <w:rPr>
          <w:rFonts w:ascii="Times New Roman" w:hAnsi="Times New Roman" w:cs="Times New Roman"/>
          <w:sz w:val="28"/>
          <w:szCs w:val="28"/>
        </w:rPr>
        <w:t xml:space="preserve"> услуги</w:t>
      </w:r>
      <w:r w:rsidRPr="0088269E">
        <w:rPr>
          <w:rFonts w:ascii="Times New Roman" w:hAnsi="Times New Roman" w:cs="Times New Roman"/>
          <w:b/>
          <w:sz w:val="28"/>
          <w:szCs w:val="28"/>
        </w:rPr>
        <w:t xml:space="preserve"> </w:t>
      </w:r>
      <w:r w:rsidRPr="0088269E">
        <w:rPr>
          <w:rFonts w:ascii="Times New Roman" w:hAnsi="Times New Roman" w:cs="Times New Roman"/>
          <w:sz w:val="28"/>
          <w:szCs w:val="28"/>
        </w:rPr>
        <w:t>осуществляется</w:t>
      </w:r>
      <w:r w:rsidRPr="0088269E">
        <w:rPr>
          <w:rFonts w:ascii="Times New Roman" w:hAnsi="Times New Roman" w:cs="Times New Roman"/>
          <w:b/>
          <w:sz w:val="28"/>
          <w:szCs w:val="28"/>
        </w:rPr>
        <w:t xml:space="preserve"> </w:t>
      </w:r>
      <w:r w:rsidRPr="0088269E">
        <w:rPr>
          <w:rFonts w:ascii="Times New Roman" w:hAnsi="Times New Roman" w:cs="Times New Roman"/>
          <w:sz w:val="28"/>
          <w:szCs w:val="28"/>
        </w:rPr>
        <w:t>в течение 1 рабочего дня с момента его поступления.</w:t>
      </w:r>
    </w:p>
    <w:p w:rsidR="0088269E" w:rsidRPr="0088269E" w:rsidRDefault="0088269E" w:rsidP="0088269E">
      <w:pPr>
        <w:tabs>
          <w:tab w:val="left" w:pos="182"/>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4B2EEE" w:rsidRDefault="0088269E" w:rsidP="004B2EEE">
      <w:pPr>
        <w:pStyle w:val="2"/>
        <w:rPr>
          <w:rFonts w:cs="Times New Roman"/>
        </w:rPr>
      </w:pPr>
      <w:r w:rsidRPr="0088269E">
        <w:rPr>
          <w:rFonts w:cs="Times New Roman"/>
        </w:rPr>
        <w:lastRenderedPageBreak/>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w:t>
      </w:r>
      <w:r w:rsidR="004B2EEE">
        <w:rPr>
          <w:rFonts w:cs="Times New Roman"/>
        </w:rPr>
        <w:t xml:space="preserve"> необходимых для предоставления</w:t>
      </w:r>
    </w:p>
    <w:p w:rsidR="0088269E" w:rsidRPr="0088269E" w:rsidRDefault="0088269E" w:rsidP="004B2EEE">
      <w:pPr>
        <w:pStyle w:val="2"/>
        <w:rPr>
          <w:rFonts w:cs="Times New Roman"/>
        </w:rPr>
      </w:pPr>
      <w:r w:rsidRPr="0088269E">
        <w:rPr>
          <w:rFonts w:cs="Times New Roman"/>
        </w:rPr>
        <w:t>муниципальной услуги</w:t>
      </w:r>
    </w:p>
    <w:p w:rsidR="0088269E" w:rsidRPr="0088269E" w:rsidRDefault="0088269E" w:rsidP="0088269E">
      <w:pPr>
        <w:tabs>
          <w:tab w:val="left" w:pos="0"/>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32. Прием заявителей должен осуществляться в специально выделенном для этих целей помещении.</w:t>
      </w:r>
    </w:p>
    <w:p w:rsidR="0088269E" w:rsidRPr="0088269E" w:rsidRDefault="0088269E" w:rsidP="0088269E">
      <w:pPr>
        <w:tabs>
          <w:tab w:val="left" w:pos="0"/>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88269E" w:rsidRPr="0088269E" w:rsidRDefault="0088269E" w:rsidP="0088269E">
      <w:pPr>
        <w:tabs>
          <w:tab w:val="left" w:pos="0"/>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88269E" w:rsidRPr="0088269E" w:rsidRDefault="0088269E" w:rsidP="0088269E">
      <w:pPr>
        <w:tabs>
          <w:tab w:val="left" w:pos="0"/>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88269E" w:rsidRPr="0088269E" w:rsidRDefault="0088269E" w:rsidP="0088269E">
      <w:pPr>
        <w:tabs>
          <w:tab w:val="left" w:pos="0"/>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88269E" w:rsidRPr="0088269E" w:rsidRDefault="0088269E" w:rsidP="0088269E">
      <w:pPr>
        <w:tabs>
          <w:tab w:val="left" w:pos="0"/>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36. Места предоставления муниципальной услуги должны быть:</w:t>
      </w:r>
    </w:p>
    <w:p w:rsidR="0088269E" w:rsidRPr="0088269E" w:rsidRDefault="0088269E" w:rsidP="0088269E">
      <w:pPr>
        <w:tabs>
          <w:tab w:val="left" w:pos="0"/>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8269E" w:rsidRPr="0088269E" w:rsidRDefault="0088269E" w:rsidP="0088269E">
      <w:pPr>
        <w:tabs>
          <w:tab w:val="left" w:pos="0"/>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88269E" w:rsidRPr="0088269E" w:rsidRDefault="0088269E" w:rsidP="0088269E">
      <w:pPr>
        <w:tabs>
          <w:tab w:val="left" w:pos="0"/>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88269E" w:rsidRPr="0088269E" w:rsidRDefault="0088269E" w:rsidP="0088269E">
      <w:pPr>
        <w:tabs>
          <w:tab w:val="left" w:pos="0"/>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88269E" w:rsidRPr="0088269E" w:rsidRDefault="0088269E" w:rsidP="0088269E">
      <w:pPr>
        <w:tabs>
          <w:tab w:val="left" w:pos="0"/>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88269E" w:rsidRPr="0088269E" w:rsidRDefault="0088269E" w:rsidP="0088269E">
      <w:pPr>
        <w:tabs>
          <w:tab w:val="left" w:pos="0"/>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88269E" w:rsidRPr="0088269E" w:rsidRDefault="0088269E" w:rsidP="0088269E">
      <w:pPr>
        <w:tabs>
          <w:tab w:val="left" w:pos="0"/>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8269E">
        <w:rPr>
          <w:rFonts w:ascii="Times New Roman" w:hAnsi="Times New Roman" w:cs="Times New Roman"/>
          <w:sz w:val="28"/>
          <w:szCs w:val="28"/>
        </w:rPr>
        <w:t>сурдопереводчика</w:t>
      </w:r>
      <w:proofErr w:type="spellEnd"/>
      <w:r w:rsidRPr="0088269E">
        <w:rPr>
          <w:rFonts w:ascii="Times New Roman" w:hAnsi="Times New Roman" w:cs="Times New Roman"/>
          <w:sz w:val="28"/>
          <w:szCs w:val="28"/>
        </w:rPr>
        <w:t xml:space="preserve"> и </w:t>
      </w:r>
      <w:proofErr w:type="spellStart"/>
      <w:r w:rsidRPr="0088269E">
        <w:rPr>
          <w:rFonts w:ascii="Times New Roman" w:hAnsi="Times New Roman" w:cs="Times New Roman"/>
          <w:sz w:val="28"/>
          <w:szCs w:val="28"/>
        </w:rPr>
        <w:t>тифлосурдопереводчика</w:t>
      </w:r>
      <w:proofErr w:type="spellEnd"/>
      <w:r w:rsidRPr="0088269E">
        <w:rPr>
          <w:rFonts w:ascii="Times New Roman" w:hAnsi="Times New Roman" w:cs="Times New Roman"/>
          <w:sz w:val="28"/>
          <w:szCs w:val="28"/>
        </w:rPr>
        <w:t>;</w:t>
      </w:r>
    </w:p>
    <w:p w:rsidR="0088269E" w:rsidRPr="0088269E" w:rsidRDefault="0088269E" w:rsidP="0088269E">
      <w:pPr>
        <w:tabs>
          <w:tab w:val="left" w:pos="0"/>
        </w:tabs>
        <w:spacing w:after="0" w:line="240" w:lineRule="auto"/>
        <w:ind w:firstLine="567"/>
        <w:contextualSpacing/>
        <w:jc w:val="both"/>
        <w:rPr>
          <w:rFonts w:ascii="Times New Roman" w:hAnsi="Times New Roman" w:cs="Times New Roman"/>
          <w:sz w:val="28"/>
          <w:szCs w:val="28"/>
        </w:rPr>
      </w:pPr>
      <w:proofErr w:type="gramStart"/>
      <w:r w:rsidRPr="0088269E">
        <w:rPr>
          <w:rFonts w:ascii="Times New Roman" w:hAnsi="Times New Roman" w:cs="Times New Roman"/>
          <w:sz w:val="28"/>
          <w:szCs w:val="28"/>
        </w:rPr>
        <w:lastRenderedPageBreak/>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8269E" w:rsidRPr="0088269E" w:rsidRDefault="0088269E" w:rsidP="0088269E">
      <w:pPr>
        <w:tabs>
          <w:tab w:val="left" w:pos="0"/>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88269E" w:rsidRPr="0088269E" w:rsidRDefault="0088269E" w:rsidP="0088269E">
      <w:pPr>
        <w:autoSpaceDE w:val="0"/>
        <w:spacing w:after="0" w:line="240" w:lineRule="auto"/>
        <w:ind w:firstLine="567"/>
        <w:contextualSpacing/>
        <w:jc w:val="both"/>
        <w:rPr>
          <w:rFonts w:ascii="Times New Roman" w:hAnsi="Times New Roman" w:cs="Times New Roman"/>
          <w:sz w:val="28"/>
          <w:szCs w:val="28"/>
        </w:rPr>
      </w:pPr>
    </w:p>
    <w:p w:rsidR="0088269E" w:rsidRPr="0088269E" w:rsidRDefault="0088269E" w:rsidP="004B2EEE">
      <w:pPr>
        <w:pStyle w:val="2"/>
        <w:rPr>
          <w:rFonts w:cs="Times New Roman"/>
        </w:rPr>
      </w:pPr>
      <w:r w:rsidRPr="0088269E">
        <w:rPr>
          <w:rFonts w:cs="Times New Roman"/>
        </w:rPr>
        <w:t>Показатели доступности и качества муниципальной услуги</w:t>
      </w:r>
    </w:p>
    <w:p w:rsidR="0088269E" w:rsidRPr="0088269E" w:rsidRDefault="0088269E" w:rsidP="0088269E">
      <w:pPr>
        <w:tabs>
          <w:tab w:val="left" w:pos="182"/>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38. Показателями доступности предоставления муниципальной услуги являются:</w:t>
      </w:r>
    </w:p>
    <w:p w:rsidR="0088269E" w:rsidRPr="0088269E" w:rsidRDefault="0088269E" w:rsidP="0088269E">
      <w:pPr>
        <w:tabs>
          <w:tab w:val="left" w:pos="182"/>
          <w:tab w:val="left" w:pos="1134"/>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88269E" w:rsidRPr="0088269E" w:rsidRDefault="0088269E" w:rsidP="0088269E">
      <w:pPr>
        <w:tabs>
          <w:tab w:val="left" w:pos="182"/>
          <w:tab w:val="left" w:pos="1134"/>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2) соблюдение стандарта предоставления муниципальной услуги;</w:t>
      </w:r>
    </w:p>
    <w:p w:rsidR="0088269E" w:rsidRPr="0088269E" w:rsidRDefault="0088269E" w:rsidP="0088269E">
      <w:pPr>
        <w:tabs>
          <w:tab w:val="left" w:pos="182"/>
          <w:tab w:val="left" w:pos="1134"/>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88269E" w:rsidRPr="0088269E" w:rsidRDefault="0088269E" w:rsidP="0088269E">
      <w:pPr>
        <w:tabs>
          <w:tab w:val="left" w:pos="182"/>
          <w:tab w:val="left" w:pos="1134"/>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88269E" w:rsidRPr="0088269E" w:rsidRDefault="0088269E" w:rsidP="0088269E">
      <w:pPr>
        <w:tabs>
          <w:tab w:val="left" w:pos="182"/>
          <w:tab w:val="left" w:pos="1134"/>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5) возможность получения муниципальной услуги в МФЦ;</w:t>
      </w:r>
    </w:p>
    <w:p w:rsidR="0088269E" w:rsidRPr="0088269E" w:rsidRDefault="0088269E" w:rsidP="0088269E">
      <w:pPr>
        <w:tabs>
          <w:tab w:val="left" w:pos="182"/>
          <w:tab w:val="left" w:pos="1134"/>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88269E" w:rsidRPr="0088269E" w:rsidRDefault="0088269E" w:rsidP="0088269E">
      <w:pPr>
        <w:tabs>
          <w:tab w:val="left" w:pos="182"/>
          <w:tab w:val="left" w:pos="1134"/>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xml:space="preserve">7) количество взаимодействий заявителя и должностных лиц при предоставлении </w:t>
      </w:r>
      <w:r w:rsidRPr="0088269E">
        <w:rPr>
          <w:rFonts w:ascii="Times New Roman" w:eastAsia="Calibri;Century Gothic" w:hAnsi="Times New Roman" w:cs="Times New Roman"/>
          <w:bCs/>
          <w:sz w:val="28"/>
          <w:szCs w:val="28"/>
        </w:rPr>
        <w:t xml:space="preserve">муниципальной </w:t>
      </w:r>
      <w:r w:rsidRPr="0088269E">
        <w:rPr>
          <w:rFonts w:ascii="Times New Roman" w:hAnsi="Times New Roman" w:cs="Times New Roman"/>
          <w:sz w:val="28"/>
          <w:szCs w:val="28"/>
        </w:rPr>
        <w:t>услуги не превышающее – 2, их общая продолжительность не превышающая - 30 минут.</w:t>
      </w:r>
    </w:p>
    <w:p w:rsidR="0088269E" w:rsidRPr="0088269E" w:rsidRDefault="0088269E" w:rsidP="0088269E">
      <w:pPr>
        <w:tabs>
          <w:tab w:val="left" w:pos="182"/>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39. Показателями качества предоставления муниципальной услуги являются:</w:t>
      </w:r>
    </w:p>
    <w:p w:rsidR="0088269E" w:rsidRPr="0088269E" w:rsidRDefault="0088269E" w:rsidP="0088269E">
      <w:pPr>
        <w:tabs>
          <w:tab w:val="left" w:pos="182"/>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1) соблюдение срока предоставления муниципальной услуги;</w:t>
      </w:r>
    </w:p>
    <w:p w:rsidR="0088269E" w:rsidRPr="0088269E" w:rsidRDefault="0088269E" w:rsidP="0088269E">
      <w:pPr>
        <w:tabs>
          <w:tab w:val="left" w:pos="182"/>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2) достоверность и полнота информирования граждан о ходе рассмотрения обращений;</w:t>
      </w:r>
    </w:p>
    <w:p w:rsidR="0088269E" w:rsidRPr="0088269E" w:rsidRDefault="0088269E" w:rsidP="0088269E">
      <w:pPr>
        <w:tabs>
          <w:tab w:val="left" w:pos="182"/>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88269E" w:rsidRPr="0088269E" w:rsidRDefault="0088269E" w:rsidP="0088269E">
      <w:pPr>
        <w:tabs>
          <w:tab w:val="left" w:pos="182"/>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88269E" w:rsidRPr="0088269E" w:rsidRDefault="0088269E" w:rsidP="0088269E">
      <w:pPr>
        <w:widowControl w:val="0"/>
        <w:tabs>
          <w:tab w:val="left" w:pos="0"/>
          <w:tab w:val="left" w:pos="993"/>
        </w:tabs>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lastRenderedPageBreak/>
        <w:t xml:space="preserve">40. Ежегодно специалистами, ответственными за предоставление </w:t>
      </w:r>
      <w:r w:rsidRPr="0088269E">
        <w:rPr>
          <w:rFonts w:ascii="Times New Roman" w:hAnsi="Times New Roman" w:cs="Times New Roman"/>
          <w:color w:val="000000"/>
          <w:sz w:val="28"/>
          <w:szCs w:val="28"/>
        </w:rPr>
        <w:t>муниципальной</w:t>
      </w:r>
      <w:r w:rsidRPr="0088269E">
        <w:rPr>
          <w:rFonts w:ascii="Times New Roman" w:hAnsi="Times New Roman" w:cs="Times New Roman"/>
          <w:sz w:val="28"/>
          <w:szCs w:val="28"/>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88269E" w:rsidRPr="0088269E" w:rsidRDefault="0088269E" w:rsidP="0088269E">
      <w:pPr>
        <w:widowControl w:val="0"/>
        <w:tabs>
          <w:tab w:val="left" w:pos="0"/>
          <w:tab w:val="left" w:pos="993"/>
        </w:tabs>
        <w:autoSpaceDE w:val="0"/>
        <w:spacing w:after="0" w:line="240" w:lineRule="auto"/>
        <w:ind w:firstLine="567"/>
        <w:contextualSpacing/>
        <w:jc w:val="both"/>
        <w:rPr>
          <w:rFonts w:ascii="Times New Roman" w:hAnsi="Times New Roman" w:cs="Times New Roman"/>
          <w:sz w:val="28"/>
          <w:szCs w:val="28"/>
        </w:rPr>
      </w:pPr>
    </w:p>
    <w:p w:rsidR="004B2EEE" w:rsidRDefault="0088269E" w:rsidP="004B2EEE">
      <w:pPr>
        <w:pStyle w:val="2"/>
        <w:rPr>
          <w:rFonts w:cs="Times New Roman"/>
        </w:rPr>
      </w:pPr>
      <w:r w:rsidRPr="0088269E">
        <w:rPr>
          <w:rFonts w:cs="Times New Roman"/>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w:t>
      </w:r>
      <w:r w:rsidR="004B2EEE">
        <w:rPr>
          <w:rFonts w:cs="Times New Roman"/>
        </w:rPr>
        <w:t>оставления муниципальной услуги</w:t>
      </w:r>
    </w:p>
    <w:p w:rsidR="0088269E" w:rsidRPr="0088269E" w:rsidRDefault="0088269E" w:rsidP="004B2EEE">
      <w:pPr>
        <w:pStyle w:val="2"/>
        <w:rPr>
          <w:rFonts w:cs="Times New Roman"/>
        </w:rPr>
      </w:pPr>
      <w:r w:rsidRPr="0088269E">
        <w:rPr>
          <w:rFonts w:cs="Times New Roman"/>
        </w:rPr>
        <w:t>в электронной форме</w:t>
      </w:r>
    </w:p>
    <w:p w:rsidR="0088269E" w:rsidRPr="0088269E" w:rsidRDefault="0088269E" w:rsidP="0088269E">
      <w:pPr>
        <w:tabs>
          <w:tab w:val="left" w:pos="182"/>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xml:space="preserve">41. </w:t>
      </w:r>
      <w:proofErr w:type="gramStart"/>
      <w:r w:rsidRPr="0088269E">
        <w:rPr>
          <w:rFonts w:ascii="Times New Roman" w:hAnsi="Times New Roman" w:cs="Times New Roman"/>
          <w:sz w:val="28"/>
          <w:szCs w:val="28"/>
        </w:rPr>
        <w:t>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w:t>
      </w:r>
      <w:proofErr w:type="gramEnd"/>
      <w:r w:rsidRPr="0088269E">
        <w:rPr>
          <w:rFonts w:ascii="Times New Roman" w:hAnsi="Times New Roman" w:cs="Times New Roman"/>
          <w:sz w:val="28"/>
          <w:szCs w:val="28"/>
        </w:rPr>
        <w:t xml:space="preserve">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w:t>
      </w:r>
    </w:p>
    <w:p w:rsidR="0088269E" w:rsidRPr="0088269E" w:rsidRDefault="0088269E" w:rsidP="0088269E">
      <w:pPr>
        <w:tabs>
          <w:tab w:val="left" w:pos="182"/>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xml:space="preserve">42. Муниципальная услуга </w:t>
      </w:r>
      <w:proofErr w:type="gramStart"/>
      <w:r w:rsidRPr="0088269E">
        <w:rPr>
          <w:rFonts w:ascii="Times New Roman" w:hAnsi="Times New Roman" w:cs="Times New Roman"/>
          <w:sz w:val="28"/>
          <w:szCs w:val="28"/>
        </w:rPr>
        <w:t>предоставляется</w:t>
      </w:r>
      <w:proofErr w:type="gramEnd"/>
      <w:r w:rsidRPr="0088269E">
        <w:rPr>
          <w:rFonts w:ascii="Times New Roman" w:hAnsi="Times New Roman" w:cs="Times New Roman"/>
          <w:sz w:val="28"/>
          <w:szCs w:val="28"/>
        </w:rPr>
        <w:t>/не предоставляется по экстерриториальному принципу.</w:t>
      </w:r>
    </w:p>
    <w:p w:rsidR="0088269E" w:rsidRPr="0088269E" w:rsidRDefault="0088269E" w:rsidP="0088269E">
      <w:pPr>
        <w:tabs>
          <w:tab w:val="left" w:pos="182"/>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88269E" w:rsidRPr="0088269E" w:rsidRDefault="0088269E" w:rsidP="0088269E">
      <w:pPr>
        <w:tabs>
          <w:tab w:val="left" w:pos="182"/>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88269E" w:rsidRPr="0088269E" w:rsidRDefault="0088269E" w:rsidP="0088269E">
      <w:pPr>
        <w:tabs>
          <w:tab w:val="left" w:pos="182"/>
        </w:tabs>
        <w:spacing w:after="0" w:line="240" w:lineRule="auto"/>
        <w:ind w:firstLine="567"/>
        <w:contextualSpacing/>
        <w:jc w:val="both"/>
        <w:rPr>
          <w:rFonts w:ascii="Times New Roman" w:hAnsi="Times New Roman" w:cs="Times New Roman"/>
          <w:sz w:val="28"/>
          <w:szCs w:val="28"/>
        </w:rPr>
      </w:pPr>
    </w:p>
    <w:p w:rsidR="0088269E" w:rsidRPr="0088269E" w:rsidRDefault="0088269E" w:rsidP="004B2EEE">
      <w:pPr>
        <w:pStyle w:val="1"/>
        <w:rPr>
          <w:rFonts w:cs="Times New Roman"/>
        </w:rPr>
      </w:pPr>
      <w:r w:rsidRPr="0088269E">
        <w:rPr>
          <w:rFonts w:cs="Times New Roma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8269E" w:rsidRPr="0088269E" w:rsidRDefault="0088269E" w:rsidP="0088269E">
      <w:pPr>
        <w:spacing w:after="0" w:line="240" w:lineRule="auto"/>
        <w:contextualSpacing/>
        <w:jc w:val="both"/>
        <w:rPr>
          <w:rFonts w:ascii="Times New Roman" w:hAnsi="Times New Roman" w:cs="Times New Roman"/>
          <w:sz w:val="28"/>
          <w:szCs w:val="28"/>
        </w:rPr>
      </w:pPr>
    </w:p>
    <w:p w:rsidR="0088269E" w:rsidRPr="0088269E" w:rsidRDefault="0088269E" w:rsidP="004B2EEE">
      <w:pPr>
        <w:pStyle w:val="2"/>
        <w:rPr>
          <w:rFonts w:cs="Times New Roman"/>
        </w:rPr>
      </w:pPr>
      <w:r w:rsidRPr="0088269E">
        <w:rPr>
          <w:rFonts w:cs="Times New Roman"/>
        </w:rPr>
        <w:t>Исчерпывающий перечень административных процедур</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xml:space="preserve">44. Предоставление муниципальной услуги включает в себя следующие административные процедуры: </w:t>
      </w:r>
    </w:p>
    <w:p w:rsidR="0088269E" w:rsidRPr="0088269E" w:rsidRDefault="0088269E" w:rsidP="0088269E">
      <w:pPr>
        <w:autoSpaceDE w:val="0"/>
        <w:spacing w:after="0" w:line="240" w:lineRule="auto"/>
        <w:ind w:firstLine="567"/>
        <w:contextualSpacing/>
        <w:jc w:val="both"/>
        <w:outlineLvl w:val="2"/>
        <w:rPr>
          <w:rFonts w:ascii="Times New Roman" w:hAnsi="Times New Roman" w:cs="Times New Roman"/>
          <w:sz w:val="28"/>
          <w:szCs w:val="28"/>
        </w:rPr>
      </w:pPr>
      <w:r w:rsidRPr="0088269E">
        <w:rPr>
          <w:rFonts w:ascii="Times New Roman" w:hAnsi="Times New Roman" w:cs="Times New Roman"/>
          <w:sz w:val="28"/>
          <w:szCs w:val="28"/>
        </w:rPr>
        <w:t>1) прием и регистрация заявления (запроса), проверка документов;</w:t>
      </w:r>
    </w:p>
    <w:p w:rsidR="0088269E" w:rsidRPr="0088269E" w:rsidRDefault="0088269E" w:rsidP="0088269E">
      <w:pPr>
        <w:autoSpaceDE w:val="0"/>
        <w:spacing w:after="0" w:line="240" w:lineRule="auto"/>
        <w:ind w:firstLine="567"/>
        <w:contextualSpacing/>
        <w:jc w:val="both"/>
        <w:outlineLvl w:val="2"/>
        <w:rPr>
          <w:rFonts w:ascii="Times New Roman" w:hAnsi="Times New Roman" w:cs="Times New Roman"/>
          <w:sz w:val="28"/>
          <w:szCs w:val="28"/>
        </w:rPr>
      </w:pPr>
      <w:r w:rsidRPr="0088269E">
        <w:rPr>
          <w:rFonts w:ascii="Times New Roman" w:hAnsi="Times New Roman" w:cs="Times New Roman"/>
          <w:sz w:val="28"/>
          <w:szCs w:val="28"/>
        </w:rPr>
        <w:t>2) направление межведомственного запроса;</w:t>
      </w:r>
    </w:p>
    <w:p w:rsidR="0088269E" w:rsidRPr="0088269E" w:rsidRDefault="0088269E" w:rsidP="0088269E">
      <w:pPr>
        <w:autoSpaceDE w:val="0"/>
        <w:spacing w:after="0" w:line="240" w:lineRule="auto"/>
        <w:ind w:firstLine="567"/>
        <w:contextualSpacing/>
        <w:jc w:val="both"/>
        <w:outlineLvl w:val="0"/>
        <w:rPr>
          <w:rFonts w:ascii="Times New Roman" w:hAnsi="Times New Roman" w:cs="Times New Roman"/>
          <w:sz w:val="28"/>
          <w:szCs w:val="28"/>
        </w:rPr>
      </w:pPr>
      <w:r w:rsidRPr="0088269E">
        <w:rPr>
          <w:rFonts w:ascii="Times New Roman" w:hAnsi="Times New Roman" w:cs="Times New Roman"/>
          <w:sz w:val="28"/>
          <w:szCs w:val="28"/>
        </w:rPr>
        <w:t>2) формирование пакета документов;</w:t>
      </w:r>
    </w:p>
    <w:p w:rsidR="0088269E" w:rsidRPr="0088269E" w:rsidRDefault="0088269E" w:rsidP="0088269E">
      <w:pPr>
        <w:autoSpaceDE w:val="0"/>
        <w:spacing w:after="0" w:line="240" w:lineRule="auto"/>
        <w:ind w:firstLine="567"/>
        <w:contextualSpacing/>
        <w:jc w:val="both"/>
        <w:outlineLvl w:val="0"/>
        <w:rPr>
          <w:rFonts w:ascii="Times New Roman" w:hAnsi="Times New Roman" w:cs="Times New Roman"/>
          <w:sz w:val="28"/>
          <w:szCs w:val="28"/>
        </w:rPr>
      </w:pPr>
      <w:r w:rsidRPr="0088269E">
        <w:rPr>
          <w:rFonts w:ascii="Times New Roman" w:hAnsi="Times New Roman" w:cs="Times New Roman"/>
          <w:sz w:val="28"/>
          <w:szCs w:val="28"/>
        </w:rPr>
        <w:t>3) 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88269E" w:rsidRPr="0088269E" w:rsidRDefault="0088269E" w:rsidP="0088269E">
      <w:pPr>
        <w:autoSpaceDE w:val="0"/>
        <w:spacing w:after="0" w:line="240" w:lineRule="auto"/>
        <w:ind w:firstLine="567"/>
        <w:contextualSpacing/>
        <w:jc w:val="both"/>
        <w:outlineLvl w:val="0"/>
        <w:rPr>
          <w:rFonts w:ascii="Times New Roman" w:hAnsi="Times New Roman" w:cs="Times New Roman"/>
          <w:sz w:val="28"/>
          <w:szCs w:val="28"/>
        </w:rPr>
      </w:pPr>
      <w:r w:rsidRPr="0088269E">
        <w:rPr>
          <w:rFonts w:ascii="Times New Roman" w:hAnsi="Times New Roman" w:cs="Times New Roman"/>
          <w:sz w:val="28"/>
          <w:szCs w:val="28"/>
        </w:rPr>
        <w:lastRenderedPageBreak/>
        <w:t>45. Перечень административных процедур (действий), выполняемых МФЦ:</w:t>
      </w:r>
    </w:p>
    <w:p w:rsidR="0088269E" w:rsidRPr="0088269E" w:rsidRDefault="0088269E" w:rsidP="0088269E">
      <w:pPr>
        <w:autoSpaceDE w:val="0"/>
        <w:spacing w:after="0" w:line="240" w:lineRule="auto"/>
        <w:ind w:firstLine="567"/>
        <w:contextualSpacing/>
        <w:jc w:val="both"/>
        <w:outlineLvl w:val="0"/>
        <w:rPr>
          <w:rFonts w:ascii="Times New Roman" w:hAnsi="Times New Roman" w:cs="Times New Roman"/>
          <w:sz w:val="28"/>
          <w:szCs w:val="28"/>
        </w:rPr>
      </w:pPr>
      <w:r w:rsidRPr="0088269E">
        <w:rPr>
          <w:rFonts w:ascii="Times New Roman" w:hAnsi="Times New Roman" w:cs="Times New Roman"/>
          <w:sz w:val="28"/>
          <w:szCs w:val="28"/>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88269E" w:rsidRPr="0088269E" w:rsidRDefault="0088269E" w:rsidP="0088269E">
      <w:pPr>
        <w:autoSpaceDE w:val="0"/>
        <w:spacing w:after="0" w:line="240" w:lineRule="auto"/>
        <w:ind w:firstLine="567"/>
        <w:contextualSpacing/>
        <w:jc w:val="both"/>
        <w:outlineLvl w:val="0"/>
        <w:rPr>
          <w:rFonts w:ascii="Times New Roman" w:hAnsi="Times New Roman" w:cs="Times New Roman"/>
          <w:sz w:val="28"/>
          <w:szCs w:val="28"/>
        </w:rPr>
      </w:pPr>
      <w:r w:rsidRPr="0088269E">
        <w:rPr>
          <w:rFonts w:ascii="Times New Roman" w:hAnsi="Times New Roman" w:cs="Times New Roman"/>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88269E" w:rsidRPr="0088269E" w:rsidRDefault="0088269E" w:rsidP="0088269E">
      <w:pPr>
        <w:autoSpaceDE w:val="0"/>
        <w:spacing w:after="0" w:line="240" w:lineRule="auto"/>
        <w:ind w:firstLine="567"/>
        <w:contextualSpacing/>
        <w:jc w:val="both"/>
        <w:outlineLvl w:val="0"/>
        <w:rPr>
          <w:rFonts w:ascii="Times New Roman" w:hAnsi="Times New Roman" w:cs="Times New Roman"/>
          <w:sz w:val="28"/>
          <w:szCs w:val="28"/>
        </w:rPr>
      </w:pPr>
      <w:r w:rsidRPr="0088269E">
        <w:rPr>
          <w:rFonts w:ascii="Times New Roman" w:hAnsi="Times New Roman" w:cs="Times New Roman"/>
          <w:sz w:val="28"/>
          <w:szCs w:val="28"/>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88269E" w:rsidRPr="0088269E" w:rsidRDefault="0088269E" w:rsidP="0088269E">
      <w:pPr>
        <w:autoSpaceDE w:val="0"/>
        <w:spacing w:after="0" w:line="240" w:lineRule="auto"/>
        <w:ind w:firstLine="567"/>
        <w:contextualSpacing/>
        <w:jc w:val="both"/>
        <w:outlineLvl w:val="0"/>
        <w:rPr>
          <w:rFonts w:ascii="Times New Roman" w:hAnsi="Times New Roman" w:cs="Times New Roman"/>
          <w:sz w:val="28"/>
          <w:szCs w:val="28"/>
        </w:rPr>
      </w:pPr>
      <w:proofErr w:type="gramStart"/>
      <w:r w:rsidRPr="0088269E">
        <w:rPr>
          <w:rFonts w:ascii="Times New Roman" w:hAnsi="Times New Roman" w:cs="Times New Roman"/>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88269E" w:rsidRPr="0088269E" w:rsidRDefault="0088269E" w:rsidP="0088269E">
      <w:pPr>
        <w:pStyle w:val="a5"/>
        <w:tabs>
          <w:tab w:val="left" w:pos="0"/>
          <w:tab w:val="left" w:pos="709"/>
        </w:tabs>
        <w:ind w:left="0" w:firstLine="567"/>
        <w:jc w:val="both"/>
        <w:rPr>
          <w:rFonts w:ascii="Times New Roman" w:hAnsi="Times New Roman" w:cs="Times New Roman"/>
          <w:sz w:val="28"/>
          <w:szCs w:val="28"/>
        </w:rPr>
      </w:pPr>
      <w:r w:rsidRPr="0088269E">
        <w:rPr>
          <w:rFonts w:ascii="Times New Roman" w:hAnsi="Times New Roman" w:cs="Times New Roman"/>
          <w:sz w:val="28"/>
          <w:szCs w:val="28"/>
        </w:rPr>
        <w:t xml:space="preserve">46. При предоставлении муниципальной услуги в электронной форме посредством Портала заявителю обеспечивается: </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1) получение информации о порядке и сроках предоставления муниципальной услуги;</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xml:space="preserve">2) запись на прием в орган, предоставляющий муниципальную услугу, МФЦ для подачи запроса о предоставлении муниципальной услуги; </w:t>
      </w:r>
    </w:p>
    <w:p w:rsidR="0088269E" w:rsidRPr="0088269E" w:rsidRDefault="0088269E" w:rsidP="0088269E">
      <w:pPr>
        <w:tabs>
          <w:tab w:val="left" w:pos="0"/>
          <w:tab w:val="left" w:pos="709"/>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3) формирование запроса;</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xml:space="preserve">4) </w:t>
      </w:r>
      <w:r w:rsidRPr="0088269E">
        <w:rPr>
          <w:rFonts w:ascii="Times New Roman" w:eastAsia="Calibri;Century Gothic" w:hAnsi="Times New Roman" w:cs="Times New Roman"/>
          <w:sz w:val="28"/>
          <w:szCs w:val="28"/>
        </w:rPr>
        <w:t>прием и регистрация запроса и иных документов, необходимых для предоставления муниципальной услуги;</w:t>
      </w:r>
    </w:p>
    <w:p w:rsidR="0088269E" w:rsidRPr="0088269E" w:rsidRDefault="0088269E" w:rsidP="0088269E">
      <w:pPr>
        <w:tabs>
          <w:tab w:val="left" w:pos="0"/>
          <w:tab w:val="left" w:pos="709"/>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5) получение сведений о ходе выполнения запроса;</w:t>
      </w:r>
    </w:p>
    <w:p w:rsidR="0088269E" w:rsidRPr="0088269E" w:rsidRDefault="0088269E" w:rsidP="0088269E">
      <w:pPr>
        <w:tabs>
          <w:tab w:val="left" w:pos="0"/>
          <w:tab w:val="left" w:pos="709"/>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6) получение результата предоставления муниципальной услуги;</w:t>
      </w:r>
    </w:p>
    <w:p w:rsidR="0088269E" w:rsidRPr="0088269E" w:rsidRDefault="0088269E" w:rsidP="0088269E">
      <w:pPr>
        <w:tabs>
          <w:tab w:val="left" w:pos="0"/>
          <w:tab w:val="left" w:pos="709"/>
        </w:tabs>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7) осуществление оценки качества предоставления муниципальной услуги;</w:t>
      </w:r>
    </w:p>
    <w:p w:rsidR="0088269E" w:rsidRPr="0088269E" w:rsidRDefault="0088269E" w:rsidP="0088269E">
      <w:pPr>
        <w:spacing w:after="0" w:line="240" w:lineRule="auto"/>
        <w:ind w:firstLine="567"/>
        <w:contextualSpacing/>
        <w:jc w:val="both"/>
        <w:rPr>
          <w:rFonts w:ascii="Times New Roman" w:eastAsia="Calibri;Century Gothic" w:hAnsi="Times New Roman" w:cs="Times New Roman"/>
          <w:sz w:val="28"/>
          <w:szCs w:val="28"/>
        </w:rPr>
      </w:pPr>
      <w:r w:rsidRPr="0088269E">
        <w:rPr>
          <w:rFonts w:ascii="Times New Roman" w:hAnsi="Times New Roman" w:cs="Times New Roman"/>
          <w:sz w:val="28"/>
          <w:szCs w:val="28"/>
        </w:rPr>
        <w:t xml:space="preserve">8) </w:t>
      </w:r>
      <w:r w:rsidRPr="0088269E">
        <w:rPr>
          <w:rFonts w:ascii="Times New Roman" w:eastAsia="Calibri;Century Gothic"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88269E" w:rsidRPr="0088269E" w:rsidRDefault="0088269E" w:rsidP="0088269E">
      <w:pPr>
        <w:autoSpaceDE w:val="0"/>
        <w:spacing w:after="0" w:line="240" w:lineRule="auto"/>
        <w:ind w:firstLine="567"/>
        <w:contextualSpacing/>
        <w:jc w:val="both"/>
        <w:outlineLvl w:val="0"/>
        <w:rPr>
          <w:rFonts w:ascii="Times New Roman" w:eastAsia="Calibri;Century Gothic" w:hAnsi="Times New Roman" w:cs="Times New Roman"/>
          <w:sz w:val="28"/>
          <w:szCs w:val="28"/>
          <w:highlight w:val="yellow"/>
        </w:rPr>
      </w:pPr>
    </w:p>
    <w:p w:rsidR="0088269E" w:rsidRPr="0088269E" w:rsidRDefault="0088269E" w:rsidP="004B2EEE">
      <w:pPr>
        <w:pStyle w:val="2"/>
        <w:rPr>
          <w:rFonts w:cs="Times New Roman"/>
        </w:rPr>
      </w:pPr>
      <w:r w:rsidRPr="0088269E">
        <w:rPr>
          <w:rFonts w:cs="Times New Roman"/>
        </w:rPr>
        <w:t>Прием и регистрация заявления (запроса), проверка документов</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48. Документы, представляемые заявителем, должны соответствовать следующим требованиям:</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1) разборчивое написание текста документа ручкой или при помощи средств электронно-вычислительной техники;</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lastRenderedPageBreak/>
        <w:t>2) указание фамилии, имени и отчества (наименования) заявителя, его места жительства (места нахождения), телефона без сокращений;</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xml:space="preserve">3) отсутствие в тексте документа неоговоренных исправлений; </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4) соответствие копий документов их оригиналам.</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Заявление должно быть заполнено в форме, представленной на Портале.</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При формировании запроса заявителя в электронной форме заявителю обеспечиваются:</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возможность печати на бумажном носителе копии электронной формы запроса;</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88269E">
        <w:rPr>
          <w:rFonts w:ascii="Times New Roman" w:hAnsi="Times New Roman" w:cs="Times New Roman"/>
          <w:sz w:val="28"/>
          <w:szCs w:val="28"/>
        </w:rPr>
        <w:t>потери</w:t>
      </w:r>
      <w:proofErr w:type="gramEnd"/>
      <w:r w:rsidRPr="0088269E">
        <w:rPr>
          <w:rFonts w:ascii="Times New Roman" w:hAnsi="Times New Roman" w:cs="Times New Roman"/>
          <w:sz w:val="28"/>
          <w:szCs w:val="28"/>
        </w:rPr>
        <w:t xml:space="preserve"> ранее введенной информации;</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88269E">
        <w:rPr>
          <w:rFonts w:ascii="Times New Roman" w:hAnsi="Times New Roman" w:cs="Times New Roman"/>
          <w:sz w:val="28"/>
          <w:szCs w:val="28"/>
          <w:lang w:val="en-US"/>
        </w:rPr>
        <w:t>SIG</w:t>
      </w:r>
      <w:r w:rsidRPr="0088269E">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lastRenderedPageBreak/>
        <w:t>51. К электронным документам, представляемым заявителем для получения муниципальной услуги, предъявляются следующие требования:</w:t>
      </w:r>
    </w:p>
    <w:p w:rsidR="0088269E" w:rsidRPr="0088269E" w:rsidRDefault="0088269E" w:rsidP="0088269E">
      <w:pPr>
        <w:pStyle w:val="a4"/>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1) прилагаемые к заявлению электронные документы представляются в одном из следующих форматов:</w:t>
      </w:r>
    </w:p>
    <w:p w:rsidR="0088269E" w:rsidRPr="0088269E" w:rsidRDefault="0088269E" w:rsidP="0088269E">
      <w:pPr>
        <w:pStyle w:val="a4"/>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xml:space="preserve">- </w:t>
      </w:r>
      <w:proofErr w:type="spellStart"/>
      <w:r w:rsidRPr="0088269E">
        <w:rPr>
          <w:rFonts w:ascii="Times New Roman" w:hAnsi="Times New Roman" w:cs="Times New Roman"/>
          <w:sz w:val="28"/>
          <w:szCs w:val="28"/>
          <w:lang w:val="en-US"/>
        </w:rPr>
        <w:t>pdf</w:t>
      </w:r>
      <w:proofErr w:type="spellEnd"/>
      <w:r w:rsidRPr="0088269E">
        <w:rPr>
          <w:rFonts w:ascii="Times New Roman" w:hAnsi="Times New Roman" w:cs="Times New Roman"/>
          <w:sz w:val="28"/>
          <w:szCs w:val="28"/>
        </w:rPr>
        <w:t xml:space="preserve">, </w:t>
      </w:r>
      <w:r w:rsidRPr="0088269E">
        <w:rPr>
          <w:rFonts w:ascii="Times New Roman" w:hAnsi="Times New Roman" w:cs="Times New Roman"/>
          <w:sz w:val="28"/>
          <w:szCs w:val="28"/>
          <w:lang w:val="en-US"/>
        </w:rPr>
        <w:t>jpg</w:t>
      </w:r>
      <w:r w:rsidRPr="0088269E">
        <w:rPr>
          <w:rFonts w:ascii="Times New Roman" w:hAnsi="Times New Roman" w:cs="Times New Roman"/>
          <w:sz w:val="28"/>
          <w:szCs w:val="28"/>
        </w:rPr>
        <w:t xml:space="preserve">, </w:t>
      </w:r>
      <w:proofErr w:type="spellStart"/>
      <w:r w:rsidRPr="0088269E">
        <w:rPr>
          <w:rFonts w:ascii="Times New Roman" w:hAnsi="Times New Roman" w:cs="Times New Roman"/>
          <w:sz w:val="28"/>
          <w:szCs w:val="28"/>
          <w:lang w:val="en-US"/>
        </w:rPr>
        <w:t>png</w:t>
      </w:r>
      <w:proofErr w:type="spellEnd"/>
      <w:r w:rsidRPr="0088269E">
        <w:rPr>
          <w:rFonts w:ascii="Times New Roman" w:hAnsi="Times New Roman" w:cs="Times New Roman"/>
          <w:sz w:val="28"/>
          <w:szCs w:val="28"/>
        </w:rPr>
        <w:t>;</w:t>
      </w:r>
    </w:p>
    <w:p w:rsidR="0088269E" w:rsidRPr="0088269E" w:rsidRDefault="0088269E" w:rsidP="0088269E">
      <w:pPr>
        <w:pStyle w:val="a4"/>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xml:space="preserve">- в случае, когда документ состоит из нескольких файлов или документы имеют открепленные подписи (файл формата </w:t>
      </w:r>
      <w:r w:rsidRPr="0088269E">
        <w:rPr>
          <w:rFonts w:ascii="Times New Roman" w:hAnsi="Times New Roman" w:cs="Times New Roman"/>
          <w:sz w:val="28"/>
          <w:szCs w:val="28"/>
          <w:lang w:val="en-US"/>
        </w:rPr>
        <w:t>SIG</w:t>
      </w:r>
      <w:r w:rsidRPr="0088269E">
        <w:rPr>
          <w:rFonts w:ascii="Times New Roman" w:hAnsi="Times New Roman" w:cs="Times New Roman"/>
          <w:sz w:val="28"/>
          <w:szCs w:val="28"/>
        </w:rPr>
        <w:t xml:space="preserve">), их необходимо направлять в виде электронного архива формата </w:t>
      </w:r>
      <w:r w:rsidRPr="0088269E">
        <w:rPr>
          <w:rFonts w:ascii="Times New Roman" w:hAnsi="Times New Roman" w:cs="Times New Roman"/>
          <w:sz w:val="28"/>
          <w:szCs w:val="28"/>
          <w:lang w:val="en-US"/>
        </w:rPr>
        <w:t>zip</w:t>
      </w:r>
      <w:r w:rsidRPr="0088269E">
        <w:rPr>
          <w:rFonts w:ascii="Times New Roman" w:hAnsi="Times New Roman" w:cs="Times New Roman"/>
          <w:sz w:val="28"/>
          <w:szCs w:val="28"/>
        </w:rPr>
        <w:t>.</w:t>
      </w:r>
    </w:p>
    <w:p w:rsidR="0088269E" w:rsidRPr="0088269E" w:rsidRDefault="0088269E" w:rsidP="0088269E">
      <w:pPr>
        <w:pStyle w:val="a4"/>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88269E" w:rsidRPr="0088269E" w:rsidRDefault="0088269E" w:rsidP="0088269E">
      <w:pPr>
        <w:pStyle w:val="a4"/>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r w:rsidRPr="0088269E">
        <w:rPr>
          <w:rFonts w:ascii="Times New Roman" w:hAnsi="Times New Roman" w:cs="Times New Roman"/>
          <w:sz w:val="28"/>
          <w:szCs w:val="28"/>
          <w:lang w:val="en-US"/>
        </w:rPr>
        <w:t>dpi</w:t>
      </w:r>
      <w:r w:rsidRPr="0088269E">
        <w:rPr>
          <w:rFonts w:ascii="Times New Roman" w:hAnsi="Times New Roman" w:cs="Times New Roman"/>
          <w:sz w:val="28"/>
          <w:szCs w:val="28"/>
        </w:rPr>
        <w:t>;</w:t>
      </w:r>
    </w:p>
    <w:p w:rsidR="0088269E" w:rsidRPr="0088269E" w:rsidRDefault="0088269E" w:rsidP="0088269E">
      <w:pPr>
        <w:pStyle w:val="a4"/>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б) в черно-белом режиме при отсутствии в документе графических изображений;</w:t>
      </w:r>
    </w:p>
    <w:p w:rsidR="0088269E" w:rsidRPr="0088269E" w:rsidRDefault="0088269E" w:rsidP="0088269E">
      <w:pPr>
        <w:pStyle w:val="a4"/>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88269E" w:rsidRPr="0088269E" w:rsidRDefault="0088269E" w:rsidP="0088269E">
      <w:pPr>
        <w:pStyle w:val="a4"/>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88269E" w:rsidRPr="0088269E" w:rsidRDefault="0088269E" w:rsidP="0088269E">
      <w:pPr>
        <w:pStyle w:val="a4"/>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3) Документы в электронном виде могут быть подписаны квалифицированной электронной подписью.</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4) Наименования электронных документов должны соответствовать наименованиям документов на бумажном носителе.</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88269E" w:rsidRPr="0088269E" w:rsidRDefault="0088269E" w:rsidP="0088269E">
      <w:pPr>
        <w:autoSpaceDE w:val="0"/>
        <w:spacing w:after="0" w:line="240" w:lineRule="auto"/>
        <w:ind w:firstLine="567"/>
        <w:contextualSpacing/>
        <w:jc w:val="both"/>
        <w:outlineLvl w:val="2"/>
        <w:rPr>
          <w:rFonts w:ascii="Times New Roman" w:hAnsi="Times New Roman" w:cs="Times New Roman"/>
          <w:sz w:val="28"/>
          <w:szCs w:val="28"/>
        </w:rPr>
      </w:pPr>
      <w:r w:rsidRPr="0088269E">
        <w:rPr>
          <w:rFonts w:ascii="Times New Roman" w:hAnsi="Times New Roman" w:cs="Times New Roman"/>
          <w:sz w:val="28"/>
          <w:szCs w:val="28"/>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88269E" w:rsidRPr="0088269E" w:rsidRDefault="0088269E" w:rsidP="0088269E">
      <w:pPr>
        <w:autoSpaceDE w:val="0"/>
        <w:spacing w:after="0" w:line="240" w:lineRule="auto"/>
        <w:ind w:firstLine="567"/>
        <w:contextualSpacing/>
        <w:jc w:val="both"/>
        <w:outlineLvl w:val="2"/>
        <w:rPr>
          <w:rFonts w:ascii="Times New Roman" w:hAnsi="Times New Roman" w:cs="Times New Roman"/>
          <w:sz w:val="28"/>
          <w:szCs w:val="28"/>
        </w:rPr>
      </w:pPr>
      <w:r w:rsidRPr="0088269E">
        <w:rPr>
          <w:rFonts w:ascii="Times New Roman" w:hAnsi="Times New Roman" w:cs="Times New Roman"/>
          <w:sz w:val="28"/>
          <w:szCs w:val="28"/>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88269E" w:rsidRPr="0088269E" w:rsidRDefault="0088269E" w:rsidP="0088269E">
      <w:pPr>
        <w:autoSpaceDE w:val="0"/>
        <w:spacing w:after="0" w:line="240" w:lineRule="auto"/>
        <w:ind w:firstLine="567"/>
        <w:contextualSpacing/>
        <w:jc w:val="both"/>
        <w:outlineLvl w:val="2"/>
        <w:rPr>
          <w:rFonts w:ascii="Times New Roman" w:hAnsi="Times New Roman" w:cs="Times New Roman"/>
          <w:sz w:val="28"/>
          <w:szCs w:val="28"/>
        </w:rPr>
      </w:pPr>
      <w:r w:rsidRPr="0088269E">
        <w:rPr>
          <w:rFonts w:ascii="Times New Roman" w:hAnsi="Times New Roman" w:cs="Times New Roman"/>
          <w:sz w:val="28"/>
          <w:szCs w:val="28"/>
        </w:rPr>
        <w:t>55. Время выполнения административной процедуры – 1 рабочий день.</w:t>
      </w:r>
    </w:p>
    <w:p w:rsidR="0088269E" w:rsidRPr="0088269E" w:rsidRDefault="0088269E" w:rsidP="0088269E">
      <w:pPr>
        <w:autoSpaceDE w:val="0"/>
        <w:spacing w:after="0" w:line="240" w:lineRule="auto"/>
        <w:ind w:firstLine="567"/>
        <w:contextualSpacing/>
        <w:jc w:val="both"/>
        <w:outlineLvl w:val="2"/>
        <w:rPr>
          <w:rFonts w:ascii="Times New Roman" w:hAnsi="Times New Roman" w:cs="Times New Roman"/>
          <w:sz w:val="28"/>
          <w:szCs w:val="28"/>
          <w:highlight w:val="yellow"/>
        </w:rPr>
      </w:pPr>
    </w:p>
    <w:p w:rsidR="0088269E" w:rsidRPr="0088269E" w:rsidRDefault="0088269E" w:rsidP="004B2EEE">
      <w:pPr>
        <w:pStyle w:val="2"/>
        <w:rPr>
          <w:rFonts w:cs="Times New Roman"/>
        </w:rPr>
      </w:pPr>
      <w:r w:rsidRPr="0088269E">
        <w:rPr>
          <w:rFonts w:cs="Times New Roman"/>
        </w:rPr>
        <w:t>Направление межведомственного запроса</w:t>
      </w:r>
    </w:p>
    <w:p w:rsidR="0088269E" w:rsidRPr="0088269E" w:rsidRDefault="0088269E" w:rsidP="0088269E">
      <w:pPr>
        <w:widowControl w:val="0"/>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56. Основанием для начала административной процедуры является принятое и зарегистрированное заявление (запрос).</w:t>
      </w:r>
    </w:p>
    <w:p w:rsidR="0088269E" w:rsidRPr="0088269E" w:rsidRDefault="0088269E" w:rsidP="0088269E">
      <w:pPr>
        <w:widowControl w:val="0"/>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xml:space="preserve">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w:t>
      </w:r>
      <w:proofErr w:type="spellStart"/>
      <w:r w:rsidRPr="0088269E">
        <w:rPr>
          <w:rFonts w:ascii="Times New Roman" w:hAnsi="Times New Roman" w:cs="Times New Roman"/>
          <w:sz w:val="28"/>
          <w:szCs w:val="28"/>
        </w:rPr>
        <w:t>Росреестр</w:t>
      </w:r>
      <w:proofErr w:type="spellEnd"/>
      <w:r w:rsidRPr="0088269E">
        <w:rPr>
          <w:rFonts w:ascii="Times New Roman" w:hAnsi="Times New Roman" w:cs="Times New Roman"/>
          <w:sz w:val="28"/>
          <w:szCs w:val="28"/>
        </w:rPr>
        <w:t>.</w:t>
      </w:r>
    </w:p>
    <w:p w:rsidR="0088269E" w:rsidRPr="0088269E" w:rsidRDefault="0088269E" w:rsidP="0088269E">
      <w:pPr>
        <w:widowControl w:val="0"/>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88269E" w:rsidRPr="0088269E" w:rsidRDefault="0088269E" w:rsidP="0088269E">
      <w:pPr>
        <w:widowControl w:val="0"/>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lastRenderedPageBreak/>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88269E" w:rsidRPr="0088269E" w:rsidRDefault="0088269E" w:rsidP="0088269E">
      <w:pPr>
        <w:widowControl w:val="0"/>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88269E" w:rsidRPr="0088269E" w:rsidRDefault="0088269E" w:rsidP="0088269E">
      <w:pPr>
        <w:pStyle w:val="a5"/>
        <w:widowControl w:val="0"/>
        <w:autoSpaceDE w:val="0"/>
        <w:ind w:left="0" w:firstLine="567"/>
        <w:jc w:val="both"/>
        <w:rPr>
          <w:rFonts w:ascii="Times New Roman" w:hAnsi="Times New Roman" w:cs="Times New Roman"/>
          <w:sz w:val="28"/>
          <w:szCs w:val="28"/>
        </w:rPr>
      </w:pPr>
      <w:r w:rsidRPr="0088269E">
        <w:rPr>
          <w:rFonts w:ascii="Times New Roman" w:hAnsi="Times New Roman" w:cs="Times New Roman"/>
          <w:sz w:val="28"/>
          <w:szCs w:val="28"/>
        </w:rPr>
        <w:t xml:space="preserve">60. Ответ на межведомственный запрос, направляется в срок, установленный действующим законодательством. </w:t>
      </w:r>
    </w:p>
    <w:p w:rsidR="0088269E" w:rsidRPr="0088269E" w:rsidRDefault="0088269E" w:rsidP="0088269E">
      <w:pPr>
        <w:pStyle w:val="a5"/>
        <w:widowControl w:val="0"/>
        <w:autoSpaceDE w:val="0"/>
        <w:ind w:left="0" w:firstLine="567"/>
        <w:jc w:val="both"/>
        <w:rPr>
          <w:rFonts w:ascii="Times New Roman" w:hAnsi="Times New Roman" w:cs="Times New Roman"/>
          <w:sz w:val="28"/>
          <w:szCs w:val="28"/>
        </w:rPr>
      </w:pPr>
      <w:r w:rsidRPr="0088269E">
        <w:rPr>
          <w:rFonts w:ascii="Times New Roman" w:hAnsi="Times New Roman" w:cs="Times New Roman"/>
          <w:sz w:val="28"/>
          <w:szCs w:val="28"/>
        </w:rPr>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sidRPr="0088269E">
        <w:rPr>
          <w:rFonts w:ascii="Times New Roman" w:hAnsi="Times New Roman" w:cs="Times New Roman"/>
          <w:color w:val="000000"/>
          <w:sz w:val="28"/>
          <w:szCs w:val="28"/>
        </w:rPr>
        <w:t>муниципальной</w:t>
      </w:r>
      <w:r w:rsidRPr="0088269E">
        <w:rPr>
          <w:rFonts w:ascii="Times New Roman" w:hAnsi="Times New Roman" w:cs="Times New Roman"/>
          <w:sz w:val="28"/>
          <w:szCs w:val="28"/>
        </w:rPr>
        <w:t xml:space="preserve"> услуги либо отказа в ее предоставлении.</w:t>
      </w:r>
    </w:p>
    <w:p w:rsidR="0088269E" w:rsidRPr="0088269E" w:rsidRDefault="0088269E" w:rsidP="0088269E">
      <w:pPr>
        <w:autoSpaceDE w:val="0"/>
        <w:spacing w:after="0" w:line="240" w:lineRule="auto"/>
        <w:ind w:firstLine="567"/>
        <w:contextualSpacing/>
        <w:jc w:val="both"/>
        <w:outlineLvl w:val="2"/>
        <w:rPr>
          <w:rFonts w:ascii="Times New Roman" w:hAnsi="Times New Roman" w:cs="Times New Roman"/>
          <w:sz w:val="28"/>
          <w:szCs w:val="28"/>
          <w:highlight w:val="yellow"/>
        </w:rPr>
      </w:pPr>
    </w:p>
    <w:p w:rsidR="0088269E" w:rsidRPr="0088269E" w:rsidRDefault="0088269E" w:rsidP="004B2EEE">
      <w:pPr>
        <w:pStyle w:val="2"/>
        <w:rPr>
          <w:rFonts w:cs="Times New Roman"/>
        </w:rPr>
      </w:pPr>
      <w:r w:rsidRPr="0088269E">
        <w:rPr>
          <w:rFonts w:cs="Times New Roman"/>
        </w:rPr>
        <w:t>Формирование пакета документов</w:t>
      </w:r>
    </w:p>
    <w:p w:rsidR="0088269E" w:rsidRPr="0088269E" w:rsidRDefault="0088269E" w:rsidP="0088269E">
      <w:pPr>
        <w:autoSpaceDE w:val="0"/>
        <w:spacing w:after="0" w:line="240" w:lineRule="auto"/>
        <w:ind w:firstLine="567"/>
        <w:contextualSpacing/>
        <w:jc w:val="both"/>
        <w:outlineLvl w:val="2"/>
        <w:rPr>
          <w:rFonts w:ascii="Times New Roman" w:hAnsi="Times New Roman" w:cs="Times New Roman"/>
          <w:sz w:val="28"/>
          <w:szCs w:val="28"/>
        </w:rPr>
      </w:pPr>
      <w:r w:rsidRPr="0088269E">
        <w:rPr>
          <w:rFonts w:ascii="Times New Roman" w:hAnsi="Times New Roman" w:cs="Times New Roman"/>
          <w:sz w:val="28"/>
          <w:szCs w:val="28"/>
        </w:rPr>
        <w:t>62. Основанием для начала административной процедуры является получение ответов на межведомственные запросы.</w:t>
      </w:r>
    </w:p>
    <w:p w:rsidR="0088269E" w:rsidRPr="0088269E" w:rsidRDefault="0088269E" w:rsidP="0088269E">
      <w:pPr>
        <w:autoSpaceDE w:val="0"/>
        <w:spacing w:after="0" w:line="240" w:lineRule="auto"/>
        <w:ind w:firstLine="567"/>
        <w:contextualSpacing/>
        <w:jc w:val="both"/>
        <w:outlineLvl w:val="2"/>
        <w:rPr>
          <w:rFonts w:ascii="Times New Roman" w:hAnsi="Times New Roman" w:cs="Times New Roman"/>
          <w:sz w:val="28"/>
          <w:szCs w:val="28"/>
        </w:rPr>
      </w:pPr>
      <w:r w:rsidRPr="0088269E">
        <w:rPr>
          <w:rFonts w:ascii="Times New Roman" w:hAnsi="Times New Roman" w:cs="Times New Roman"/>
          <w:sz w:val="28"/>
          <w:szCs w:val="28"/>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88269E" w:rsidRPr="0088269E" w:rsidRDefault="0088269E" w:rsidP="0088269E">
      <w:pPr>
        <w:autoSpaceDE w:val="0"/>
        <w:spacing w:after="0" w:line="240" w:lineRule="auto"/>
        <w:ind w:firstLine="567"/>
        <w:contextualSpacing/>
        <w:jc w:val="both"/>
        <w:outlineLvl w:val="2"/>
        <w:rPr>
          <w:rFonts w:ascii="Times New Roman" w:hAnsi="Times New Roman" w:cs="Times New Roman"/>
          <w:sz w:val="28"/>
          <w:szCs w:val="28"/>
        </w:rPr>
      </w:pPr>
      <w:r w:rsidRPr="0088269E">
        <w:rPr>
          <w:rFonts w:ascii="Times New Roman" w:hAnsi="Times New Roman" w:cs="Times New Roman"/>
          <w:sz w:val="28"/>
          <w:szCs w:val="28"/>
        </w:rPr>
        <w:t>64. Результатом настоящей административной процедуры является служебная записка о предоставлении или об отказе в предоставлении муниципальной услуги, который (</w:t>
      </w:r>
      <w:proofErr w:type="spellStart"/>
      <w:r w:rsidRPr="0088269E">
        <w:rPr>
          <w:rFonts w:ascii="Times New Roman" w:hAnsi="Times New Roman" w:cs="Times New Roman"/>
          <w:sz w:val="28"/>
          <w:szCs w:val="28"/>
        </w:rPr>
        <w:t>ая</w:t>
      </w:r>
      <w:proofErr w:type="spellEnd"/>
      <w:r w:rsidRPr="0088269E">
        <w:rPr>
          <w:rFonts w:ascii="Times New Roman" w:hAnsi="Times New Roman" w:cs="Times New Roman"/>
          <w:sz w:val="28"/>
          <w:szCs w:val="28"/>
        </w:rPr>
        <w:t>) направляется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88269E" w:rsidRPr="0088269E" w:rsidRDefault="0088269E" w:rsidP="0088269E">
      <w:pPr>
        <w:autoSpaceDE w:val="0"/>
        <w:spacing w:after="0" w:line="240" w:lineRule="auto"/>
        <w:ind w:firstLine="567"/>
        <w:contextualSpacing/>
        <w:jc w:val="both"/>
        <w:outlineLvl w:val="2"/>
        <w:rPr>
          <w:rFonts w:ascii="Times New Roman" w:hAnsi="Times New Roman" w:cs="Times New Roman"/>
          <w:sz w:val="28"/>
          <w:szCs w:val="28"/>
        </w:rPr>
      </w:pPr>
      <w:r w:rsidRPr="0088269E">
        <w:rPr>
          <w:rFonts w:ascii="Times New Roman" w:hAnsi="Times New Roman" w:cs="Times New Roman"/>
          <w:sz w:val="28"/>
          <w:szCs w:val="28"/>
        </w:rPr>
        <w:t>65. Способом фиксации результата административной процедуры является оформление</w:t>
      </w:r>
      <w:r w:rsidRPr="0088269E">
        <w:rPr>
          <w:rFonts w:ascii="Times New Roman" w:hAnsi="Times New Roman" w:cs="Times New Roman"/>
          <w:i/>
          <w:sz w:val="28"/>
          <w:szCs w:val="28"/>
        </w:rPr>
        <w:t xml:space="preserve"> </w:t>
      </w:r>
      <w:r w:rsidRPr="0088269E">
        <w:rPr>
          <w:rFonts w:ascii="Times New Roman" w:hAnsi="Times New Roman" w:cs="Times New Roman"/>
          <w:sz w:val="28"/>
          <w:szCs w:val="28"/>
        </w:rPr>
        <w:t>служебной записки.</w:t>
      </w:r>
    </w:p>
    <w:p w:rsidR="0088269E" w:rsidRPr="0088269E" w:rsidRDefault="0088269E" w:rsidP="0088269E">
      <w:pPr>
        <w:autoSpaceDE w:val="0"/>
        <w:spacing w:after="0" w:line="240" w:lineRule="auto"/>
        <w:ind w:firstLine="567"/>
        <w:contextualSpacing/>
        <w:jc w:val="both"/>
        <w:outlineLvl w:val="2"/>
        <w:rPr>
          <w:rFonts w:ascii="Times New Roman" w:hAnsi="Times New Roman" w:cs="Times New Roman"/>
          <w:sz w:val="28"/>
          <w:szCs w:val="28"/>
        </w:rPr>
      </w:pPr>
      <w:r w:rsidRPr="0088269E">
        <w:rPr>
          <w:rFonts w:ascii="Times New Roman" w:hAnsi="Times New Roman" w:cs="Times New Roman"/>
          <w:sz w:val="28"/>
          <w:szCs w:val="28"/>
        </w:rPr>
        <w:t>66. Время выполнения административной процедуры – 12 рабочих дней.</w:t>
      </w:r>
    </w:p>
    <w:p w:rsidR="0088269E" w:rsidRPr="0088269E" w:rsidRDefault="0088269E" w:rsidP="0088269E">
      <w:pPr>
        <w:autoSpaceDE w:val="0"/>
        <w:spacing w:after="0" w:line="240" w:lineRule="auto"/>
        <w:ind w:firstLine="567"/>
        <w:contextualSpacing/>
        <w:jc w:val="both"/>
        <w:outlineLvl w:val="2"/>
        <w:rPr>
          <w:rFonts w:ascii="Times New Roman" w:hAnsi="Times New Roman" w:cs="Times New Roman"/>
          <w:sz w:val="28"/>
          <w:szCs w:val="28"/>
          <w:highlight w:val="yellow"/>
        </w:rPr>
      </w:pPr>
    </w:p>
    <w:p w:rsidR="0088269E" w:rsidRPr="0088269E" w:rsidRDefault="0088269E" w:rsidP="004B2EEE">
      <w:pPr>
        <w:pStyle w:val="2"/>
        <w:rPr>
          <w:rFonts w:cs="Times New Roman"/>
        </w:rPr>
      </w:pPr>
      <w:r w:rsidRPr="0088269E">
        <w:rPr>
          <w:rFonts w:cs="Times New Roman"/>
        </w:rPr>
        <w:t>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88269E" w:rsidRPr="0088269E" w:rsidRDefault="0088269E" w:rsidP="0088269E">
      <w:pPr>
        <w:autoSpaceDE w:val="0"/>
        <w:spacing w:after="0" w:line="240" w:lineRule="auto"/>
        <w:ind w:firstLine="567"/>
        <w:contextualSpacing/>
        <w:jc w:val="both"/>
        <w:outlineLvl w:val="0"/>
        <w:rPr>
          <w:rFonts w:ascii="Times New Roman" w:hAnsi="Times New Roman" w:cs="Times New Roman"/>
          <w:sz w:val="28"/>
          <w:szCs w:val="28"/>
        </w:rPr>
      </w:pPr>
      <w:r w:rsidRPr="0088269E">
        <w:rPr>
          <w:rFonts w:ascii="Times New Roman" w:hAnsi="Times New Roman" w:cs="Times New Roman"/>
          <w:sz w:val="28"/>
          <w:szCs w:val="28"/>
        </w:rPr>
        <w:t xml:space="preserve">67. Основанием для начала процедуры является служебная записка о предоставлении или об отказе в предоставлении муниципальной услуги. </w:t>
      </w:r>
    </w:p>
    <w:p w:rsidR="0088269E" w:rsidRPr="0088269E" w:rsidRDefault="0088269E" w:rsidP="0088269E">
      <w:pPr>
        <w:autoSpaceDE w:val="0"/>
        <w:spacing w:after="0" w:line="240" w:lineRule="auto"/>
        <w:ind w:firstLine="567"/>
        <w:contextualSpacing/>
        <w:jc w:val="both"/>
        <w:outlineLvl w:val="0"/>
        <w:rPr>
          <w:rFonts w:ascii="Times New Roman" w:hAnsi="Times New Roman" w:cs="Times New Roman"/>
          <w:sz w:val="28"/>
          <w:szCs w:val="28"/>
        </w:rPr>
      </w:pPr>
      <w:r w:rsidRPr="0088269E">
        <w:rPr>
          <w:rFonts w:ascii="Times New Roman" w:hAnsi="Times New Roman" w:cs="Times New Roman"/>
          <w:sz w:val="28"/>
          <w:szCs w:val="28"/>
        </w:rPr>
        <w:t xml:space="preserve">68. Решение о </w:t>
      </w:r>
      <w:proofErr w:type="spellStart"/>
      <w:proofErr w:type="gramStart"/>
      <w:r w:rsidRPr="0088269E">
        <w:rPr>
          <w:rFonts w:ascii="Times New Roman" w:hAnsi="Times New Roman" w:cs="Times New Roman"/>
          <w:sz w:val="28"/>
          <w:szCs w:val="28"/>
        </w:rPr>
        <w:t>о</w:t>
      </w:r>
      <w:proofErr w:type="spellEnd"/>
      <w:proofErr w:type="gramEnd"/>
      <w:r w:rsidRPr="0088269E">
        <w:rPr>
          <w:rFonts w:ascii="Times New Roman" w:hAnsi="Times New Roman" w:cs="Times New Roman"/>
          <w:sz w:val="28"/>
          <w:szCs w:val="28"/>
        </w:rPr>
        <w:t xml:space="preserve"> выдаче разрешения на вырубку зеленых насаждений или об отказе в выдаче такого разрешения принимается главой муниципального образования.</w:t>
      </w:r>
    </w:p>
    <w:p w:rsidR="0088269E" w:rsidRPr="0088269E" w:rsidRDefault="0088269E" w:rsidP="0088269E">
      <w:pPr>
        <w:autoSpaceDE w:val="0"/>
        <w:spacing w:after="0" w:line="240" w:lineRule="auto"/>
        <w:ind w:firstLine="567"/>
        <w:contextualSpacing/>
        <w:jc w:val="both"/>
        <w:outlineLvl w:val="2"/>
        <w:rPr>
          <w:rFonts w:ascii="Times New Roman" w:hAnsi="Times New Roman" w:cs="Times New Roman"/>
          <w:sz w:val="28"/>
          <w:szCs w:val="28"/>
        </w:rPr>
      </w:pPr>
      <w:r w:rsidRPr="0088269E">
        <w:rPr>
          <w:rFonts w:ascii="Times New Roman" w:hAnsi="Times New Roman" w:cs="Times New Roman"/>
          <w:sz w:val="28"/>
          <w:szCs w:val="28"/>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88269E" w:rsidRPr="0088269E" w:rsidRDefault="0088269E" w:rsidP="0088269E">
      <w:pPr>
        <w:autoSpaceDE w:val="0"/>
        <w:spacing w:after="0" w:line="240" w:lineRule="auto"/>
        <w:ind w:firstLine="567"/>
        <w:contextualSpacing/>
        <w:jc w:val="both"/>
        <w:outlineLvl w:val="2"/>
        <w:rPr>
          <w:rFonts w:ascii="Times New Roman" w:hAnsi="Times New Roman" w:cs="Times New Roman"/>
          <w:sz w:val="28"/>
          <w:szCs w:val="28"/>
        </w:rPr>
      </w:pPr>
      <w:r w:rsidRPr="0088269E">
        <w:rPr>
          <w:rFonts w:ascii="Times New Roman" w:hAnsi="Times New Roman" w:cs="Times New Roman"/>
          <w:sz w:val="28"/>
          <w:szCs w:val="28"/>
        </w:rPr>
        <w:t xml:space="preserve">70.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 </w:t>
      </w:r>
    </w:p>
    <w:p w:rsidR="0088269E" w:rsidRPr="0088269E" w:rsidRDefault="0088269E" w:rsidP="0088269E">
      <w:pPr>
        <w:autoSpaceDE w:val="0"/>
        <w:spacing w:after="0" w:line="240" w:lineRule="auto"/>
        <w:ind w:firstLine="567"/>
        <w:contextualSpacing/>
        <w:jc w:val="both"/>
        <w:outlineLvl w:val="2"/>
        <w:rPr>
          <w:rFonts w:ascii="Times New Roman" w:hAnsi="Times New Roman" w:cs="Times New Roman"/>
          <w:sz w:val="28"/>
          <w:szCs w:val="28"/>
        </w:rPr>
      </w:pPr>
      <w:r w:rsidRPr="0088269E">
        <w:rPr>
          <w:rFonts w:ascii="Times New Roman" w:hAnsi="Times New Roman" w:cs="Times New Roman"/>
          <w:sz w:val="28"/>
          <w:szCs w:val="28"/>
        </w:rPr>
        <w:t xml:space="preserve">71. Заявителю в качестве результата предоставления муниципальной услуги обеспечивается по его выбору возможность получения документа в </w:t>
      </w:r>
      <w:r w:rsidRPr="0088269E">
        <w:rPr>
          <w:rFonts w:ascii="Times New Roman" w:hAnsi="Times New Roman" w:cs="Times New Roman"/>
          <w:sz w:val="28"/>
          <w:szCs w:val="28"/>
        </w:rPr>
        <w:lastRenderedPageBreak/>
        <w:t>электронном виде через личный кабинет заявителя либо на бумажном носителе в МФЦ.</w:t>
      </w:r>
    </w:p>
    <w:p w:rsidR="0088269E" w:rsidRPr="0088269E" w:rsidRDefault="0088269E" w:rsidP="0088269E">
      <w:pPr>
        <w:autoSpaceDE w:val="0"/>
        <w:spacing w:after="0" w:line="240" w:lineRule="auto"/>
        <w:ind w:firstLine="567"/>
        <w:contextualSpacing/>
        <w:jc w:val="both"/>
        <w:outlineLvl w:val="2"/>
        <w:rPr>
          <w:rFonts w:ascii="Times New Roman" w:hAnsi="Times New Roman" w:cs="Times New Roman"/>
          <w:sz w:val="28"/>
          <w:szCs w:val="28"/>
        </w:rPr>
      </w:pPr>
      <w:r w:rsidRPr="0088269E">
        <w:rPr>
          <w:rFonts w:ascii="Times New Roman" w:hAnsi="Times New Roman" w:cs="Times New Roman"/>
          <w:sz w:val="28"/>
          <w:szCs w:val="28"/>
        </w:rPr>
        <w:t>72. Результатом административной процедуры является изданный в установленном порядке муниципальный правовой акт о выдаче разрешения на вырубку зеленых насаждений или об отказе в выдаче такого разрешения и уведомление заявителя о принятом решении.</w:t>
      </w:r>
    </w:p>
    <w:p w:rsidR="0088269E" w:rsidRPr="0088269E" w:rsidRDefault="0088269E" w:rsidP="0088269E">
      <w:pPr>
        <w:autoSpaceDE w:val="0"/>
        <w:spacing w:after="0" w:line="240" w:lineRule="auto"/>
        <w:ind w:firstLine="567"/>
        <w:contextualSpacing/>
        <w:jc w:val="both"/>
        <w:outlineLvl w:val="2"/>
        <w:rPr>
          <w:rFonts w:ascii="Times New Roman" w:hAnsi="Times New Roman" w:cs="Times New Roman"/>
          <w:sz w:val="28"/>
          <w:szCs w:val="28"/>
        </w:rPr>
      </w:pPr>
      <w:proofErr w:type="gramStart"/>
      <w:r w:rsidRPr="0088269E">
        <w:rPr>
          <w:rFonts w:ascii="Times New Roman" w:hAnsi="Times New Roman" w:cs="Times New Roman"/>
          <w:sz w:val="28"/>
          <w:szCs w:val="28"/>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sidRPr="0088269E">
        <w:rPr>
          <w:rFonts w:ascii="Times New Roman" w:hAnsi="Times New Roman" w:cs="Times New Roman"/>
          <w:sz w:val="28"/>
          <w:szCs w:val="28"/>
        </w:rPr>
        <w:t xml:space="preserve"> В данном случае документы готовятся в формате </w:t>
      </w:r>
      <w:proofErr w:type="spellStart"/>
      <w:r w:rsidRPr="0088269E">
        <w:rPr>
          <w:rFonts w:ascii="Times New Roman" w:hAnsi="Times New Roman" w:cs="Times New Roman"/>
          <w:sz w:val="28"/>
          <w:szCs w:val="28"/>
          <w:lang w:val="en-US"/>
        </w:rPr>
        <w:t>pdf</w:t>
      </w:r>
      <w:proofErr w:type="spellEnd"/>
      <w:r w:rsidRPr="0088269E">
        <w:rPr>
          <w:rFonts w:ascii="Times New Roman" w:hAnsi="Times New Roman" w:cs="Times New Roman"/>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88269E">
        <w:rPr>
          <w:rFonts w:ascii="Times New Roman" w:hAnsi="Times New Roman" w:cs="Times New Roman"/>
          <w:sz w:val="28"/>
          <w:szCs w:val="28"/>
          <w:lang w:val="en-US"/>
        </w:rPr>
        <w:t>SIG</w:t>
      </w:r>
      <w:r w:rsidRPr="0088269E">
        <w:rPr>
          <w:rFonts w:ascii="Times New Roman" w:hAnsi="Times New Roman" w:cs="Times New Roman"/>
          <w:sz w:val="28"/>
          <w:szCs w:val="28"/>
        </w:rPr>
        <w:t xml:space="preserve">). </w:t>
      </w:r>
      <w:proofErr w:type="gramStart"/>
      <w:r w:rsidRPr="0088269E">
        <w:rPr>
          <w:rFonts w:ascii="Times New Roman" w:hAnsi="Times New Roman" w:cs="Times New Roman"/>
          <w:sz w:val="28"/>
          <w:szCs w:val="28"/>
        </w:rPr>
        <w:t xml:space="preserve">Указанные документы в формате электронного архива </w:t>
      </w:r>
      <w:r w:rsidRPr="0088269E">
        <w:rPr>
          <w:rFonts w:ascii="Times New Roman" w:hAnsi="Times New Roman" w:cs="Times New Roman"/>
          <w:sz w:val="28"/>
          <w:szCs w:val="28"/>
          <w:lang w:val="en-US"/>
        </w:rPr>
        <w:t>zip</w:t>
      </w:r>
      <w:r w:rsidRPr="0088269E">
        <w:rPr>
          <w:rFonts w:ascii="Times New Roman" w:hAnsi="Times New Roman" w:cs="Times New Roman"/>
          <w:sz w:val="28"/>
          <w:szCs w:val="28"/>
        </w:rPr>
        <w:t xml:space="preserve"> направляются в личный кабинет заявителя).</w:t>
      </w:r>
      <w:proofErr w:type="gramEnd"/>
    </w:p>
    <w:p w:rsidR="0088269E" w:rsidRPr="0088269E" w:rsidRDefault="0088269E" w:rsidP="0088269E">
      <w:pPr>
        <w:autoSpaceDE w:val="0"/>
        <w:spacing w:after="0" w:line="240" w:lineRule="auto"/>
        <w:ind w:firstLine="567"/>
        <w:contextualSpacing/>
        <w:jc w:val="both"/>
        <w:outlineLvl w:val="2"/>
        <w:rPr>
          <w:rFonts w:ascii="Times New Roman" w:hAnsi="Times New Roman" w:cs="Times New Roman"/>
          <w:sz w:val="28"/>
          <w:szCs w:val="28"/>
        </w:rPr>
      </w:pPr>
      <w:r w:rsidRPr="0088269E">
        <w:rPr>
          <w:rFonts w:ascii="Times New Roman" w:hAnsi="Times New Roman" w:cs="Times New Roman"/>
          <w:sz w:val="28"/>
          <w:szCs w:val="28"/>
        </w:rPr>
        <w:t>73. 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88269E" w:rsidRPr="0088269E" w:rsidRDefault="0088269E" w:rsidP="0088269E">
      <w:pPr>
        <w:spacing w:after="0" w:line="240" w:lineRule="auto"/>
        <w:ind w:firstLine="567"/>
        <w:contextualSpacing/>
        <w:jc w:val="both"/>
        <w:rPr>
          <w:rFonts w:ascii="Times New Roman" w:hAnsi="Times New Roman" w:cs="Times New Roman"/>
          <w:sz w:val="28"/>
          <w:szCs w:val="28"/>
          <w:highlight w:val="yellow"/>
        </w:rPr>
      </w:pPr>
    </w:p>
    <w:p w:rsidR="0088269E" w:rsidRPr="0088269E" w:rsidRDefault="0088269E" w:rsidP="004B2EEE">
      <w:pPr>
        <w:pStyle w:val="1"/>
        <w:rPr>
          <w:rFonts w:cs="Times New Roman"/>
        </w:rPr>
      </w:pPr>
      <w:r w:rsidRPr="0088269E">
        <w:rPr>
          <w:rFonts w:cs="Times New Roman"/>
        </w:rPr>
        <w:t>Порядок выполнения административных процедур (действий) МФЦ</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p>
    <w:p w:rsidR="0088269E" w:rsidRPr="0088269E" w:rsidRDefault="0088269E" w:rsidP="004B2EEE">
      <w:pPr>
        <w:pStyle w:val="2"/>
        <w:rPr>
          <w:rFonts w:cs="Times New Roman"/>
        </w:rPr>
      </w:pPr>
      <w:r w:rsidRPr="0088269E">
        <w:rPr>
          <w:rFonts w:cs="Times New Roman"/>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lastRenderedPageBreak/>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p>
    <w:p w:rsidR="0088269E" w:rsidRPr="0088269E" w:rsidRDefault="0088269E" w:rsidP="0088269E">
      <w:pPr>
        <w:pStyle w:val="2"/>
        <w:jc w:val="both"/>
        <w:rPr>
          <w:rFonts w:cs="Times New Roman"/>
        </w:rPr>
      </w:pPr>
      <w:r w:rsidRPr="0088269E">
        <w:rPr>
          <w:rFonts w:cs="Times New Roman"/>
        </w:rPr>
        <w:t xml:space="preserve">Прием запросов заявителей о предоставлении </w:t>
      </w:r>
      <w:proofErr w:type="gramStart"/>
      <w:r w:rsidRPr="0088269E">
        <w:rPr>
          <w:rFonts w:cs="Times New Roman"/>
        </w:rPr>
        <w:t>муниципальной</w:t>
      </w:r>
      <w:proofErr w:type="gramEnd"/>
      <w:r w:rsidRPr="0088269E">
        <w:rPr>
          <w:rFonts w:cs="Times New Roman"/>
        </w:rPr>
        <w:t xml:space="preserve"> </w:t>
      </w:r>
    </w:p>
    <w:p w:rsidR="0088269E" w:rsidRPr="0088269E" w:rsidRDefault="0088269E" w:rsidP="004B2EEE">
      <w:pPr>
        <w:pStyle w:val="2"/>
        <w:rPr>
          <w:rFonts w:cs="Times New Roman"/>
        </w:rPr>
      </w:pPr>
      <w:r w:rsidRPr="0088269E">
        <w:rPr>
          <w:rFonts w:cs="Times New Roman"/>
        </w:rPr>
        <w:t>услуги и иных документов, необходимых для предоставления муниципальной услуги</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79. Специалист МФЦ, осуществляющий прием документов:</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xml:space="preserve">4) проверяет соответствие представленных заявителем </w:t>
      </w:r>
      <w:proofErr w:type="gramStart"/>
      <w:r w:rsidRPr="0088269E">
        <w:rPr>
          <w:rFonts w:ascii="Times New Roman" w:hAnsi="Times New Roman" w:cs="Times New Roman"/>
          <w:sz w:val="28"/>
          <w:szCs w:val="28"/>
        </w:rPr>
        <w:t>документов</w:t>
      </w:r>
      <w:proofErr w:type="gramEnd"/>
      <w:r w:rsidRPr="0088269E">
        <w:rPr>
          <w:rFonts w:ascii="Times New Roman" w:hAnsi="Times New Roman" w:cs="Times New Roman"/>
          <w:sz w:val="28"/>
          <w:szCs w:val="28"/>
        </w:rPr>
        <w:t xml:space="preserve"> установленным требованиям;</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6) распечатывает бланк заявления и предлагает заявителю собственноручно заполнить его;</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7) проверяет полноту оформления заявления;</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8) принимает заявление и регистрирует заявку, выдает заявителю расписку о приеме и регистрации заявления.</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p>
    <w:p w:rsidR="0088269E" w:rsidRPr="0088269E" w:rsidRDefault="0088269E" w:rsidP="004B2EEE">
      <w:pPr>
        <w:pStyle w:val="2"/>
        <w:rPr>
          <w:rFonts w:cs="Times New Roman"/>
        </w:rPr>
      </w:pPr>
      <w:r w:rsidRPr="0088269E">
        <w:rPr>
          <w:rFonts w:cs="Times New Roman"/>
        </w:rPr>
        <w:t>Формирование и направление МФЦ межведомственного запроса в органы, участвующие в предоставлении муниципальной услуги</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80. Специалист МФЦ направляет межведомственный запрос в органы, участвующие в предоставлении муниципальной услуги, в  течени</w:t>
      </w:r>
      <w:proofErr w:type="gramStart"/>
      <w:r w:rsidRPr="0088269E">
        <w:rPr>
          <w:rFonts w:ascii="Times New Roman" w:hAnsi="Times New Roman" w:cs="Times New Roman"/>
          <w:sz w:val="28"/>
          <w:szCs w:val="28"/>
        </w:rPr>
        <w:t>и</w:t>
      </w:r>
      <w:proofErr w:type="gramEnd"/>
      <w:r w:rsidRPr="0088269E">
        <w:rPr>
          <w:rFonts w:ascii="Times New Roman" w:hAnsi="Times New Roman" w:cs="Times New Roman"/>
          <w:sz w:val="28"/>
          <w:szCs w:val="28"/>
        </w:rPr>
        <w:t xml:space="preserve"> 3 дней.</w:t>
      </w:r>
    </w:p>
    <w:p w:rsidR="0088269E" w:rsidRPr="0088269E" w:rsidRDefault="0088269E" w:rsidP="0088269E">
      <w:pPr>
        <w:spacing w:after="0" w:line="240" w:lineRule="auto"/>
        <w:ind w:firstLine="567"/>
        <w:contextualSpacing/>
        <w:jc w:val="both"/>
        <w:rPr>
          <w:rFonts w:ascii="Times New Roman" w:hAnsi="Times New Roman" w:cs="Times New Roman"/>
          <w:sz w:val="28"/>
          <w:szCs w:val="28"/>
          <w:highlight w:val="yellow"/>
        </w:rPr>
      </w:pP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proofErr w:type="gramStart"/>
      <w:r w:rsidRPr="0088269E">
        <w:rPr>
          <w:rFonts w:ascii="Times New Roman" w:hAnsi="Times New Roman" w:cs="Times New Roman"/>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w:t>
      </w:r>
      <w:r w:rsidRPr="0088269E">
        <w:rPr>
          <w:rFonts w:ascii="Times New Roman" w:hAnsi="Times New Roman" w:cs="Times New Roman"/>
          <w:sz w:val="28"/>
          <w:szCs w:val="28"/>
        </w:rPr>
        <w:lastRenderedPageBreak/>
        <w:t>систем органа, предоставляющего муниципальную услугу (в случаях, предусмотренных законодательством Российской Федерации)</w:t>
      </w:r>
      <w:proofErr w:type="gramEnd"/>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82. Специалист МФЦ, осуществляющий выдачу результата предоставления муниципальной услуги:</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1) устанавливает личность заявителя;</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2) знакомит с перечнем и содержанием выдаваемых документов;</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3) выдает результат предоставления муниципальной услуги;</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4) вводит информацию о фактической дате выдачи документов в АИС «МФЦ»;</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88269E" w:rsidRPr="0088269E" w:rsidRDefault="0088269E" w:rsidP="0088269E">
      <w:pPr>
        <w:spacing w:after="0" w:line="240" w:lineRule="auto"/>
        <w:ind w:firstLine="567"/>
        <w:contextualSpacing/>
        <w:jc w:val="both"/>
        <w:rPr>
          <w:rFonts w:ascii="Times New Roman" w:hAnsi="Times New Roman" w:cs="Times New Roman"/>
          <w:sz w:val="28"/>
          <w:szCs w:val="28"/>
          <w:highlight w:val="yellow"/>
        </w:rPr>
      </w:pPr>
    </w:p>
    <w:p w:rsidR="0088269E" w:rsidRPr="0088269E" w:rsidRDefault="0088269E" w:rsidP="004B2EEE">
      <w:pPr>
        <w:pStyle w:val="2"/>
        <w:rPr>
          <w:rFonts w:cs="Times New Roman"/>
        </w:rPr>
      </w:pPr>
      <w:r w:rsidRPr="0088269E">
        <w:rPr>
          <w:rFonts w:cs="Times New Roman"/>
        </w:rPr>
        <w:t>Порядок исправления допущенных опечаток и ошибок в выданных в результате предоставления государственной услуги документах</w:t>
      </w:r>
    </w:p>
    <w:p w:rsidR="0088269E" w:rsidRPr="0088269E" w:rsidRDefault="0088269E" w:rsidP="004B2EE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xml:space="preserve">83. </w:t>
      </w:r>
      <w:proofErr w:type="gramStart"/>
      <w:r w:rsidRPr="0088269E">
        <w:rPr>
          <w:rFonts w:ascii="Times New Roman" w:hAnsi="Times New Roman" w:cs="Times New Roman"/>
          <w:sz w:val="28"/>
          <w:szCs w:val="28"/>
        </w:rPr>
        <w:t>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xml:space="preserve">84. Уполномоченный орган рассматривает заявление, представленное заявителем, и проводит проверку указанных в заявлении сведений. </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p>
    <w:p w:rsidR="004B2EEE" w:rsidRDefault="0088269E" w:rsidP="004B2EEE">
      <w:pPr>
        <w:pStyle w:val="1"/>
        <w:rPr>
          <w:rFonts w:cs="Times New Roman"/>
        </w:rPr>
      </w:pPr>
      <w:r w:rsidRPr="0088269E">
        <w:rPr>
          <w:rFonts w:cs="Times New Roman"/>
        </w:rPr>
        <w:t>4</w:t>
      </w:r>
      <w:r w:rsidR="004B2EEE">
        <w:rPr>
          <w:rFonts w:cs="Times New Roman"/>
        </w:rPr>
        <w:t xml:space="preserve">. Формы </w:t>
      </w:r>
      <w:proofErr w:type="gramStart"/>
      <w:r w:rsidR="004B2EEE">
        <w:rPr>
          <w:rFonts w:cs="Times New Roman"/>
        </w:rPr>
        <w:t>контроля за</w:t>
      </w:r>
      <w:proofErr w:type="gramEnd"/>
      <w:r w:rsidR="004B2EEE">
        <w:rPr>
          <w:rFonts w:cs="Times New Roman"/>
        </w:rPr>
        <w:t xml:space="preserve"> исполнением</w:t>
      </w:r>
    </w:p>
    <w:p w:rsidR="0088269E" w:rsidRPr="0088269E" w:rsidRDefault="0088269E" w:rsidP="004B2EEE">
      <w:pPr>
        <w:pStyle w:val="1"/>
        <w:rPr>
          <w:rFonts w:cs="Times New Roman"/>
        </w:rPr>
      </w:pPr>
      <w:r w:rsidRPr="0088269E">
        <w:rPr>
          <w:rFonts w:cs="Times New Roman"/>
        </w:rPr>
        <w:t>Административного регламента</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p>
    <w:p w:rsidR="004B2EEE" w:rsidRDefault="0088269E" w:rsidP="004B2EEE">
      <w:pPr>
        <w:pStyle w:val="2"/>
        <w:rPr>
          <w:rFonts w:cs="Times New Roman"/>
        </w:rPr>
      </w:pPr>
      <w:r w:rsidRPr="0088269E">
        <w:rPr>
          <w:rFonts w:cs="Times New Roman"/>
        </w:rPr>
        <w:t xml:space="preserve">Порядок осуществления текущего </w:t>
      </w:r>
      <w:proofErr w:type="gramStart"/>
      <w:r w:rsidRPr="0088269E">
        <w:rPr>
          <w:rFonts w:cs="Times New Roman"/>
        </w:rPr>
        <w:t>контроля за</w:t>
      </w:r>
      <w:proofErr w:type="gramEnd"/>
      <w:r w:rsidRPr="0088269E">
        <w:rPr>
          <w:rFonts w:cs="Times New Roman"/>
        </w:rPr>
        <w:t xml:space="preserve"> соблюдением и исполнением положений Административного регламента,</w:t>
      </w:r>
    </w:p>
    <w:p w:rsidR="0088269E" w:rsidRPr="0088269E" w:rsidRDefault="0088269E" w:rsidP="004B2EEE">
      <w:pPr>
        <w:pStyle w:val="2"/>
        <w:rPr>
          <w:rFonts w:cs="Times New Roman"/>
        </w:rPr>
      </w:pPr>
      <w:r w:rsidRPr="0088269E">
        <w:rPr>
          <w:rFonts w:cs="Times New Roman"/>
        </w:rPr>
        <w:t>а также принятием решений</w:t>
      </w:r>
    </w:p>
    <w:p w:rsidR="0088269E" w:rsidRPr="0088269E" w:rsidRDefault="0088269E" w:rsidP="0088269E">
      <w:pPr>
        <w:widowControl w:val="0"/>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xml:space="preserve">85. Текущий </w:t>
      </w:r>
      <w:proofErr w:type="gramStart"/>
      <w:r w:rsidRPr="0088269E">
        <w:rPr>
          <w:rFonts w:ascii="Times New Roman" w:hAnsi="Times New Roman" w:cs="Times New Roman"/>
          <w:sz w:val="28"/>
          <w:szCs w:val="28"/>
        </w:rPr>
        <w:t>контроль за</w:t>
      </w:r>
      <w:proofErr w:type="gramEnd"/>
      <w:r w:rsidRPr="0088269E">
        <w:rPr>
          <w:rFonts w:ascii="Times New Roman" w:hAnsi="Times New Roman" w:cs="Times New Roman"/>
          <w:sz w:val="28"/>
          <w:szCs w:val="28"/>
        </w:rPr>
        <w:t xml:space="preserve"> соблюдением последовательности действий, </w:t>
      </w:r>
      <w:r w:rsidRPr="0088269E">
        <w:rPr>
          <w:rFonts w:ascii="Times New Roman" w:hAnsi="Times New Roman" w:cs="Times New Roman"/>
          <w:sz w:val="28"/>
          <w:szCs w:val="28"/>
        </w:rPr>
        <w:lastRenderedPageBreak/>
        <w:t xml:space="preserve">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sidRPr="0088269E">
        <w:rPr>
          <w:rFonts w:ascii="Times New Roman" w:hAnsi="Times New Roman" w:cs="Times New Roman"/>
          <w:color w:val="000000"/>
          <w:sz w:val="28"/>
          <w:szCs w:val="28"/>
        </w:rPr>
        <w:t>муниципальной</w:t>
      </w:r>
      <w:r w:rsidRPr="0088269E">
        <w:rPr>
          <w:rFonts w:ascii="Times New Roman" w:hAnsi="Times New Roman" w:cs="Times New Roman"/>
          <w:sz w:val="28"/>
          <w:szCs w:val="28"/>
        </w:rPr>
        <w:t xml:space="preserve"> услуги.</w:t>
      </w:r>
    </w:p>
    <w:p w:rsidR="0088269E" w:rsidRPr="0088269E" w:rsidRDefault="0088269E" w:rsidP="0088269E">
      <w:pPr>
        <w:widowControl w:val="0"/>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xml:space="preserve">86. Текущий контроль осуществляется путем проведения должностным лицом, ответственным за предоставление </w:t>
      </w:r>
      <w:r w:rsidRPr="0088269E">
        <w:rPr>
          <w:rFonts w:ascii="Times New Roman" w:hAnsi="Times New Roman" w:cs="Times New Roman"/>
          <w:color w:val="000000"/>
          <w:sz w:val="28"/>
          <w:szCs w:val="28"/>
        </w:rPr>
        <w:t>муниципальной</w:t>
      </w:r>
      <w:r w:rsidRPr="0088269E">
        <w:rPr>
          <w:rFonts w:ascii="Times New Roman" w:hAnsi="Times New Roman" w:cs="Times New Roman"/>
          <w:sz w:val="28"/>
          <w:szCs w:val="28"/>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88269E" w:rsidRPr="0088269E" w:rsidRDefault="0088269E" w:rsidP="0088269E">
      <w:pPr>
        <w:widowControl w:val="0"/>
        <w:autoSpaceDE w:val="0"/>
        <w:spacing w:after="0" w:line="240" w:lineRule="auto"/>
        <w:ind w:firstLine="567"/>
        <w:contextualSpacing/>
        <w:jc w:val="both"/>
        <w:outlineLvl w:val="2"/>
        <w:rPr>
          <w:rFonts w:ascii="Times New Roman" w:hAnsi="Times New Roman" w:cs="Times New Roman"/>
          <w:sz w:val="28"/>
          <w:szCs w:val="28"/>
        </w:rPr>
      </w:pPr>
    </w:p>
    <w:p w:rsidR="0088269E" w:rsidRPr="0088269E" w:rsidRDefault="0088269E" w:rsidP="004B2EEE">
      <w:pPr>
        <w:pStyle w:val="2"/>
        <w:rPr>
          <w:rFonts w:cs="Times New Roman"/>
        </w:rPr>
      </w:pPr>
      <w:r w:rsidRPr="0088269E">
        <w:rPr>
          <w:rFonts w:cs="Times New Roman"/>
        </w:rPr>
        <w:t xml:space="preserve">Порядок и периодичность осуществления плановых и внеплановых проверок полноты и качества предоставления </w:t>
      </w:r>
      <w:r w:rsidRPr="0088269E">
        <w:rPr>
          <w:rFonts w:cs="Times New Roman"/>
          <w:color w:val="000000"/>
        </w:rPr>
        <w:t>муниципальной</w:t>
      </w:r>
      <w:r w:rsidRPr="0088269E">
        <w:rPr>
          <w:rFonts w:cs="Times New Roman"/>
        </w:rPr>
        <w:t xml:space="preserve"> услуги, в том числе порядок и формы </w:t>
      </w:r>
      <w:proofErr w:type="gramStart"/>
      <w:r w:rsidRPr="0088269E">
        <w:rPr>
          <w:rFonts w:cs="Times New Roman"/>
        </w:rPr>
        <w:t>контроля за</w:t>
      </w:r>
      <w:proofErr w:type="gramEnd"/>
      <w:r w:rsidRPr="0088269E">
        <w:rPr>
          <w:rFonts w:cs="Times New Roman"/>
        </w:rPr>
        <w:t xml:space="preserve"> полнотой и качеством предоставления</w:t>
      </w:r>
    </w:p>
    <w:p w:rsidR="0088269E" w:rsidRPr="0088269E" w:rsidRDefault="0088269E" w:rsidP="0088269E">
      <w:pPr>
        <w:widowControl w:val="0"/>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xml:space="preserve">87. Руководитель уполномоченного органа организует и осуществляет </w:t>
      </w:r>
      <w:proofErr w:type="gramStart"/>
      <w:r w:rsidRPr="0088269E">
        <w:rPr>
          <w:rFonts w:ascii="Times New Roman" w:hAnsi="Times New Roman" w:cs="Times New Roman"/>
          <w:sz w:val="28"/>
          <w:szCs w:val="28"/>
        </w:rPr>
        <w:t>контроль за</w:t>
      </w:r>
      <w:proofErr w:type="gramEnd"/>
      <w:r w:rsidRPr="0088269E">
        <w:rPr>
          <w:rFonts w:ascii="Times New Roman" w:hAnsi="Times New Roman" w:cs="Times New Roman"/>
          <w:sz w:val="28"/>
          <w:szCs w:val="28"/>
        </w:rPr>
        <w:t xml:space="preserve"> исполнением </w:t>
      </w:r>
      <w:r w:rsidRPr="0088269E">
        <w:rPr>
          <w:rFonts w:ascii="Times New Roman" w:hAnsi="Times New Roman" w:cs="Times New Roman"/>
          <w:color w:val="000000"/>
          <w:sz w:val="28"/>
          <w:szCs w:val="28"/>
        </w:rPr>
        <w:t>муниципальной</w:t>
      </w:r>
      <w:r w:rsidRPr="0088269E">
        <w:rPr>
          <w:rFonts w:ascii="Times New Roman" w:hAnsi="Times New Roman" w:cs="Times New Roman"/>
          <w:sz w:val="28"/>
          <w:szCs w:val="28"/>
        </w:rPr>
        <w:t xml:space="preserve"> услуги.</w:t>
      </w:r>
    </w:p>
    <w:p w:rsidR="0088269E" w:rsidRPr="0088269E" w:rsidRDefault="0088269E" w:rsidP="0088269E">
      <w:pPr>
        <w:widowControl w:val="0"/>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xml:space="preserve">88. </w:t>
      </w:r>
      <w:proofErr w:type="gramStart"/>
      <w:r w:rsidRPr="0088269E">
        <w:rPr>
          <w:rFonts w:ascii="Times New Roman" w:hAnsi="Times New Roman" w:cs="Times New Roman"/>
          <w:sz w:val="28"/>
          <w:szCs w:val="28"/>
        </w:rPr>
        <w:t>Контроль за</w:t>
      </w:r>
      <w:proofErr w:type="gramEnd"/>
      <w:r w:rsidRPr="0088269E">
        <w:rPr>
          <w:rFonts w:ascii="Times New Roman" w:hAnsi="Times New Roman" w:cs="Times New Roman"/>
          <w:sz w:val="28"/>
          <w:szCs w:val="28"/>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88269E" w:rsidRPr="0088269E" w:rsidRDefault="0088269E" w:rsidP="0088269E">
      <w:pPr>
        <w:widowControl w:val="0"/>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88269E" w:rsidRPr="0088269E" w:rsidRDefault="0088269E" w:rsidP="0088269E">
      <w:pPr>
        <w:widowControl w:val="0"/>
        <w:autoSpaceDE w:val="0"/>
        <w:spacing w:after="0" w:line="240" w:lineRule="auto"/>
        <w:ind w:firstLine="567"/>
        <w:contextualSpacing/>
        <w:jc w:val="both"/>
        <w:outlineLvl w:val="2"/>
        <w:rPr>
          <w:rFonts w:ascii="Times New Roman" w:hAnsi="Times New Roman" w:cs="Times New Roman"/>
          <w:sz w:val="28"/>
          <w:szCs w:val="28"/>
        </w:rPr>
      </w:pPr>
    </w:p>
    <w:p w:rsidR="0088269E" w:rsidRPr="0088269E" w:rsidRDefault="0088269E" w:rsidP="004B2EEE">
      <w:pPr>
        <w:pStyle w:val="2"/>
        <w:rPr>
          <w:rFonts w:cs="Times New Roman"/>
        </w:rPr>
      </w:pPr>
      <w:r w:rsidRPr="0088269E">
        <w:rPr>
          <w:rFonts w:cs="Times New Roman"/>
        </w:rPr>
        <w:t xml:space="preserve">Ответственность специалистов за решения и действия (бездействие), принимаемые (осуществляемые) ими в ходе предоставления </w:t>
      </w:r>
      <w:r w:rsidRPr="0088269E">
        <w:rPr>
          <w:rFonts w:cs="Times New Roman"/>
          <w:color w:val="000000"/>
        </w:rPr>
        <w:t>муниципальной</w:t>
      </w:r>
      <w:r w:rsidRPr="0088269E">
        <w:rPr>
          <w:rFonts w:cs="Times New Roman"/>
        </w:rPr>
        <w:t xml:space="preserve"> услуги</w:t>
      </w:r>
    </w:p>
    <w:p w:rsidR="0088269E" w:rsidRPr="0088269E" w:rsidRDefault="0088269E" w:rsidP="0088269E">
      <w:pPr>
        <w:widowControl w:val="0"/>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88269E" w:rsidRPr="0088269E" w:rsidRDefault="0088269E" w:rsidP="0088269E">
      <w:pPr>
        <w:widowControl w:val="0"/>
        <w:autoSpaceDE w:val="0"/>
        <w:spacing w:after="0" w:line="240" w:lineRule="auto"/>
        <w:ind w:firstLine="567"/>
        <w:contextualSpacing/>
        <w:jc w:val="both"/>
        <w:rPr>
          <w:rFonts w:ascii="Times New Roman" w:hAnsi="Times New Roman" w:cs="Times New Roman"/>
          <w:b/>
          <w:sz w:val="28"/>
          <w:szCs w:val="28"/>
        </w:rPr>
      </w:pPr>
    </w:p>
    <w:p w:rsidR="0088269E" w:rsidRPr="0088269E" w:rsidRDefault="0088269E" w:rsidP="004B2EEE">
      <w:pPr>
        <w:pStyle w:val="2"/>
        <w:rPr>
          <w:rFonts w:cs="Times New Roman"/>
        </w:rPr>
      </w:pPr>
      <w:bookmarkStart w:id="8" w:name="Par676"/>
      <w:bookmarkEnd w:id="8"/>
      <w:r w:rsidRPr="0088269E">
        <w:rPr>
          <w:rFonts w:cs="Times New Roman"/>
        </w:rPr>
        <w:t xml:space="preserve">Требования к порядку и формам </w:t>
      </w:r>
      <w:proofErr w:type="gramStart"/>
      <w:r w:rsidRPr="0088269E">
        <w:rPr>
          <w:rFonts w:cs="Times New Roman"/>
        </w:rPr>
        <w:t>контроля за</w:t>
      </w:r>
      <w:proofErr w:type="gramEnd"/>
      <w:r w:rsidRPr="0088269E">
        <w:rPr>
          <w:rFonts w:cs="Times New Roman"/>
        </w:rPr>
        <w:t xml:space="preserve"> предоставлением</w:t>
      </w:r>
    </w:p>
    <w:p w:rsidR="0088269E" w:rsidRPr="0088269E" w:rsidRDefault="0088269E" w:rsidP="004B2EEE">
      <w:pPr>
        <w:pStyle w:val="2"/>
        <w:rPr>
          <w:rFonts w:cs="Times New Roman"/>
        </w:rPr>
      </w:pPr>
      <w:r w:rsidRPr="0088269E">
        <w:rPr>
          <w:rFonts w:cs="Times New Roman"/>
          <w:color w:val="000000"/>
        </w:rPr>
        <w:t>муниципальной</w:t>
      </w:r>
      <w:r w:rsidRPr="0088269E">
        <w:rPr>
          <w:rFonts w:cs="Times New Roman"/>
        </w:rPr>
        <w:t xml:space="preserve"> услуги, в том числе со стороны граждан, их объединений и организаций</w:t>
      </w:r>
    </w:p>
    <w:p w:rsidR="0088269E" w:rsidRPr="0088269E" w:rsidRDefault="0088269E" w:rsidP="0088269E">
      <w:pPr>
        <w:widowControl w:val="0"/>
        <w:autoSpaceDE w:val="0"/>
        <w:spacing w:after="0" w:line="240" w:lineRule="auto"/>
        <w:ind w:firstLine="567"/>
        <w:contextualSpacing/>
        <w:jc w:val="both"/>
        <w:rPr>
          <w:rFonts w:ascii="Times New Roman" w:hAnsi="Times New Roman" w:cs="Times New Roman"/>
          <w:sz w:val="28"/>
          <w:szCs w:val="28"/>
        </w:rPr>
      </w:pPr>
      <w:r w:rsidRPr="0088269E">
        <w:rPr>
          <w:rFonts w:ascii="Times New Roman" w:hAnsi="Times New Roman" w:cs="Times New Roman"/>
          <w:sz w:val="28"/>
          <w:szCs w:val="28"/>
        </w:rPr>
        <w:t xml:space="preserve">91. Заявители имеют право осуществлять </w:t>
      </w:r>
      <w:proofErr w:type="gramStart"/>
      <w:r w:rsidRPr="0088269E">
        <w:rPr>
          <w:rFonts w:ascii="Times New Roman" w:hAnsi="Times New Roman" w:cs="Times New Roman"/>
          <w:sz w:val="28"/>
          <w:szCs w:val="28"/>
        </w:rPr>
        <w:t>контроль за</w:t>
      </w:r>
      <w:proofErr w:type="gramEnd"/>
      <w:r w:rsidRPr="0088269E">
        <w:rPr>
          <w:rFonts w:ascii="Times New Roman" w:hAnsi="Times New Roman" w:cs="Times New Roman"/>
          <w:sz w:val="28"/>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p>
    <w:p w:rsidR="0088269E" w:rsidRPr="0088269E" w:rsidRDefault="0088269E" w:rsidP="004B2EEE">
      <w:pPr>
        <w:pStyle w:val="1"/>
        <w:rPr>
          <w:rFonts w:cs="Times New Roman"/>
        </w:rPr>
      </w:pPr>
      <w:r w:rsidRPr="0088269E">
        <w:rPr>
          <w:rFonts w:cs="Times New Roman"/>
        </w:rPr>
        <w:lastRenderedPageBreak/>
        <w:t>5. Досудебный (внесудебный) порядок обжалования решений и действий (бездействия) уполномоченного органа, предоставляющего муниципальную услугу, а также должностных лиц, муниципальных служащих, работников</w:t>
      </w:r>
    </w:p>
    <w:p w:rsidR="0088269E" w:rsidRPr="0088269E" w:rsidRDefault="0088269E" w:rsidP="0088269E">
      <w:pPr>
        <w:spacing w:after="0" w:line="240" w:lineRule="auto"/>
        <w:ind w:firstLine="567"/>
        <w:contextualSpacing/>
        <w:jc w:val="both"/>
        <w:rPr>
          <w:rFonts w:ascii="Times New Roman" w:eastAsia="Calibri;Century Gothic" w:hAnsi="Times New Roman" w:cs="Times New Roman"/>
          <w:sz w:val="28"/>
          <w:szCs w:val="28"/>
        </w:rPr>
      </w:pPr>
    </w:p>
    <w:p w:rsidR="0088269E" w:rsidRPr="0088269E" w:rsidRDefault="0088269E" w:rsidP="004B2EEE">
      <w:pPr>
        <w:pStyle w:val="2"/>
        <w:rPr>
          <w:rFonts w:cs="Times New Roman"/>
        </w:rPr>
      </w:pPr>
      <w:proofErr w:type="gramStart"/>
      <w:r w:rsidRPr="0088269E">
        <w:rPr>
          <w:rFonts w:cs="Times New Roma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eastAsia="Calibri;Century Gothic" w:hAnsi="Times New Roman" w:cs="Times New Roman"/>
          <w:sz w:val="28"/>
          <w:szCs w:val="28"/>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88269E" w:rsidRPr="0088269E" w:rsidRDefault="0088269E" w:rsidP="0088269E">
      <w:pPr>
        <w:spacing w:after="0" w:line="240" w:lineRule="auto"/>
        <w:ind w:firstLine="567"/>
        <w:contextualSpacing/>
        <w:jc w:val="both"/>
        <w:rPr>
          <w:rFonts w:ascii="Times New Roman" w:eastAsia="Calibri;Century Gothic" w:hAnsi="Times New Roman" w:cs="Times New Roman"/>
          <w:sz w:val="28"/>
          <w:szCs w:val="28"/>
        </w:rPr>
      </w:pPr>
    </w:p>
    <w:p w:rsidR="0088269E" w:rsidRPr="0088269E" w:rsidRDefault="0088269E" w:rsidP="004B2EEE">
      <w:pPr>
        <w:pStyle w:val="2"/>
        <w:rPr>
          <w:rFonts w:cs="Times New Roman"/>
        </w:rPr>
      </w:pPr>
      <w:r w:rsidRPr="0088269E">
        <w:rPr>
          <w:rFonts w:cs="Times New Roman"/>
        </w:rPr>
        <w:t>Органы и уполномоченные на рассмотрение жалобы лица, которым может быть направлена жалоба заявителя в досудебном (внесудебном) порядке</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eastAsia="Calibri;Century Gothic" w:hAnsi="Times New Roman" w:cs="Times New Roman"/>
          <w:sz w:val="28"/>
          <w:szCs w:val="28"/>
        </w:rPr>
        <w:t>93. Жалоба подается в уполномоченный орган, МФЦ либо в орган, являющийся учредителем МФЦ.</w:t>
      </w:r>
    </w:p>
    <w:p w:rsidR="0088269E" w:rsidRPr="0088269E" w:rsidRDefault="0088269E" w:rsidP="0088269E">
      <w:pPr>
        <w:spacing w:after="0" w:line="240" w:lineRule="auto"/>
        <w:ind w:firstLine="567"/>
        <w:contextualSpacing/>
        <w:jc w:val="both"/>
        <w:rPr>
          <w:rFonts w:ascii="Times New Roman" w:eastAsia="Calibri;Century Gothic" w:hAnsi="Times New Roman" w:cs="Times New Roman"/>
          <w:sz w:val="28"/>
          <w:szCs w:val="28"/>
        </w:rPr>
      </w:pPr>
      <w:r w:rsidRPr="0088269E">
        <w:rPr>
          <w:rFonts w:ascii="Times New Roman" w:eastAsia="Calibri;Century Gothic" w:hAnsi="Times New Roman" w:cs="Times New Roman"/>
          <w:sz w:val="28"/>
          <w:szCs w:val="28"/>
        </w:rPr>
        <w:t>Жалобы на решения и действия (бездействие) работника МФЦ подаются руководителю этого МФЦ.</w:t>
      </w:r>
    </w:p>
    <w:p w:rsidR="0088269E" w:rsidRPr="0088269E" w:rsidRDefault="0088269E" w:rsidP="0088269E">
      <w:pPr>
        <w:spacing w:after="0" w:line="240" w:lineRule="auto"/>
        <w:ind w:firstLine="567"/>
        <w:contextualSpacing/>
        <w:jc w:val="both"/>
        <w:rPr>
          <w:rFonts w:ascii="Times New Roman" w:eastAsia="Calibri;Century Gothic" w:hAnsi="Times New Roman" w:cs="Times New Roman"/>
          <w:sz w:val="28"/>
          <w:szCs w:val="28"/>
        </w:rPr>
      </w:pPr>
      <w:r w:rsidRPr="0088269E">
        <w:rPr>
          <w:rFonts w:ascii="Times New Roman" w:eastAsia="Calibri;Century Gothic" w:hAnsi="Times New Roman" w:cs="Times New Roman"/>
          <w:sz w:val="28"/>
          <w:szCs w:val="28"/>
        </w:rPr>
        <w:t>Жалобы на решения и действия (бездействие) МФЦ подаются учредителю МФЦ.</w:t>
      </w:r>
    </w:p>
    <w:p w:rsidR="0088269E" w:rsidRPr="0088269E" w:rsidRDefault="0088269E" w:rsidP="0088269E">
      <w:pPr>
        <w:spacing w:after="0" w:line="240" w:lineRule="auto"/>
        <w:ind w:firstLine="567"/>
        <w:contextualSpacing/>
        <w:jc w:val="both"/>
        <w:rPr>
          <w:rFonts w:ascii="Times New Roman" w:eastAsia="Calibri;Century Gothic" w:hAnsi="Times New Roman" w:cs="Times New Roman"/>
          <w:sz w:val="28"/>
          <w:szCs w:val="28"/>
        </w:rPr>
      </w:pPr>
    </w:p>
    <w:p w:rsidR="0088269E" w:rsidRPr="0088269E" w:rsidRDefault="0088269E" w:rsidP="004B2EEE">
      <w:pPr>
        <w:pStyle w:val="2"/>
        <w:rPr>
          <w:rFonts w:cs="Times New Roman"/>
        </w:rPr>
      </w:pPr>
      <w:r w:rsidRPr="0088269E">
        <w:rPr>
          <w:rFonts w:cs="Times New Roman"/>
        </w:rPr>
        <w:t>Способы информирования заявителей о порядке подачи и рассмотрения жалобы, в том числе с использованием Портала</w:t>
      </w:r>
    </w:p>
    <w:p w:rsidR="0088269E" w:rsidRPr="0088269E" w:rsidRDefault="0088269E" w:rsidP="0088269E">
      <w:pPr>
        <w:spacing w:after="0" w:line="240" w:lineRule="auto"/>
        <w:ind w:firstLine="567"/>
        <w:contextualSpacing/>
        <w:jc w:val="both"/>
        <w:rPr>
          <w:rFonts w:ascii="Times New Roman" w:hAnsi="Times New Roman" w:cs="Times New Roman"/>
          <w:sz w:val="28"/>
          <w:szCs w:val="28"/>
        </w:rPr>
      </w:pPr>
      <w:r w:rsidRPr="0088269E">
        <w:rPr>
          <w:rFonts w:ascii="Times New Roman" w:eastAsia="Calibri;Century Gothic" w:hAnsi="Times New Roman" w:cs="Times New Roman"/>
          <w:sz w:val="28"/>
          <w:szCs w:val="28"/>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88269E" w:rsidRPr="0088269E" w:rsidRDefault="0088269E" w:rsidP="0088269E">
      <w:pPr>
        <w:spacing w:after="0" w:line="240" w:lineRule="auto"/>
        <w:ind w:firstLine="708"/>
        <w:jc w:val="both"/>
        <w:rPr>
          <w:rFonts w:ascii="Times New Roman" w:eastAsia="Calibri;Century Gothic" w:hAnsi="Times New Roman" w:cs="Times New Roman"/>
          <w:sz w:val="28"/>
          <w:szCs w:val="28"/>
        </w:rPr>
      </w:pPr>
    </w:p>
    <w:p w:rsidR="0088269E" w:rsidRPr="0088269E" w:rsidRDefault="0088269E" w:rsidP="004B2EEE">
      <w:pPr>
        <w:pStyle w:val="2"/>
        <w:rPr>
          <w:rFonts w:cs="Times New Roman"/>
        </w:rPr>
      </w:pPr>
      <w:r w:rsidRPr="0088269E">
        <w:rPr>
          <w:rFonts w:cs="Times New Roman"/>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8269E" w:rsidRPr="0088269E" w:rsidRDefault="0088269E" w:rsidP="0088269E">
      <w:pPr>
        <w:numPr>
          <w:ilvl w:val="0"/>
          <w:numId w:val="2"/>
        </w:numPr>
        <w:suppressAutoHyphens/>
        <w:spacing w:after="0" w:line="240" w:lineRule="auto"/>
        <w:jc w:val="both"/>
        <w:rPr>
          <w:rFonts w:ascii="Times New Roman" w:eastAsia="Calibri;Century Gothic" w:hAnsi="Times New Roman" w:cs="Times New Roman"/>
          <w:sz w:val="28"/>
          <w:szCs w:val="28"/>
        </w:rPr>
      </w:pPr>
      <w:r w:rsidRPr="0088269E">
        <w:rPr>
          <w:rFonts w:ascii="Times New Roman" w:eastAsia="Calibri;Century Gothic" w:hAnsi="Times New Roman" w:cs="Times New Roman"/>
          <w:sz w:val="28"/>
          <w:szCs w:val="28"/>
        </w:rPr>
        <w:t>Федеральный закон от 27.07.2010 № 210-ФЗ «Об организации предоставления государственных и муниципальных услуг»;</w:t>
      </w:r>
    </w:p>
    <w:p w:rsidR="0088269E" w:rsidRPr="0088269E" w:rsidRDefault="0088269E" w:rsidP="0088269E">
      <w:pPr>
        <w:numPr>
          <w:ilvl w:val="0"/>
          <w:numId w:val="2"/>
        </w:numPr>
        <w:suppressAutoHyphens/>
        <w:spacing w:after="0" w:line="240" w:lineRule="auto"/>
        <w:jc w:val="both"/>
        <w:rPr>
          <w:rFonts w:ascii="Times New Roman" w:hAnsi="Times New Roman" w:cs="Times New Roman"/>
          <w:sz w:val="28"/>
          <w:szCs w:val="28"/>
        </w:rPr>
      </w:pPr>
      <w:proofErr w:type="gramStart"/>
      <w:r w:rsidRPr="0088269E">
        <w:rPr>
          <w:rFonts w:ascii="Times New Roman" w:eastAsia="Calibri;Century Gothic" w:hAnsi="Times New Roman" w:cs="Times New Roman"/>
          <w:sz w:val="28"/>
          <w:szCs w:val="28"/>
        </w:rPr>
        <w:t xml:space="preserve">постановление Правительства РФ от 16 августа 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w:t>
      </w:r>
      <w:r w:rsidRPr="0088269E">
        <w:rPr>
          <w:rFonts w:ascii="Times New Roman" w:eastAsia="Calibri;Century Gothic" w:hAnsi="Times New Roman" w:cs="Times New Roman"/>
          <w:sz w:val="28"/>
          <w:szCs w:val="28"/>
        </w:rPr>
        <w:lastRenderedPageBreak/>
        <w:t>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88269E">
        <w:rPr>
          <w:rFonts w:ascii="Times New Roman" w:eastAsia="Calibri;Century Gothic" w:hAnsi="Times New Roman" w:cs="Times New Roman"/>
          <w:sz w:val="28"/>
          <w:szCs w:val="28"/>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8269E" w:rsidRPr="0088269E" w:rsidRDefault="0088269E" w:rsidP="0088269E">
      <w:pPr>
        <w:numPr>
          <w:ilvl w:val="0"/>
          <w:numId w:val="2"/>
        </w:numPr>
        <w:suppressAutoHyphens/>
        <w:spacing w:after="0" w:line="240" w:lineRule="auto"/>
        <w:jc w:val="both"/>
        <w:rPr>
          <w:rFonts w:ascii="Times New Roman" w:eastAsia="Calibri;Century Gothic" w:hAnsi="Times New Roman" w:cs="Times New Roman"/>
          <w:sz w:val="28"/>
          <w:szCs w:val="28"/>
        </w:rPr>
      </w:pPr>
      <w:r w:rsidRPr="0088269E">
        <w:rPr>
          <w:rFonts w:ascii="Times New Roman" w:hAnsi="Times New Roman" w:cs="Times New Roman"/>
          <w:sz w:val="28"/>
          <w:szCs w:val="28"/>
        </w:rPr>
        <w:t xml:space="preserve"> </w:t>
      </w:r>
      <w:r w:rsidRPr="0088269E">
        <w:rPr>
          <w:rFonts w:ascii="Times New Roman" w:eastAsia="Calibri;Century Gothic" w:hAnsi="Times New Roman" w:cs="Times New Roman"/>
          <w:sz w:val="28"/>
          <w:szCs w:val="28"/>
        </w:rPr>
        <w:t>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______________________________________________________.</w:t>
      </w:r>
    </w:p>
    <w:p w:rsidR="0088269E" w:rsidRPr="0088269E" w:rsidRDefault="0088269E" w:rsidP="0088269E">
      <w:pPr>
        <w:tabs>
          <w:tab w:val="left" w:pos="182"/>
        </w:tabs>
        <w:spacing w:after="0" w:line="240" w:lineRule="auto"/>
        <w:ind w:right="-1"/>
        <w:jc w:val="both"/>
        <w:rPr>
          <w:rFonts w:ascii="Times New Roman" w:eastAsia="Calibri;Century Gothic" w:hAnsi="Times New Roman" w:cs="Times New Roman"/>
          <w:sz w:val="28"/>
          <w:szCs w:val="28"/>
          <w:highlight w:val="yellow"/>
        </w:rPr>
      </w:pPr>
      <w:r w:rsidRPr="0088269E">
        <w:rPr>
          <w:rFonts w:ascii="Times New Roman" w:hAnsi="Times New Roman" w:cs="Times New Roman"/>
          <w:sz w:val="28"/>
          <w:szCs w:val="28"/>
        </w:rPr>
        <w:br w:type="page"/>
      </w:r>
    </w:p>
    <w:p w:rsidR="0088269E" w:rsidRPr="0088269E" w:rsidRDefault="0088269E" w:rsidP="004B2EEE">
      <w:pPr>
        <w:spacing w:after="0" w:line="240" w:lineRule="auto"/>
        <w:ind w:left="4956" w:firstLine="720"/>
        <w:jc w:val="right"/>
        <w:rPr>
          <w:rFonts w:ascii="Times New Roman" w:hAnsi="Times New Roman" w:cs="Times New Roman"/>
          <w:sz w:val="28"/>
          <w:szCs w:val="28"/>
        </w:rPr>
      </w:pPr>
      <w:r w:rsidRPr="0088269E">
        <w:rPr>
          <w:rFonts w:ascii="Times New Roman" w:hAnsi="Times New Roman" w:cs="Times New Roman"/>
          <w:sz w:val="28"/>
          <w:szCs w:val="28"/>
        </w:rPr>
        <w:lastRenderedPageBreak/>
        <w:t xml:space="preserve">Приложение № 1 </w:t>
      </w:r>
    </w:p>
    <w:p w:rsidR="0088269E" w:rsidRPr="0088269E" w:rsidRDefault="0088269E" w:rsidP="004B2EEE">
      <w:pPr>
        <w:autoSpaceDE w:val="0"/>
        <w:spacing w:after="0" w:line="240" w:lineRule="auto"/>
        <w:ind w:left="4956" w:firstLine="720"/>
        <w:jc w:val="right"/>
        <w:rPr>
          <w:rFonts w:ascii="Times New Roman" w:hAnsi="Times New Roman" w:cs="Times New Roman"/>
          <w:sz w:val="28"/>
          <w:szCs w:val="28"/>
          <w:u w:val="single"/>
        </w:rPr>
      </w:pPr>
      <w:r w:rsidRPr="0088269E">
        <w:rPr>
          <w:rFonts w:ascii="Times New Roman" w:hAnsi="Times New Roman" w:cs="Times New Roman"/>
          <w:sz w:val="28"/>
          <w:szCs w:val="28"/>
        </w:rPr>
        <w:t>к Административному регламенту</w:t>
      </w:r>
    </w:p>
    <w:p w:rsidR="0088269E" w:rsidRPr="0088269E" w:rsidRDefault="0088269E" w:rsidP="004B2EEE">
      <w:pPr>
        <w:autoSpaceDE w:val="0"/>
        <w:spacing w:after="0" w:line="240" w:lineRule="auto"/>
        <w:ind w:firstLine="720"/>
        <w:jc w:val="right"/>
        <w:rPr>
          <w:rFonts w:ascii="Times New Roman" w:hAnsi="Times New Roman" w:cs="Times New Roman"/>
          <w:sz w:val="28"/>
          <w:szCs w:val="28"/>
          <w:u w:val="single"/>
        </w:rPr>
      </w:pPr>
    </w:p>
    <w:p w:rsidR="0088269E" w:rsidRPr="0088269E" w:rsidRDefault="0088269E" w:rsidP="004B2EEE">
      <w:pPr>
        <w:pStyle w:val="1"/>
        <w:keepNext w:val="0"/>
        <w:autoSpaceDE w:val="0"/>
        <w:ind w:left="3686"/>
        <w:jc w:val="right"/>
        <w:rPr>
          <w:rFonts w:cs="Times New Roman"/>
          <w:b w:val="0"/>
          <w:bCs w:val="0"/>
          <w:kern w:val="0"/>
          <w:lang w:eastAsia="ru-RU"/>
        </w:rPr>
      </w:pPr>
      <w:bookmarkStart w:id="9" w:name="sub_11029"/>
      <w:bookmarkEnd w:id="9"/>
      <w:r w:rsidRPr="0088269E">
        <w:rPr>
          <w:rFonts w:cs="Times New Roman"/>
          <w:b w:val="0"/>
          <w:bCs w:val="0"/>
          <w:kern w:val="0"/>
          <w:lang w:eastAsia="ru-RU"/>
        </w:rPr>
        <w:t>Главе муниципального образования</w:t>
      </w:r>
    </w:p>
    <w:p w:rsidR="0088269E" w:rsidRPr="0088269E" w:rsidRDefault="0088269E" w:rsidP="004B2EEE">
      <w:pPr>
        <w:autoSpaceDE w:val="0"/>
        <w:spacing w:after="0" w:line="240" w:lineRule="auto"/>
        <w:ind w:left="3686"/>
        <w:jc w:val="right"/>
        <w:outlineLvl w:val="0"/>
        <w:rPr>
          <w:rFonts w:ascii="Times New Roman" w:hAnsi="Times New Roman" w:cs="Times New Roman"/>
          <w:sz w:val="28"/>
          <w:szCs w:val="28"/>
        </w:rPr>
      </w:pPr>
      <w:r w:rsidRPr="0088269E">
        <w:rPr>
          <w:rFonts w:ascii="Times New Roman" w:hAnsi="Times New Roman" w:cs="Times New Roman"/>
          <w:sz w:val="28"/>
          <w:szCs w:val="28"/>
        </w:rPr>
        <w:t>________________________________</w:t>
      </w:r>
    </w:p>
    <w:p w:rsidR="0088269E" w:rsidRPr="0088269E" w:rsidRDefault="0088269E" w:rsidP="004B2EEE">
      <w:pPr>
        <w:autoSpaceDE w:val="0"/>
        <w:spacing w:after="0" w:line="240" w:lineRule="auto"/>
        <w:ind w:left="3686"/>
        <w:jc w:val="right"/>
        <w:outlineLvl w:val="0"/>
        <w:rPr>
          <w:rFonts w:ascii="Times New Roman" w:hAnsi="Times New Roman" w:cs="Times New Roman"/>
          <w:sz w:val="28"/>
          <w:szCs w:val="28"/>
        </w:rPr>
      </w:pPr>
      <w:proofErr w:type="gramStart"/>
      <w:r w:rsidRPr="0088269E">
        <w:rPr>
          <w:rFonts w:ascii="Times New Roman" w:hAnsi="Times New Roman" w:cs="Times New Roman"/>
          <w:sz w:val="28"/>
          <w:szCs w:val="28"/>
        </w:rPr>
        <w:t>(наименование муниципального</w:t>
      </w:r>
      <w:proofErr w:type="gramEnd"/>
    </w:p>
    <w:p w:rsidR="0088269E" w:rsidRPr="0088269E" w:rsidRDefault="0088269E" w:rsidP="004B2EEE">
      <w:pPr>
        <w:autoSpaceDE w:val="0"/>
        <w:spacing w:after="0" w:line="240" w:lineRule="auto"/>
        <w:ind w:left="3686"/>
        <w:jc w:val="right"/>
        <w:outlineLvl w:val="0"/>
        <w:rPr>
          <w:rFonts w:ascii="Times New Roman" w:hAnsi="Times New Roman" w:cs="Times New Roman"/>
          <w:sz w:val="28"/>
          <w:szCs w:val="28"/>
        </w:rPr>
      </w:pPr>
      <w:r w:rsidRPr="0088269E">
        <w:rPr>
          <w:rFonts w:ascii="Times New Roman" w:hAnsi="Times New Roman" w:cs="Times New Roman"/>
          <w:sz w:val="28"/>
          <w:szCs w:val="28"/>
        </w:rPr>
        <w:t>________________________________</w:t>
      </w:r>
    </w:p>
    <w:p w:rsidR="0088269E" w:rsidRPr="0088269E" w:rsidRDefault="0088269E" w:rsidP="004B2EEE">
      <w:pPr>
        <w:autoSpaceDE w:val="0"/>
        <w:spacing w:after="0" w:line="240" w:lineRule="auto"/>
        <w:ind w:left="3686"/>
        <w:jc w:val="right"/>
        <w:outlineLvl w:val="0"/>
        <w:rPr>
          <w:rFonts w:ascii="Times New Roman" w:hAnsi="Times New Roman" w:cs="Times New Roman"/>
          <w:sz w:val="28"/>
          <w:szCs w:val="28"/>
        </w:rPr>
      </w:pPr>
      <w:r w:rsidRPr="0088269E">
        <w:rPr>
          <w:rFonts w:ascii="Times New Roman" w:hAnsi="Times New Roman" w:cs="Times New Roman"/>
          <w:sz w:val="28"/>
          <w:szCs w:val="28"/>
        </w:rPr>
        <w:t>образования, фамилия и инициалы</w:t>
      </w:r>
    </w:p>
    <w:p w:rsidR="0088269E" w:rsidRPr="0088269E" w:rsidRDefault="0088269E" w:rsidP="004B2EEE">
      <w:pPr>
        <w:autoSpaceDE w:val="0"/>
        <w:spacing w:after="0" w:line="240" w:lineRule="auto"/>
        <w:ind w:left="3686"/>
        <w:jc w:val="right"/>
        <w:outlineLvl w:val="0"/>
        <w:rPr>
          <w:rFonts w:ascii="Times New Roman" w:hAnsi="Times New Roman" w:cs="Times New Roman"/>
          <w:sz w:val="28"/>
          <w:szCs w:val="28"/>
        </w:rPr>
      </w:pPr>
      <w:r w:rsidRPr="0088269E">
        <w:rPr>
          <w:rFonts w:ascii="Times New Roman" w:hAnsi="Times New Roman" w:cs="Times New Roman"/>
          <w:sz w:val="28"/>
          <w:szCs w:val="28"/>
        </w:rPr>
        <w:t>главы)</w:t>
      </w:r>
    </w:p>
    <w:p w:rsidR="0088269E" w:rsidRPr="0088269E" w:rsidRDefault="0088269E" w:rsidP="004B2EEE">
      <w:pPr>
        <w:spacing w:after="0" w:line="240" w:lineRule="auto"/>
        <w:ind w:left="3686"/>
        <w:jc w:val="right"/>
        <w:rPr>
          <w:rFonts w:ascii="Times New Roman" w:hAnsi="Times New Roman" w:cs="Times New Roman"/>
          <w:sz w:val="28"/>
          <w:szCs w:val="28"/>
        </w:rPr>
      </w:pPr>
      <w:r w:rsidRPr="0088269E">
        <w:rPr>
          <w:rFonts w:ascii="Times New Roman" w:hAnsi="Times New Roman" w:cs="Times New Roman"/>
          <w:sz w:val="28"/>
          <w:szCs w:val="28"/>
        </w:rPr>
        <w:t xml:space="preserve"> </w:t>
      </w:r>
      <w:r w:rsidRPr="0088269E">
        <w:rPr>
          <w:rFonts w:ascii="Times New Roman" w:hAnsi="Times New Roman" w:cs="Times New Roman"/>
          <w:color w:val="000000"/>
          <w:sz w:val="28"/>
          <w:szCs w:val="28"/>
        </w:rPr>
        <w:t>от ______________________________</w:t>
      </w:r>
    </w:p>
    <w:p w:rsidR="0088269E" w:rsidRPr="0088269E" w:rsidRDefault="0088269E" w:rsidP="004B2EEE">
      <w:pPr>
        <w:widowControl w:val="0"/>
        <w:autoSpaceDE w:val="0"/>
        <w:spacing w:after="0" w:line="240" w:lineRule="auto"/>
        <w:ind w:left="3686"/>
        <w:jc w:val="right"/>
        <w:rPr>
          <w:rFonts w:ascii="Times New Roman" w:hAnsi="Times New Roman" w:cs="Times New Roman"/>
          <w:color w:val="000000"/>
          <w:sz w:val="28"/>
          <w:szCs w:val="28"/>
        </w:rPr>
      </w:pPr>
      <w:r w:rsidRPr="0088269E">
        <w:rPr>
          <w:rFonts w:ascii="Times New Roman" w:hAnsi="Times New Roman" w:cs="Times New Roman"/>
          <w:color w:val="000000"/>
          <w:sz w:val="28"/>
          <w:szCs w:val="28"/>
        </w:rPr>
        <w:t xml:space="preserve">(Ф.И.О.) </w:t>
      </w:r>
      <w:proofErr w:type="gramStart"/>
      <w:r w:rsidRPr="0088269E">
        <w:rPr>
          <w:rFonts w:ascii="Times New Roman" w:hAnsi="Times New Roman" w:cs="Times New Roman"/>
          <w:color w:val="000000"/>
          <w:sz w:val="28"/>
          <w:szCs w:val="28"/>
        </w:rPr>
        <w:t>проживающего</w:t>
      </w:r>
      <w:proofErr w:type="gramEnd"/>
      <w:r w:rsidRPr="0088269E">
        <w:rPr>
          <w:rFonts w:ascii="Times New Roman" w:hAnsi="Times New Roman" w:cs="Times New Roman"/>
          <w:color w:val="000000"/>
          <w:sz w:val="28"/>
          <w:szCs w:val="28"/>
        </w:rPr>
        <w:t xml:space="preserve"> (-ей) по адресу:</w:t>
      </w:r>
    </w:p>
    <w:p w:rsidR="0088269E" w:rsidRPr="0088269E" w:rsidRDefault="0088269E" w:rsidP="004B2EEE">
      <w:pPr>
        <w:widowControl w:val="0"/>
        <w:autoSpaceDE w:val="0"/>
        <w:spacing w:after="0" w:line="240" w:lineRule="auto"/>
        <w:ind w:left="3686"/>
        <w:jc w:val="right"/>
        <w:rPr>
          <w:rFonts w:ascii="Times New Roman" w:hAnsi="Times New Roman" w:cs="Times New Roman"/>
          <w:color w:val="000000"/>
          <w:sz w:val="28"/>
          <w:szCs w:val="28"/>
        </w:rPr>
      </w:pPr>
      <w:r w:rsidRPr="0088269E">
        <w:rPr>
          <w:rFonts w:ascii="Times New Roman" w:hAnsi="Times New Roman" w:cs="Times New Roman"/>
          <w:color w:val="000000"/>
          <w:sz w:val="28"/>
          <w:szCs w:val="28"/>
        </w:rPr>
        <w:t>_________________________________,</w:t>
      </w:r>
    </w:p>
    <w:p w:rsidR="0088269E" w:rsidRPr="0088269E" w:rsidRDefault="0088269E" w:rsidP="004B2EEE">
      <w:pPr>
        <w:widowControl w:val="0"/>
        <w:autoSpaceDE w:val="0"/>
        <w:spacing w:after="0" w:line="240" w:lineRule="auto"/>
        <w:ind w:left="3686"/>
        <w:jc w:val="right"/>
        <w:rPr>
          <w:rFonts w:ascii="Times New Roman" w:hAnsi="Times New Roman" w:cs="Times New Roman"/>
          <w:sz w:val="28"/>
          <w:szCs w:val="28"/>
        </w:rPr>
      </w:pPr>
      <w:r w:rsidRPr="0088269E">
        <w:rPr>
          <w:rFonts w:ascii="Times New Roman" w:hAnsi="Times New Roman" w:cs="Times New Roman"/>
          <w:color w:val="000000"/>
          <w:sz w:val="28"/>
          <w:szCs w:val="28"/>
        </w:rPr>
        <w:t>(почтовый адрес и (или) адрес электронной почты для связи)</w:t>
      </w:r>
    </w:p>
    <w:p w:rsidR="0088269E" w:rsidRPr="0088269E" w:rsidRDefault="0088269E" w:rsidP="004B2EEE">
      <w:pPr>
        <w:widowControl w:val="0"/>
        <w:autoSpaceDE w:val="0"/>
        <w:spacing w:after="0" w:line="240" w:lineRule="auto"/>
        <w:ind w:left="3686"/>
        <w:jc w:val="right"/>
        <w:rPr>
          <w:rFonts w:ascii="Times New Roman" w:hAnsi="Times New Roman" w:cs="Times New Roman"/>
          <w:color w:val="000000"/>
          <w:sz w:val="28"/>
          <w:szCs w:val="28"/>
        </w:rPr>
      </w:pPr>
      <w:r w:rsidRPr="0088269E">
        <w:rPr>
          <w:rFonts w:ascii="Times New Roman" w:hAnsi="Times New Roman" w:cs="Times New Roman"/>
          <w:color w:val="000000"/>
          <w:sz w:val="28"/>
          <w:szCs w:val="28"/>
        </w:rPr>
        <w:t>паспорт: ______ N ________</w:t>
      </w:r>
    </w:p>
    <w:p w:rsidR="0088269E" w:rsidRPr="0088269E" w:rsidRDefault="0088269E" w:rsidP="004B2EEE">
      <w:pPr>
        <w:widowControl w:val="0"/>
        <w:autoSpaceDE w:val="0"/>
        <w:spacing w:after="0" w:line="240" w:lineRule="auto"/>
        <w:ind w:left="3686"/>
        <w:jc w:val="right"/>
        <w:rPr>
          <w:rFonts w:ascii="Times New Roman" w:hAnsi="Times New Roman" w:cs="Times New Roman"/>
          <w:color w:val="000000"/>
          <w:sz w:val="28"/>
          <w:szCs w:val="28"/>
        </w:rPr>
      </w:pPr>
      <w:r w:rsidRPr="0088269E">
        <w:rPr>
          <w:rFonts w:ascii="Times New Roman" w:hAnsi="Times New Roman" w:cs="Times New Roman"/>
          <w:color w:val="000000"/>
          <w:sz w:val="28"/>
          <w:szCs w:val="28"/>
        </w:rPr>
        <w:t>выдан ______________________________</w:t>
      </w:r>
    </w:p>
    <w:p w:rsidR="0088269E" w:rsidRPr="0088269E" w:rsidRDefault="0088269E" w:rsidP="004B2EEE">
      <w:pPr>
        <w:widowControl w:val="0"/>
        <w:autoSpaceDE w:val="0"/>
        <w:spacing w:after="0" w:line="240" w:lineRule="auto"/>
        <w:ind w:left="3686"/>
        <w:jc w:val="right"/>
        <w:rPr>
          <w:rFonts w:ascii="Times New Roman" w:hAnsi="Times New Roman" w:cs="Times New Roman"/>
          <w:color w:val="000000"/>
          <w:sz w:val="28"/>
          <w:szCs w:val="28"/>
        </w:rPr>
      </w:pPr>
      <w:r w:rsidRPr="0088269E">
        <w:rPr>
          <w:rFonts w:ascii="Times New Roman" w:hAnsi="Times New Roman" w:cs="Times New Roman"/>
          <w:color w:val="000000"/>
          <w:sz w:val="28"/>
          <w:szCs w:val="28"/>
        </w:rPr>
        <w:t>(кем, когда)</w:t>
      </w:r>
    </w:p>
    <w:p w:rsidR="0088269E" w:rsidRPr="0088269E" w:rsidRDefault="0088269E" w:rsidP="004B2EEE">
      <w:pPr>
        <w:widowControl w:val="0"/>
        <w:autoSpaceDE w:val="0"/>
        <w:spacing w:after="0" w:line="240" w:lineRule="auto"/>
        <w:ind w:left="3686"/>
        <w:jc w:val="right"/>
        <w:rPr>
          <w:rFonts w:ascii="Times New Roman" w:hAnsi="Times New Roman" w:cs="Times New Roman"/>
          <w:color w:val="000000"/>
          <w:sz w:val="28"/>
          <w:szCs w:val="28"/>
        </w:rPr>
      </w:pPr>
      <w:r w:rsidRPr="0088269E">
        <w:rPr>
          <w:rFonts w:ascii="Times New Roman" w:hAnsi="Times New Roman" w:cs="Times New Roman"/>
          <w:color w:val="000000"/>
          <w:sz w:val="28"/>
          <w:szCs w:val="28"/>
        </w:rPr>
        <w:t>____________________________________</w:t>
      </w:r>
    </w:p>
    <w:p w:rsidR="0088269E" w:rsidRPr="0088269E" w:rsidRDefault="0088269E" w:rsidP="004B2EEE">
      <w:pPr>
        <w:widowControl w:val="0"/>
        <w:autoSpaceDE w:val="0"/>
        <w:spacing w:after="0" w:line="240" w:lineRule="auto"/>
        <w:ind w:left="3686"/>
        <w:jc w:val="right"/>
        <w:rPr>
          <w:rFonts w:ascii="Times New Roman" w:hAnsi="Times New Roman" w:cs="Times New Roman"/>
          <w:color w:val="000000"/>
          <w:sz w:val="28"/>
          <w:szCs w:val="28"/>
        </w:rPr>
      </w:pPr>
      <w:proofErr w:type="gramStart"/>
      <w:r w:rsidRPr="0088269E">
        <w:rPr>
          <w:rFonts w:ascii="Times New Roman" w:hAnsi="Times New Roman" w:cs="Times New Roman"/>
          <w:color w:val="000000"/>
          <w:sz w:val="28"/>
          <w:szCs w:val="28"/>
        </w:rPr>
        <w:t>(организационно-правовая форма, полное</w:t>
      </w:r>
      <w:proofErr w:type="gramEnd"/>
    </w:p>
    <w:p w:rsidR="0088269E" w:rsidRPr="0088269E" w:rsidRDefault="0088269E" w:rsidP="004B2EEE">
      <w:pPr>
        <w:widowControl w:val="0"/>
        <w:autoSpaceDE w:val="0"/>
        <w:spacing w:after="0" w:line="240" w:lineRule="auto"/>
        <w:ind w:left="3686"/>
        <w:jc w:val="right"/>
        <w:rPr>
          <w:rFonts w:ascii="Times New Roman" w:hAnsi="Times New Roman" w:cs="Times New Roman"/>
          <w:color w:val="000000"/>
          <w:sz w:val="28"/>
          <w:szCs w:val="28"/>
        </w:rPr>
      </w:pPr>
      <w:r w:rsidRPr="0088269E">
        <w:rPr>
          <w:rFonts w:ascii="Times New Roman" w:hAnsi="Times New Roman" w:cs="Times New Roman"/>
          <w:color w:val="000000"/>
          <w:sz w:val="28"/>
          <w:szCs w:val="28"/>
        </w:rPr>
        <w:t>наименование и адрес места нахождения, реквизиты</w:t>
      </w:r>
    </w:p>
    <w:p w:rsidR="0088269E" w:rsidRPr="0088269E" w:rsidRDefault="0088269E" w:rsidP="004B2EEE">
      <w:pPr>
        <w:widowControl w:val="0"/>
        <w:autoSpaceDE w:val="0"/>
        <w:spacing w:after="0" w:line="240" w:lineRule="auto"/>
        <w:ind w:left="3686"/>
        <w:jc w:val="right"/>
        <w:rPr>
          <w:rFonts w:ascii="Times New Roman" w:hAnsi="Times New Roman" w:cs="Times New Roman"/>
          <w:color w:val="000000"/>
          <w:sz w:val="28"/>
          <w:szCs w:val="28"/>
        </w:rPr>
      </w:pPr>
      <w:r w:rsidRPr="0088269E">
        <w:rPr>
          <w:rFonts w:ascii="Times New Roman" w:hAnsi="Times New Roman" w:cs="Times New Roman"/>
          <w:color w:val="000000"/>
          <w:sz w:val="28"/>
          <w:szCs w:val="28"/>
        </w:rPr>
        <w:t>регистрационных документов (для юридических лиц)</w:t>
      </w:r>
    </w:p>
    <w:p w:rsidR="0088269E" w:rsidRPr="0088269E" w:rsidRDefault="0088269E" w:rsidP="004B2EEE">
      <w:pPr>
        <w:widowControl w:val="0"/>
        <w:autoSpaceDE w:val="0"/>
        <w:spacing w:after="0" w:line="240" w:lineRule="auto"/>
        <w:ind w:left="3686"/>
        <w:jc w:val="right"/>
        <w:rPr>
          <w:rFonts w:ascii="Times New Roman" w:hAnsi="Times New Roman" w:cs="Times New Roman"/>
          <w:color w:val="000000"/>
          <w:sz w:val="28"/>
          <w:szCs w:val="28"/>
        </w:rPr>
      </w:pPr>
      <w:proofErr w:type="gramStart"/>
      <w:r w:rsidRPr="0088269E">
        <w:rPr>
          <w:rFonts w:ascii="Times New Roman" w:hAnsi="Times New Roman" w:cs="Times New Roman"/>
          <w:color w:val="000000"/>
          <w:sz w:val="28"/>
          <w:szCs w:val="28"/>
        </w:rPr>
        <w:t>(ИНН, ОГРН, за исключением случаев, если</w:t>
      </w:r>
      <w:proofErr w:type="gramEnd"/>
    </w:p>
    <w:p w:rsidR="0088269E" w:rsidRPr="0088269E" w:rsidRDefault="0088269E" w:rsidP="004B2EEE">
      <w:pPr>
        <w:widowControl w:val="0"/>
        <w:autoSpaceDE w:val="0"/>
        <w:spacing w:after="0" w:line="240" w:lineRule="auto"/>
        <w:ind w:left="3686"/>
        <w:jc w:val="right"/>
        <w:rPr>
          <w:rFonts w:ascii="Times New Roman" w:hAnsi="Times New Roman" w:cs="Times New Roman"/>
          <w:color w:val="000000"/>
          <w:sz w:val="28"/>
          <w:szCs w:val="28"/>
        </w:rPr>
      </w:pPr>
      <w:r w:rsidRPr="0088269E">
        <w:rPr>
          <w:rFonts w:ascii="Times New Roman" w:hAnsi="Times New Roman" w:cs="Times New Roman"/>
          <w:color w:val="000000"/>
          <w:sz w:val="28"/>
          <w:szCs w:val="28"/>
        </w:rPr>
        <w:t>заявителем является иностранное юридическое лицо)</w:t>
      </w:r>
    </w:p>
    <w:p w:rsidR="0088269E" w:rsidRPr="0088269E" w:rsidRDefault="0088269E" w:rsidP="004B2EEE">
      <w:pPr>
        <w:widowControl w:val="0"/>
        <w:autoSpaceDE w:val="0"/>
        <w:spacing w:after="0" w:line="240" w:lineRule="auto"/>
        <w:ind w:left="3686"/>
        <w:jc w:val="right"/>
        <w:rPr>
          <w:rFonts w:ascii="Times New Roman" w:hAnsi="Times New Roman" w:cs="Times New Roman"/>
          <w:color w:val="000000"/>
          <w:sz w:val="28"/>
          <w:szCs w:val="28"/>
        </w:rPr>
      </w:pPr>
      <w:r w:rsidRPr="0088269E">
        <w:rPr>
          <w:rFonts w:ascii="Times New Roman" w:hAnsi="Times New Roman" w:cs="Times New Roman"/>
          <w:color w:val="000000"/>
          <w:sz w:val="28"/>
          <w:szCs w:val="28"/>
        </w:rPr>
        <w:t>___________________________________</w:t>
      </w:r>
    </w:p>
    <w:p w:rsidR="0088269E" w:rsidRPr="0088269E" w:rsidRDefault="0088269E" w:rsidP="004B2EEE">
      <w:pPr>
        <w:widowControl w:val="0"/>
        <w:autoSpaceDE w:val="0"/>
        <w:spacing w:after="0" w:line="240" w:lineRule="auto"/>
        <w:ind w:left="3686"/>
        <w:jc w:val="right"/>
        <w:rPr>
          <w:rFonts w:ascii="Times New Roman" w:hAnsi="Times New Roman" w:cs="Times New Roman"/>
          <w:color w:val="000000"/>
          <w:sz w:val="28"/>
          <w:szCs w:val="28"/>
        </w:rPr>
      </w:pPr>
      <w:r w:rsidRPr="0088269E">
        <w:rPr>
          <w:rFonts w:ascii="Times New Roman" w:hAnsi="Times New Roman" w:cs="Times New Roman"/>
          <w:color w:val="000000"/>
          <w:sz w:val="28"/>
          <w:szCs w:val="28"/>
        </w:rPr>
        <w:t>___________________________________,</w:t>
      </w:r>
    </w:p>
    <w:p w:rsidR="0088269E" w:rsidRPr="0088269E" w:rsidRDefault="0088269E" w:rsidP="004B2EEE">
      <w:pPr>
        <w:widowControl w:val="0"/>
        <w:autoSpaceDE w:val="0"/>
        <w:spacing w:after="0" w:line="240" w:lineRule="auto"/>
        <w:ind w:left="3686"/>
        <w:jc w:val="right"/>
        <w:rPr>
          <w:rFonts w:ascii="Times New Roman" w:hAnsi="Times New Roman" w:cs="Times New Roman"/>
          <w:color w:val="000000"/>
          <w:sz w:val="28"/>
          <w:szCs w:val="28"/>
        </w:rPr>
      </w:pPr>
      <w:proofErr w:type="gramStart"/>
      <w:r w:rsidRPr="0088269E">
        <w:rPr>
          <w:rFonts w:ascii="Times New Roman" w:hAnsi="Times New Roman" w:cs="Times New Roman"/>
          <w:color w:val="000000"/>
          <w:sz w:val="28"/>
          <w:szCs w:val="28"/>
        </w:rPr>
        <w:t>действующего (-ей) от имени</w:t>
      </w:r>
      <w:proofErr w:type="gramEnd"/>
    </w:p>
    <w:p w:rsidR="0088269E" w:rsidRPr="0088269E" w:rsidRDefault="0088269E" w:rsidP="004B2EEE">
      <w:pPr>
        <w:widowControl w:val="0"/>
        <w:autoSpaceDE w:val="0"/>
        <w:spacing w:after="0" w:line="240" w:lineRule="auto"/>
        <w:ind w:left="3686"/>
        <w:jc w:val="right"/>
        <w:rPr>
          <w:rFonts w:ascii="Times New Roman" w:hAnsi="Times New Roman" w:cs="Times New Roman"/>
          <w:color w:val="000000"/>
          <w:sz w:val="28"/>
          <w:szCs w:val="28"/>
        </w:rPr>
      </w:pPr>
      <w:r w:rsidRPr="0088269E">
        <w:rPr>
          <w:rFonts w:ascii="Times New Roman" w:hAnsi="Times New Roman" w:cs="Times New Roman"/>
          <w:color w:val="000000"/>
          <w:sz w:val="28"/>
          <w:szCs w:val="28"/>
        </w:rPr>
        <w:t>___________________________________</w:t>
      </w:r>
    </w:p>
    <w:p w:rsidR="0088269E" w:rsidRPr="0088269E" w:rsidRDefault="0088269E" w:rsidP="004B2EEE">
      <w:pPr>
        <w:widowControl w:val="0"/>
        <w:autoSpaceDE w:val="0"/>
        <w:spacing w:after="0" w:line="240" w:lineRule="auto"/>
        <w:ind w:left="3686"/>
        <w:jc w:val="right"/>
        <w:rPr>
          <w:rFonts w:ascii="Times New Roman" w:hAnsi="Times New Roman" w:cs="Times New Roman"/>
          <w:color w:val="000000"/>
          <w:sz w:val="28"/>
          <w:szCs w:val="28"/>
        </w:rPr>
      </w:pPr>
      <w:r w:rsidRPr="0088269E">
        <w:rPr>
          <w:rFonts w:ascii="Times New Roman" w:hAnsi="Times New Roman" w:cs="Times New Roman"/>
          <w:color w:val="000000"/>
          <w:sz w:val="28"/>
          <w:szCs w:val="28"/>
        </w:rPr>
        <w:t>на основании</w:t>
      </w:r>
    </w:p>
    <w:p w:rsidR="0088269E" w:rsidRPr="0088269E" w:rsidRDefault="0088269E" w:rsidP="004B2EEE">
      <w:pPr>
        <w:widowControl w:val="0"/>
        <w:autoSpaceDE w:val="0"/>
        <w:spacing w:after="0" w:line="240" w:lineRule="auto"/>
        <w:ind w:left="3686"/>
        <w:jc w:val="right"/>
        <w:rPr>
          <w:rFonts w:ascii="Times New Roman" w:hAnsi="Times New Roman" w:cs="Times New Roman"/>
          <w:color w:val="000000"/>
          <w:sz w:val="28"/>
          <w:szCs w:val="28"/>
        </w:rPr>
      </w:pPr>
      <w:r w:rsidRPr="0088269E">
        <w:rPr>
          <w:rFonts w:ascii="Times New Roman" w:hAnsi="Times New Roman" w:cs="Times New Roman"/>
          <w:color w:val="000000"/>
          <w:sz w:val="28"/>
          <w:szCs w:val="28"/>
        </w:rPr>
        <w:t>_____________________________________</w:t>
      </w:r>
    </w:p>
    <w:p w:rsidR="0088269E" w:rsidRPr="0088269E" w:rsidRDefault="0088269E" w:rsidP="004B2EEE">
      <w:pPr>
        <w:widowControl w:val="0"/>
        <w:autoSpaceDE w:val="0"/>
        <w:spacing w:after="0" w:line="240" w:lineRule="auto"/>
        <w:ind w:left="3686"/>
        <w:jc w:val="right"/>
        <w:rPr>
          <w:rFonts w:ascii="Times New Roman" w:hAnsi="Times New Roman" w:cs="Times New Roman"/>
          <w:color w:val="000000"/>
          <w:sz w:val="28"/>
          <w:szCs w:val="28"/>
        </w:rPr>
      </w:pPr>
      <w:proofErr w:type="gramStart"/>
      <w:r w:rsidRPr="0088269E">
        <w:rPr>
          <w:rFonts w:ascii="Times New Roman" w:hAnsi="Times New Roman" w:cs="Times New Roman"/>
          <w:color w:val="000000"/>
          <w:sz w:val="28"/>
          <w:szCs w:val="28"/>
        </w:rPr>
        <w:t>(реквизиты документа, удостоверяющего</w:t>
      </w:r>
      <w:proofErr w:type="gramEnd"/>
    </w:p>
    <w:p w:rsidR="0088269E" w:rsidRPr="0088269E" w:rsidRDefault="0088269E" w:rsidP="004B2EEE">
      <w:pPr>
        <w:widowControl w:val="0"/>
        <w:autoSpaceDE w:val="0"/>
        <w:spacing w:after="0" w:line="240" w:lineRule="auto"/>
        <w:ind w:left="3686"/>
        <w:jc w:val="right"/>
        <w:rPr>
          <w:rFonts w:ascii="Times New Roman" w:hAnsi="Times New Roman" w:cs="Times New Roman"/>
          <w:color w:val="000000"/>
          <w:sz w:val="28"/>
          <w:szCs w:val="28"/>
        </w:rPr>
      </w:pPr>
      <w:r w:rsidRPr="0088269E">
        <w:rPr>
          <w:rFonts w:ascii="Times New Roman" w:hAnsi="Times New Roman" w:cs="Times New Roman"/>
          <w:color w:val="000000"/>
          <w:sz w:val="28"/>
          <w:szCs w:val="28"/>
        </w:rPr>
        <w:t>полномочия, дата выдачи, номер)</w:t>
      </w:r>
    </w:p>
    <w:p w:rsidR="0088269E" w:rsidRPr="0088269E" w:rsidRDefault="0088269E" w:rsidP="004B2EEE">
      <w:pPr>
        <w:widowControl w:val="0"/>
        <w:autoSpaceDE w:val="0"/>
        <w:spacing w:after="0" w:line="240" w:lineRule="auto"/>
        <w:ind w:left="3686"/>
        <w:jc w:val="right"/>
        <w:rPr>
          <w:rFonts w:ascii="Times New Roman" w:hAnsi="Times New Roman" w:cs="Times New Roman"/>
          <w:color w:val="000000"/>
          <w:sz w:val="28"/>
          <w:szCs w:val="28"/>
        </w:rPr>
      </w:pPr>
      <w:r w:rsidRPr="0088269E">
        <w:rPr>
          <w:rFonts w:ascii="Times New Roman" w:hAnsi="Times New Roman" w:cs="Times New Roman"/>
          <w:color w:val="000000"/>
          <w:sz w:val="28"/>
          <w:szCs w:val="28"/>
        </w:rPr>
        <w:t>______________________________________</w:t>
      </w:r>
    </w:p>
    <w:p w:rsidR="0088269E" w:rsidRPr="0088269E" w:rsidRDefault="0088269E" w:rsidP="004B2EEE">
      <w:pPr>
        <w:widowControl w:val="0"/>
        <w:autoSpaceDE w:val="0"/>
        <w:spacing w:after="0" w:line="240" w:lineRule="auto"/>
        <w:ind w:left="3686"/>
        <w:jc w:val="right"/>
        <w:rPr>
          <w:rFonts w:ascii="Times New Roman" w:hAnsi="Times New Roman" w:cs="Times New Roman"/>
          <w:color w:val="000000"/>
          <w:sz w:val="28"/>
          <w:szCs w:val="28"/>
        </w:rPr>
      </w:pPr>
      <w:r w:rsidRPr="0088269E">
        <w:rPr>
          <w:rFonts w:ascii="Times New Roman" w:hAnsi="Times New Roman" w:cs="Times New Roman"/>
          <w:color w:val="000000"/>
          <w:sz w:val="28"/>
          <w:szCs w:val="28"/>
        </w:rPr>
        <w:t>контактный телефон:</w:t>
      </w:r>
    </w:p>
    <w:p w:rsidR="0088269E" w:rsidRPr="0088269E" w:rsidRDefault="0088269E" w:rsidP="004B2EEE">
      <w:pPr>
        <w:widowControl w:val="0"/>
        <w:autoSpaceDE w:val="0"/>
        <w:spacing w:after="0" w:line="240" w:lineRule="auto"/>
        <w:ind w:left="3686"/>
        <w:jc w:val="right"/>
        <w:rPr>
          <w:rFonts w:ascii="Times New Roman" w:hAnsi="Times New Roman" w:cs="Times New Roman"/>
          <w:color w:val="000000"/>
          <w:sz w:val="28"/>
          <w:szCs w:val="28"/>
        </w:rPr>
      </w:pPr>
      <w:r w:rsidRPr="0088269E">
        <w:rPr>
          <w:rFonts w:ascii="Times New Roman" w:hAnsi="Times New Roman" w:cs="Times New Roman"/>
          <w:color w:val="000000"/>
          <w:sz w:val="28"/>
          <w:szCs w:val="28"/>
        </w:rPr>
        <w:t>_____________________________________.</w:t>
      </w:r>
    </w:p>
    <w:p w:rsidR="0088269E" w:rsidRPr="0088269E" w:rsidRDefault="0088269E" w:rsidP="004B2EEE">
      <w:pPr>
        <w:widowControl w:val="0"/>
        <w:autoSpaceDE w:val="0"/>
        <w:spacing w:after="0" w:line="240" w:lineRule="auto"/>
        <w:ind w:firstLine="720"/>
        <w:jc w:val="right"/>
        <w:rPr>
          <w:rFonts w:ascii="Times New Roman" w:hAnsi="Times New Roman" w:cs="Times New Roman"/>
          <w:color w:val="000000"/>
          <w:sz w:val="28"/>
          <w:szCs w:val="28"/>
        </w:rPr>
      </w:pPr>
    </w:p>
    <w:p w:rsidR="0088269E" w:rsidRPr="0088269E" w:rsidRDefault="0088269E" w:rsidP="004B2EEE">
      <w:pPr>
        <w:autoSpaceDE w:val="0"/>
        <w:spacing w:after="0" w:line="240" w:lineRule="auto"/>
        <w:jc w:val="center"/>
        <w:outlineLvl w:val="0"/>
        <w:rPr>
          <w:rFonts w:ascii="Times New Roman" w:hAnsi="Times New Roman" w:cs="Times New Roman"/>
          <w:sz w:val="28"/>
          <w:szCs w:val="28"/>
        </w:rPr>
      </w:pPr>
      <w:r w:rsidRPr="0088269E">
        <w:rPr>
          <w:rFonts w:ascii="Times New Roman" w:hAnsi="Times New Roman" w:cs="Times New Roman"/>
          <w:sz w:val="28"/>
          <w:szCs w:val="28"/>
        </w:rPr>
        <w:t>ЗАЯВЛЕНИЕ</w:t>
      </w:r>
    </w:p>
    <w:p w:rsidR="0088269E" w:rsidRPr="0088269E" w:rsidRDefault="0088269E" w:rsidP="0088269E">
      <w:pPr>
        <w:autoSpaceDE w:val="0"/>
        <w:spacing w:after="0" w:line="240" w:lineRule="auto"/>
        <w:jc w:val="both"/>
        <w:outlineLvl w:val="0"/>
        <w:rPr>
          <w:rFonts w:ascii="Times New Roman" w:hAnsi="Times New Roman" w:cs="Times New Roman"/>
          <w:sz w:val="28"/>
          <w:szCs w:val="28"/>
          <w:highlight w:val="yellow"/>
        </w:rPr>
      </w:pPr>
    </w:p>
    <w:p w:rsidR="0088269E" w:rsidRPr="0088269E" w:rsidRDefault="0088269E" w:rsidP="0088269E">
      <w:pPr>
        <w:widowControl w:val="0"/>
        <w:autoSpaceDE w:val="0"/>
        <w:spacing w:after="0" w:line="240" w:lineRule="auto"/>
        <w:ind w:firstLine="720"/>
        <w:jc w:val="both"/>
        <w:rPr>
          <w:rFonts w:ascii="Times New Roman" w:hAnsi="Times New Roman" w:cs="Times New Roman"/>
          <w:color w:val="000000"/>
          <w:sz w:val="28"/>
          <w:szCs w:val="28"/>
        </w:rPr>
      </w:pPr>
      <w:r w:rsidRPr="0088269E">
        <w:rPr>
          <w:rFonts w:ascii="Times New Roman" w:hAnsi="Times New Roman" w:cs="Times New Roman"/>
          <w:color w:val="000000"/>
          <w:sz w:val="28"/>
          <w:szCs w:val="28"/>
        </w:rPr>
        <w:t>Прошу предоставить разрешение на вырубку зеленых насаждений с целью вырубки (повреждения) зеленых насаждений, произрастающих по адресу:</w:t>
      </w:r>
    </w:p>
    <w:p w:rsidR="0088269E" w:rsidRPr="0088269E" w:rsidRDefault="0088269E" w:rsidP="0088269E">
      <w:pPr>
        <w:widowControl w:val="0"/>
        <w:autoSpaceDE w:val="0"/>
        <w:spacing w:after="0" w:line="240" w:lineRule="auto"/>
        <w:ind w:firstLine="720"/>
        <w:jc w:val="both"/>
        <w:rPr>
          <w:rFonts w:ascii="Times New Roman" w:hAnsi="Times New Roman" w:cs="Times New Roman"/>
          <w:color w:val="000000"/>
          <w:sz w:val="28"/>
          <w:szCs w:val="28"/>
        </w:rPr>
      </w:pPr>
      <w:r w:rsidRPr="0088269E">
        <w:rPr>
          <w:rFonts w:ascii="Times New Roman" w:hAnsi="Times New Roman" w:cs="Times New Roman"/>
          <w:color w:val="000000"/>
          <w:sz w:val="28"/>
          <w:szCs w:val="28"/>
        </w:rPr>
        <w:t>_____________________________________________________________,</w:t>
      </w:r>
    </w:p>
    <w:p w:rsidR="0088269E" w:rsidRPr="0088269E" w:rsidRDefault="0088269E" w:rsidP="0088269E">
      <w:pPr>
        <w:widowControl w:val="0"/>
        <w:autoSpaceDE w:val="0"/>
        <w:spacing w:after="0" w:line="240" w:lineRule="auto"/>
        <w:ind w:firstLine="720"/>
        <w:jc w:val="both"/>
        <w:rPr>
          <w:rFonts w:ascii="Times New Roman" w:hAnsi="Times New Roman" w:cs="Times New Roman"/>
          <w:color w:val="000000"/>
          <w:sz w:val="28"/>
          <w:szCs w:val="28"/>
        </w:rPr>
      </w:pPr>
      <w:r w:rsidRPr="0088269E">
        <w:rPr>
          <w:rFonts w:ascii="Times New Roman" w:hAnsi="Times New Roman" w:cs="Times New Roman"/>
          <w:color w:val="000000"/>
          <w:sz w:val="28"/>
          <w:szCs w:val="28"/>
        </w:rPr>
        <w:lastRenderedPageBreak/>
        <w:t xml:space="preserve">в связи </w:t>
      </w:r>
      <w:proofErr w:type="gramStart"/>
      <w:r w:rsidRPr="0088269E">
        <w:rPr>
          <w:rFonts w:ascii="Times New Roman" w:hAnsi="Times New Roman" w:cs="Times New Roman"/>
          <w:color w:val="000000"/>
          <w:sz w:val="28"/>
          <w:szCs w:val="28"/>
        </w:rPr>
        <w:t>с</w:t>
      </w:r>
      <w:proofErr w:type="gramEnd"/>
      <w:r w:rsidRPr="0088269E">
        <w:rPr>
          <w:rFonts w:ascii="Times New Roman" w:hAnsi="Times New Roman" w:cs="Times New Roman"/>
          <w:color w:val="000000"/>
          <w:sz w:val="28"/>
          <w:szCs w:val="28"/>
        </w:rPr>
        <w:t xml:space="preserve"> _____________________________________________________</w:t>
      </w:r>
    </w:p>
    <w:p w:rsidR="0088269E" w:rsidRPr="0088269E" w:rsidRDefault="0088269E" w:rsidP="0088269E">
      <w:pPr>
        <w:widowControl w:val="0"/>
        <w:autoSpaceDE w:val="0"/>
        <w:spacing w:after="0" w:line="240" w:lineRule="auto"/>
        <w:ind w:firstLine="720"/>
        <w:jc w:val="both"/>
        <w:rPr>
          <w:rFonts w:ascii="Times New Roman" w:hAnsi="Times New Roman" w:cs="Times New Roman"/>
          <w:color w:val="000000"/>
          <w:sz w:val="28"/>
          <w:szCs w:val="28"/>
        </w:rPr>
      </w:pPr>
      <w:r w:rsidRPr="0088269E">
        <w:rPr>
          <w:rFonts w:ascii="Times New Roman" w:hAnsi="Times New Roman" w:cs="Times New Roman"/>
          <w:color w:val="000000"/>
          <w:sz w:val="28"/>
          <w:szCs w:val="28"/>
        </w:rPr>
        <w:t>_____________________________________________________________</w:t>
      </w:r>
    </w:p>
    <w:p w:rsidR="0088269E" w:rsidRPr="0088269E" w:rsidRDefault="0088269E" w:rsidP="0088269E">
      <w:pPr>
        <w:spacing w:after="0" w:line="240" w:lineRule="auto"/>
        <w:ind w:firstLine="709"/>
        <w:jc w:val="both"/>
        <w:rPr>
          <w:rFonts w:ascii="Times New Roman" w:hAnsi="Times New Roman" w:cs="Times New Roman"/>
          <w:color w:val="000000"/>
          <w:sz w:val="28"/>
          <w:szCs w:val="28"/>
        </w:rPr>
      </w:pPr>
      <w:r w:rsidRPr="0088269E">
        <w:rPr>
          <w:rFonts w:ascii="Times New Roman" w:hAnsi="Times New Roman" w:cs="Times New Roman"/>
          <w:color w:val="000000"/>
          <w:sz w:val="28"/>
          <w:szCs w:val="28"/>
        </w:rPr>
        <w:t>Выбранный заявителем способ предоставления результата рассмотрения заявления (</w:t>
      </w:r>
      <w:proofErr w:type="gramStart"/>
      <w:r w:rsidRPr="0088269E">
        <w:rPr>
          <w:rFonts w:ascii="Times New Roman" w:hAnsi="Times New Roman" w:cs="Times New Roman"/>
          <w:color w:val="000000"/>
          <w:sz w:val="28"/>
          <w:szCs w:val="28"/>
        </w:rPr>
        <w:t>нужное</w:t>
      </w:r>
      <w:proofErr w:type="gramEnd"/>
      <w:r w:rsidRPr="0088269E">
        <w:rPr>
          <w:rFonts w:ascii="Times New Roman" w:hAnsi="Times New Roman" w:cs="Times New Roman"/>
          <w:color w:val="000000"/>
          <w:sz w:val="28"/>
          <w:szCs w:val="28"/>
        </w:rPr>
        <w:t xml:space="preserve"> подчеркнуть):</w:t>
      </w:r>
    </w:p>
    <w:p w:rsidR="0088269E" w:rsidRPr="0088269E" w:rsidRDefault="0088269E" w:rsidP="0088269E">
      <w:pPr>
        <w:spacing w:after="0" w:line="240" w:lineRule="auto"/>
        <w:ind w:firstLine="709"/>
        <w:jc w:val="both"/>
        <w:rPr>
          <w:rFonts w:ascii="Times New Roman" w:hAnsi="Times New Roman" w:cs="Times New Roman"/>
          <w:sz w:val="28"/>
          <w:szCs w:val="28"/>
        </w:rPr>
      </w:pPr>
      <w:r w:rsidRPr="0088269E">
        <w:rPr>
          <w:rFonts w:ascii="Times New Roman" w:hAnsi="Times New Roman" w:cs="Times New Roman"/>
          <w:color w:val="000000"/>
          <w:sz w:val="28"/>
          <w:szCs w:val="28"/>
        </w:rPr>
        <w:t xml:space="preserve">в форме электронного документа с использованием информационно-телекоммуникационных сетей общего пользования, в том числе </w:t>
      </w:r>
      <w:r w:rsidRPr="0088269E">
        <w:rPr>
          <w:rStyle w:val="a3"/>
          <w:rFonts w:ascii="Times New Roman" w:hAnsi="Times New Roman" w:cs="Times New Roman"/>
          <w:color w:val="000000"/>
          <w:sz w:val="28"/>
          <w:szCs w:val="28"/>
        </w:rPr>
        <w:t>единого портала</w:t>
      </w:r>
      <w:r w:rsidRPr="0088269E">
        <w:rPr>
          <w:rFonts w:ascii="Times New Roman" w:hAnsi="Times New Roman" w:cs="Times New Roman"/>
          <w:color w:val="000000"/>
          <w:sz w:val="28"/>
          <w:szCs w:val="28"/>
        </w:rPr>
        <w:t xml:space="preserve">, </w:t>
      </w:r>
      <w:r w:rsidRPr="0088269E">
        <w:rPr>
          <w:rStyle w:val="a3"/>
          <w:rFonts w:ascii="Times New Roman" w:hAnsi="Times New Roman" w:cs="Times New Roman"/>
          <w:color w:val="000000"/>
          <w:sz w:val="28"/>
          <w:szCs w:val="28"/>
        </w:rPr>
        <w:t>региональных порталов</w:t>
      </w:r>
      <w:r w:rsidRPr="0088269E">
        <w:rPr>
          <w:rFonts w:ascii="Times New Roman" w:hAnsi="Times New Roman" w:cs="Times New Roman"/>
          <w:color w:val="000000"/>
          <w:sz w:val="28"/>
          <w:szCs w:val="28"/>
        </w:rPr>
        <w:t xml:space="preserve"> или портала адресной системы;</w:t>
      </w:r>
    </w:p>
    <w:p w:rsidR="0088269E" w:rsidRPr="0088269E" w:rsidRDefault="0088269E" w:rsidP="0088269E">
      <w:pPr>
        <w:spacing w:after="0" w:line="240" w:lineRule="auto"/>
        <w:ind w:firstLine="709"/>
        <w:jc w:val="both"/>
        <w:rPr>
          <w:rFonts w:ascii="Times New Roman" w:hAnsi="Times New Roman" w:cs="Times New Roman"/>
          <w:color w:val="000000"/>
          <w:sz w:val="28"/>
          <w:szCs w:val="28"/>
        </w:rPr>
      </w:pPr>
      <w:r w:rsidRPr="0088269E">
        <w:rPr>
          <w:rFonts w:ascii="Times New Roman" w:hAnsi="Times New Roman" w:cs="Times New Roman"/>
          <w:color w:val="000000"/>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88269E" w:rsidRPr="0088269E" w:rsidRDefault="0088269E" w:rsidP="0088269E">
      <w:pPr>
        <w:spacing w:after="0" w:line="240" w:lineRule="auto"/>
        <w:jc w:val="both"/>
        <w:rPr>
          <w:rFonts w:ascii="Times New Roman" w:hAnsi="Times New Roman" w:cs="Times New Roman"/>
          <w:color w:val="000000"/>
          <w:sz w:val="28"/>
          <w:szCs w:val="28"/>
        </w:rPr>
      </w:pPr>
    </w:p>
    <w:p w:rsidR="0088269E" w:rsidRPr="0088269E" w:rsidRDefault="0088269E" w:rsidP="0088269E">
      <w:pPr>
        <w:spacing w:after="0" w:line="240" w:lineRule="auto"/>
        <w:ind w:firstLine="709"/>
        <w:jc w:val="both"/>
        <w:rPr>
          <w:rFonts w:ascii="Times New Roman" w:hAnsi="Times New Roman" w:cs="Times New Roman"/>
          <w:color w:val="000000"/>
          <w:sz w:val="28"/>
          <w:szCs w:val="28"/>
        </w:rPr>
      </w:pPr>
      <w:r w:rsidRPr="0088269E">
        <w:rPr>
          <w:rFonts w:ascii="Times New Roman" w:hAnsi="Times New Roman" w:cs="Times New Roman"/>
          <w:color w:val="000000"/>
          <w:sz w:val="28"/>
          <w:szCs w:val="28"/>
        </w:rPr>
        <w:t>Приложение:</w:t>
      </w:r>
    </w:p>
    <w:p w:rsidR="0088269E" w:rsidRPr="0088269E" w:rsidRDefault="0088269E" w:rsidP="0088269E">
      <w:pPr>
        <w:spacing w:after="0" w:line="240" w:lineRule="auto"/>
        <w:ind w:firstLine="709"/>
        <w:jc w:val="both"/>
        <w:rPr>
          <w:rFonts w:ascii="Times New Roman" w:hAnsi="Times New Roman" w:cs="Times New Roman"/>
          <w:color w:val="000000"/>
          <w:sz w:val="28"/>
          <w:szCs w:val="28"/>
        </w:rPr>
      </w:pPr>
      <w:r w:rsidRPr="0088269E">
        <w:rPr>
          <w:rFonts w:ascii="Times New Roman" w:hAnsi="Times New Roman" w:cs="Times New Roman"/>
          <w:color w:val="000000"/>
          <w:sz w:val="28"/>
          <w:szCs w:val="28"/>
        </w:rPr>
        <w:t>____________________________________________________________</w:t>
      </w:r>
    </w:p>
    <w:p w:rsidR="0088269E" w:rsidRPr="0088269E" w:rsidRDefault="0088269E" w:rsidP="0088269E">
      <w:pPr>
        <w:spacing w:after="0" w:line="240" w:lineRule="auto"/>
        <w:ind w:firstLine="709"/>
        <w:jc w:val="both"/>
        <w:rPr>
          <w:rFonts w:ascii="Times New Roman" w:hAnsi="Times New Roman" w:cs="Times New Roman"/>
          <w:color w:val="000000"/>
          <w:sz w:val="28"/>
          <w:szCs w:val="28"/>
        </w:rPr>
      </w:pPr>
      <w:r w:rsidRPr="0088269E">
        <w:rPr>
          <w:rFonts w:ascii="Times New Roman" w:hAnsi="Times New Roman" w:cs="Times New Roman"/>
          <w:color w:val="000000"/>
          <w:sz w:val="28"/>
          <w:szCs w:val="28"/>
        </w:rPr>
        <w:t>_____________________________________________________________</w:t>
      </w:r>
    </w:p>
    <w:p w:rsidR="0088269E" w:rsidRPr="0088269E" w:rsidRDefault="0088269E" w:rsidP="0088269E">
      <w:pPr>
        <w:spacing w:after="0" w:line="240" w:lineRule="auto"/>
        <w:ind w:firstLine="709"/>
        <w:jc w:val="both"/>
        <w:rPr>
          <w:rFonts w:ascii="Times New Roman" w:hAnsi="Times New Roman" w:cs="Times New Roman"/>
          <w:color w:val="000000"/>
          <w:sz w:val="28"/>
          <w:szCs w:val="28"/>
        </w:rPr>
      </w:pPr>
      <w:r w:rsidRPr="0088269E">
        <w:rPr>
          <w:rFonts w:ascii="Times New Roman" w:hAnsi="Times New Roman" w:cs="Times New Roman"/>
          <w:color w:val="000000"/>
          <w:sz w:val="28"/>
          <w:szCs w:val="28"/>
        </w:rPr>
        <w:t>_____________________________________________________________</w:t>
      </w:r>
    </w:p>
    <w:p w:rsidR="0088269E" w:rsidRPr="0088269E" w:rsidRDefault="0088269E" w:rsidP="0088269E">
      <w:pPr>
        <w:spacing w:after="0" w:line="240" w:lineRule="auto"/>
        <w:ind w:firstLine="709"/>
        <w:jc w:val="both"/>
        <w:rPr>
          <w:rFonts w:ascii="Times New Roman" w:hAnsi="Times New Roman" w:cs="Times New Roman"/>
          <w:color w:val="000000"/>
          <w:sz w:val="28"/>
          <w:szCs w:val="28"/>
        </w:rPr>
      </w:pPr>
      <w:r w:rsidRPr="0088269E">
        <w:rPr>
          <w:rFonts w:ascii="Times New Roman" w:hAnsi="Times New Roman" w:cs="Times New Roman"/>
          <w:color w:val="000000"/>
          <w:sz w:val="28"/>
          <w:szCs w:val="28"/>
        </w:rPr>
        <w:t>_____________________________________________________________</w:t>
      </w:r>
    </w:p>
    <w:p w:rsidR="0088269E" w:rsidRPr="0088269E" w:rsidRDefault="0088269E" w:rsidP="0088269E">
      <w:pPr>
        <w:spacing w:after="0" w:line="240" w:lineRule="auto"/>
        <w:ind w:firstLine="709"/>
        <w:jc w:val="both"/>
        <w:rPr>
          <w:rFonts w:ascii="Times New Roman" w:hAnsi="Times New Roman" w:cs="Times New Roman"/>
          <w:color w:val="000000"/>
          <w:sz w:val="28"/>
          <w:szCs w:val="28"/>
        </w:rPr>
      </w:pPr>
      <w:r w:rsidRPr="0088269E">
        <w:rPr>
          <w:rFonts w:ascii="Times New Roman" w:hAnsi="Times New Roman" w:cs="Times New Roman"/>
          <w:color w:val="000000"/>
          <w:sz w:val="28"/>
          <w:szCs w:val="28"/>
        </w:rPr>
        <w:t>_____________________________________________________________</w:t>
      </w:r>
    </w:p>
    <w:p w:rsidR="0088269E" w:rsidRPr="0088269E" w:rsidRDefault="0088269E" w:rsidP="0088269E">
      <w:pPr>
        <w:spacing w:after="0" w:line="240" w:lineRule="auto"/>
        <w:ind w:firstLine="709"/>
        <w:jc w:val="both"/>
        <w:rPr>
          <w:rFonts w:ascii="Times New Roman" w:hAnsi="Times New Roman" w:cs="Times New Roman"/>
          <w:color w:val="000000"/>
          <w:sz w:val="28"/>
          <w:szCs w:val="28"/>
        </w:rPr>
      </w:pPr>
      <w:r w:rsidRPr="0088269E">
        <w:rPr>
          <w:rFonts w:ascii="Times New Roman" w:hAnsi="Times New Roman" w:cs="Times New Roman"/>
          <w:color w:val="000000"/>
          <w:sz w:val="28"/>
          <w:szCs w:val="28"/>
        </w:rPr>
        <w:t>_____________________________________________________________</w:t>
      </w:r>
    </w:p>
    <w:p w:rsidR="0088269E" w:rsidRPr="0088269E" w:rsidRDefault="0088269E" w:rsidP="0088269E">
      <w:pPr>
        <w:spacing w:after="0" w:line="240" w:lineRule="auto"/>
        <w:ind w:firstLine="709"/>
        <w:jc w:val="both"/>
        <w:rPr>
          <w:rFonts w:ascii="Times New Roman" w:hAnsi="Times New Roman" w:cs="Times New Roman"/>
          <w:color w:val="000000"/>
          <w:sz w:val="28"/>
          <w:szCs w:val="28"/>
        </w:rPr>
      </w:pPr>
    </w:p>
    <w:p w:rsidR="0088269E" w:rsidRPr="0088269E" w:rsidRDefault="0088269E" w:rsidP="0088269E">
      <w:pPr>
        <w:spacing w:after="0" w:line="240" w:lineRule="auto"/>
        <w:ind w:firstLine="709"/>
        <w:jc w:val="both"/>
        <w:rPr>
          <w:rFonts w:ascii="Times New Roman" w:hAnsi="Times New Roman" w:cs="Times New Roman"/>
          <w:color w:val="000000"/>
          <w:sz w:val="28"/>
          <w:szCs w:val="28"/>
        </w:rPr>
      </w:pPr>
      <w:r w:rsidRPr="0088269E">
        <w:rPr>
          <w:rFonts w:ascii="Times New Roman" w:hAnsi="Times New Roman" w:cs="Times New Roman"/>
          <w:color w:val="000000"/>
          <w:sz w:val="28"/>
          <w:szCs w:val="28"/>
        </w:rPr>
        <w:t xml:space="preserve">Даю согласие оператору персональных данных: администрации </w:t>
      </w:r>
      <w:r>
        <w:rPr>
          <w:rFonts w:ascii="Times New Roman" w:hAnsi="Times New Roman" w:cs="Times New Roman"/>
          <w:color w:val="000000"/>
          <w:sz w:val="28"/>
          <w:szCs w:val="28"/>
        </w:rPr>
        <w:t xml:space="preserve"> Георгиевского </w:t>
      </w:r>
      <w:r w:rsidRPr="0088269E">
        <w:rPr>
          <w:rFonts w:ascii="Times New Roman" w:hAnsi="Times New Roman" w:cs="Times New Roman"/>
          <w:color w:val="000000"/>
          <w:sz w:val="28"/>
          <w:szCs w:val="28"/>
        </w:rPr>
        <w:t xml:space="preserve"> сельсовета Александровского района Оренбургской области - на обработку моих персональных данных с целью оказания предоставляемых услуг.</w:t>
      </w:r>
    </w:p>
    <w:p w:rsidR="0088269E" w:rsidRPr="0088269E" w:rsidRDefault="0088269E" w:rsidP="0088269E">
      <w:pPr>
        <w:spacing w:after="0" w:line="240" w:lineRule="auto"/>
        <w:ind w:firstLine="709"/>
        <w:jc w:val="both"/>
        <w:rPr>
          <w:rFonts w:ascii="Times New Roman" w:hAnsi="Times New Roman" w:cs="Times New Roman"/>
          <w:color w:val="000000"/>
          <w:sz w:val="28"/>
          <w:szCs w:val="28"/>
        </w:rPr>
      </w:pPr>
      <w:r w:rsidRPr="0088269E">
        <w:rPr>
          <w:rFonts w:ascii="Times New Roman" w:hAnsi="Times New Roman" w:cs="Times New Roman"/>
          <w:color w:val="000000"/>
          <w:sz w:val="28"/>
          <w:szCs w:val="28"/>
        </w:rPr>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администрации муниципального образования, без использования сети общего пользования Интернет.</w:t>
      </w:r>
    </w:p>
    <w:p w:rsidR="0088269E" w:rsidRPr="0088269E" w:rsidRDefault="0088269E" w:rsidP="0088269E">
      <w:pPr>
        <w:spacing w:after="0" w:line="240" w:lineRule="auto"/>
        <w:ind w:firstLine="709"/>
        <w:jc w:val="both"/>
        <w:rPr>
          <w:rFonts w:ascii="Times New Roman" w:hAnsi="Times New Roman" w:cs="Times New Roman"/>
          <w:color w:val="000000"/>
          <w:sz w:val="28"/>
          <w:szCs w:val="28"/>
        </w:rPr>
      </w:pPr>
      <w:r w:rsidRPr="0088269E">
        <w:rPr>
          <w:rFonts w:ascii="Times New Roman" w:hAnsi="Times New Roman" w:cs="Times New Roman"/>
          <w:color w:val="000000"/>
          <w:sz w:val="28"/>
          <w:szCs w:val="28"/>
        </w:rPr>
        <w:t>Согласие действует сроком 10 лет.</w:t>
      </w:r>
    </w:p>
    <w:p w:rsidR="0088269E" w:rsidRPr="0088269E" w:rsidRDefault="0088269E" w:rsidP="0088269E">
      <w:pPr>
        <w:tabs>
          <w:tab w:val="left" w:pos="1134"/>
        </w:tabs>
        <w:autoSpaceDE w:val="0"/>
        <w:spacing w:after="0" w:line="240" w:lineRule="auto"/>
        <w:jc w:val="both"/>
        <w:outlineLvl w:val="1"/>
        <w:rPr>
          <w:rFonts w:ascii="Times New Roman" w:hAnsi="Times New Roman" w:cs="Times New Roman"/>
          <w:color w:val="000000"/>
          <w:sz w:val="28"/>
          <w:szCs w:val="28"/>
        </w:rPr>
      </w:pPr>
    </w:p>
    <w:p w:rsidR="0088269E" w:rsidRPr="0088269E" w:rsidRDefault="0088269E" w:rsidP="0088269E">
      <w:pPr>
        <w:tabs>
          <w:tab w:val="left" w:pos="1134"/>
        </w:tabs>
        <w:autoSpaceDE w:val="0"/>
        <w:spacing w:after="0" w:line="240" w:lineRule="auto"/>
        <w:jc w:val="both"/>
        <w:outlineLvl w:val="1"/>
        <w:rPr>
          <w:rFonts w:ascii="Times New Roman" w:hAnsi="Times New Roman" w:cs="Times New Roman"/>
          <w:sz w:val="28"/>
          <w:szCs w:val="28"/>
        </w:rPr>
      </w:pPr>
      <w:r w:rsidRPr="0088269E">
        <w:rPr>
          <w:rFonts w:ascii="Times New Roman" w:hAnsi="Times New Roman" w:cs="Times New Roman"/>
          <w:sz w:val="28"/>
          <w:szCs w:val="28"/>
        </w:rPr>
        <w:t>Подпись</w:t>
      </w:r>
      <w:r w:rsidRPr="0088269E">
        <w:rPr>
          <w:rFonts w:ascii="Times New Roman" w:hAnsi="Times New Roman" w:cs="Times New Roman"/>
          <w:sz w:val="28"/>
          <w:szCs w:val="28"/>
        </w:rPr>
        <w:tab/>
      </w:r>
      <w:r w:rsidRPr="0088269E">
        <w:rPr>
          <w:rFonts w:ascii="Times New Roman" w:hAnsi="Times New Roman" w:cs="Times New Roman"/>
          <w:sz w:val="28"/>
          <w:szCs w:val="28"/>
        </w:rPr>
        <w:tab/>
      </w:r>
      <w:r w:rsidRPr="0088269E">
        <w:rPr>
          <w:rFonts w:ascii="Times New Roman" w:hAnsi="Times New Roman" w:cs="Times New Roman"/>
          <w:sz w:val="28"/>
          <w:szCs w:val="28"/>
        </w:rPr>
        <w:tab/>
      </w:r>
      <w:r w:rsidRPr="0088269E">
        <w:rPr>
          <w:rFonts w:ascii="Times New Roman" w:hAnsi="Times New Roman" w:cs="Times New Roman"/>
          <w:sz w:val="28"/>
          <w:szCs w:val="28"/>
        </w:rPr>
        <w:tab/>
      </w:r>
      <w:r w:rsidRPr="0088269E">
        <w:rPr>
          <w:rFonts w:ascii="Times New Roman" w:hAnsi="Times New Roman" w:cs="Times New Roman"/>
          <w:sz w:val="28"/>
          <w:szCs w:val="28"/>
        </w:rPr>
        <w:tab/>
        <w:t>Расшифровка подписи</w:t>
      </w:r>
      <w:r w:rsidRPr="0088269E">
        <w:rPr>
          <w:rFonts w:ascii="Times New Roman" w:hAnsi="Times New Roman" w:cs="Times New Roman"/>
          <w:sz w:val="28"/>
          <w:szCs w:val="28"/>
        </w:rPr>
        <w:tab/>
      </w:r>
      <w:r w:rsidRPr="0088269E">
        <w:rPr>
          <w:rFonts w:ascii="Times New Roman" w:hAnsi="Times New Roman" w:cs="Times New Roman"/>
          <w:sz w:val="28"/>
          <w:szCs w:val="28"/>
        </w:rPr>
        <w:tab/>
      </w:r>
      <w:r w:rsidRPr="0088269E">
        <w:rPr>
          <w:rFonts w:ascii="Times New Roman" w:hAnsi="Times New Roman" w:cs="Times New Roman"/>
          <w:sz w:val="28"/>
          <w:szCs w:val="28"/>
        </w:rPr>
        <w:tab/>
      </w:r>
      <w:r w:rsidRPr="0088269E">
        <w:rPr>
          <w:rFonts w:ascii="Times New Roman" w:hAnsi="Times New Roman" w:cs="Times New Roman"/>
          <w:sz w:val="28"/>
          <w:szCs w:val="28"/>
        </w:rPr>
        <w:tab/>
        <w:t>Дата</w:t>
      </w:r>
    </w:p>
    <w:p w:rsidR="0088269E" w:rsidRPr="0088269E" w:rsidRDefault="0088269E" w:rsidP="0088269E">
      <w:pPr>
        <w:spacing w:after="0" w:line="240" w:lineRule="auto"/>
        <w:ind w:right="-1"/>
        <w:jc w:val="both"/>
        <w:rPr>
          <w:rFonts w:ascii="Times New Roman" w:hAnsi="Times New Roman" w:cs="Times New Roman"/>
          <w:sz w:val="28"/>
          <w:szCs w:val="28"/>
        </w:rPr>
      </w:pPr>
    </w:p>
    <w:sectPr w:rsidR="0088269E" w:rsidRPr="0088269E" w:rsidSect="00AA7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Century Gothic">
    <w:altName w:val="Times New Roman"/>
    <w:panose1 w:val="00000000000000000000"/>
    <w:charset w:val="00"/>
    <w:family w:val="roman"/>
    <w:notTrueType/>
    <w:pitch w:val="default"/>
    <w:sig w:usb0="00000000" w:usb1="00000000" w:usb2="00000000" w:usb3="00000000" w:csb0="00000000" w:csb1="00000000"/>
  </w:font>
  <w:font w:name="Arial;Times New Roman">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62F"/>
    <w:multiLevelType w:val="multilevel"/>
    <w:tmpl w:val="7A8A6CB6"/>
    <w:lvl w:ilvl="0">
      <w:start w:val="1"/>
      <w:numFmt w:val="decimal"/>
      <w:lvlText w:val="%1)"/>
      <w:lvlJc w:val="left"/>
      <w:pPr>
        <w:tabs>
          <w:tab w:val="num" w:pos="0"/>
        </w:tabs>
        <w:ind w:left="2771"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BA3125"/>
    <w:multiLevelType w:val="multilevel"/>
    <w:tmpl w:val="47D64FB4"/>
    <w:lvl w:ilvl="0">
      <w:start w:val="1"/>
      <w:numFmt w:val="none"/>
      <w:pStyle w:val="1"/>
      <w:suff w:val="nothing"/>
      <w:lvlText w:val=""/>
      <w:lvlJc w:val="left"/>
      <w:pPr>
        <w:tabs>
          <w:tab w:val="num" w:pos="708"/>
        </w:tabs>
        <w:ind w:left="708" w:firstLine="0"/>
      </w:pPr>
    </w:lvl>
    <w:lvl w:ilvl="1">
      <w:start w:val="1"/>
      <w:numFmt w:val="none"/>
      <w:pStyle w:val="2"/>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2">
    <w:nsid w:val="7DE50B87"/>
    <w:multiLevelType w:val="multilevel"/>
    <w:tmpl w:val="62F26A1A"/>
    <w:lvl w:ilvl="0">
      <w:start w:val="1"/>
      <w:numFmt w:val="decimal"/>
      <w:lvlText w:val="%1)"/>
      <w:lvlJc w:val="left"/>
      <w:pPr>
        <w:tabs>
          <w:tab w:val="num" w:pos="0"/>
        </w:tabs>
        <w:ind w:left="0" w:firstLine="708"/>
      </w:pPr>
      <w:rPr>
        <w:color w:val="auto"/>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269E"/>
    <w:rsid w:val="00315C72"/>
    <w:rsid w:val="003F5DBA"/>
    <w:rsid w:val="004B2EEE"/>
    <w:rsid w:val="005855C3"/>
    <w:rsid w:val="00636150"/>
    <w:rsid w:val="00776D75"/>
    <w:rsid w:val="0088269E"/>
    <w:rsid w:val="00AA79D7"/>
    <w:rsid w:val="00B737F2"/>
    <w:rsid w:val="00D20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69E"/>
    <w:pPr>
      <w:spacing w:after="160" w:line="256" w:lineRule="auto"/>
      <w:jc w:val="left"/>
    </w:pPr>
    <w:rPr>
      <w:rFonts w:ascii="Calibri" w:eastAsia="Calibri" w:hAnsi="Calibri" w:cs="Calibri"/>
    </w:rPr>
  </w:style>
  <w:style w:type="paragraph" w:styleId="1">
    <w:name w:val="heading 1"/>
    <w:basedOn w:val="a"/>
    <w:next w:val="a"/>
    <w:link w:val="10"/>
    <w:qFormat/>
    <w:rsid w:val="0088269E"/>
    <w:pPr>
      <w:keepNext/>
      <w:numPr>
        <w:numId w:val="1"/>
      </w:numPr>
      <w:suppressAutoHyphens/>
      <w:spacing w:after="0" w:line="240" w:lineRule="auto"/>
      <w:jc w:val="center"/>
      <w:outlineLvl w:val="0"/>
    </w:pPr>
    <w:rPr>
      <w:rFonts w:ascii="Times New Roman" w:eastAsia="Times New Roman;Times New Roman" w:hAnsi="Times New Roman" w:cs="Cambria"/>
      <w:b/>
      <w:bCs/>
      <w:kern w:val="2"/>
      <w:sz w:val="28"/>
      <w:szCs w:val="28"/>
      <w:lang w:eastAsia="zh-CN"/>
    </w:rPr>
  </w:style>
  <w:style w:type="paragraph" w:styleId="2">
    <w:name w:val="heading 2"/>
    <w:basedOn w:val="a"/>
    <w:next w:val="a"/>
    <w:link w:val="20"/>
    <w:qFormat/>
    <w:rsid w:val="0088269E"/>
    <w:pPr>
      <w:keepNext/>
      <w:numPr>
        <w:ilvl w:val="1"/>
        <w:numId w:val="1"/>
      </w:numPr>
      <w:suppressAutoHyphens/>
      <w:spacing w:after="0" w:line="240" w:lineRule="auto"/>
      <w:jc w:val="center"/>
      <w:outlineLvl w:val="1"/>
    </w:pPr>
    <w:rPr>
      <w:rFonts w:ascii="Times New Roman" w:eastAsia="Times New Roman;Times New Roman" w:hAnsi="Times New Roman" w:cs="Cambria"/>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69E"/>
    <w:rPr>
      <w:rFonts w:ascii="Times New Roman" w:eastAsia="Times New Roman;Times New Roman" w:hAnsi="Times New Roman" w:cs="Cambria"/>
      <w:b/>
      <w:bCs/>
      <w:kern w:val="2"/>
      <w:sz w:val="28"/>
      <w:szCs w:val="28"/>
      <w:lang w:eastAsia="zh-CN"/>
    </w:rPr>
  </w:style>
  <w:style w:type="character" w:customStyle="1" w:styleId="20">
    <w:name w:val="Заголовок 2 Знак"/>
    <w:basedOn w:val="a0"/>
    <w:link w:val="2"/>
    <w:rsid w:val="0088269E"/>
    <w:rPr>
      <w:rFonts w:ascii="Times New Roman" w:eastAsia="Times New Roman;Times New Roman" w:hAnsi="Times New Roman" w:cs="Cambria"/>
      <w:b/>
      <w:bCs/>
      <w:i/>
      <w:iCs/>
      <w:sz w:val="28"/>
      <w:szCs w:val="28"/>
      <w:lang w:eastAsia="zh-CN"/>
    </w:rPr>
  </w:style>
  <w:style w:type="character" w:customStyle="1" w:styleId="a3">
    <w:name w:val="Гипертекстовая ссылка"/>
    <w:qFormat/>
    <w:rsid w:val="0088269E"/>
    <w:rPr>
      <w:color w:val="008000"/>
    </w:rPr>
  </w:style>
  <w:style w:type="paragraph" w:styleId="a4">
    <w:name w:val="No Spacing"/>
    <w:qFormat/>
    <w:rsid w:val="0088269E"/>
    <w:pPr>
      <w:suppressAutoHyphens/>
      <w:jc w:val="left"/>
    </w:pPr>
    <w:rPr>
      <w:rFonts w:ascii="Calibri;Century Gothic" w:eastAsia="Times New Roman;Times New Roman" w:hAnsi="Calibri;Century Gothic" w:cs="Calibri;Century Gothic"/>
      <w:lang w:eastAsia="zh-CN"/>
    </w:rPr>
  </w:style>
  <w:style w:type="paragraph" w:styleId="a5">
    <w:name w:val="List Paragraph"/>
    <w:basedOn w:val="a"/>
    <w:qFormat/>
    <w:rsid w:val="0088269E"/>
    <w:pPr>
      <w:suppressAutoHyphens/>
      <w:spacing w:after="0" w:line="240" w:lineRule="auto"/>
      <w:ind w:left="720"/>
      <w:contextualSpacing/>
    </w:pPr>
    <w:rPr>
      <w:rFonts w:ascii="Times New Roman;Times New Roman" w:eastAsia="Times New Roman;Times New Roman" w:hAnsi="Times New Roman;Times New Roman" w:cs="Times New Roman;Times New Roman"/>
      <w:sz w:val="24"/>
      <w:szCs w:val="24"/>
      <w:lang w:eastAsia="zh-CN"/>
    </w:rPr>
  </w:style>
  <w:style w:type="paragraph" w:customStyle="1" w:styleId="ConsPlusNormal">
    <w:name w:val="ConsPlusNormal"/>
    <w:qFormat/>
    <w:rsid w:val="0088269E"/>
    <w:pPr>
      <w:suppressAutoHyphens/>
      <w:autoSpaceDE w:val="0"/>
      <w:ind w:firstLine="720"/>
      <w:jc w:val="left"/>
    </w:pPr>
    <w:rPr>
      <w:rFonts w:ascii="Arial;Times New Roman" w:eastAsia="Times New Roman;Times New Roman" w:hAnsi="Arial;Times New Roman" w:cs="Arial;Times New Roman"/>
      <w:sz w:val="20"/>
      <w:szCs w:val="20"/>
      <w:lang w:eastAsia="zh-CN"/>
    </w:rPr>
  </w:style>
  <w:style w:type="character" w:styleId="a6">
    <w:name w:val="Hyperlink"/>
    <w:basedOn w:val="a0"/>
    <w:uiPriority w:val="99"/>
    <w:semiHidden/>
    <w:unhideWhenUsed/>
    <w:rsid w:val="008826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24</Pages>
  <Words>7685</Words>
  <Characters>43808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1</cp:revision>
  <dcterms:created xsi:type="dcterms:W3CDTF">2022-05-16T08:49:00Z</dcterms:created>
  <dcterms:modified xsi:type="dcterms:W3CDTF">2022-05-16T09:10:00Z</dcterms:modified>
</cp:coreProperties>
</file>