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48" w:rsidRPr="009B1AB3" w:rsidRDefault="00E76D48" w:rsidP="00E76D48">
      <w:pPr>
        <w:jc w:val="center"/>
        <w:rPr>
          <w:rFonts w:ascii="Times New Roman" w:hAnsi="Times New Roman"/>
          <w:b/>
          <w:sz w:val="96"/>
          <w:szCs w:val="96"/>
        </w:rPr>
      </w:pPr>
      <w:r w:rsidRPr="009B1AB3">
        <w:rPr>
          <w:rFonts w:ascii="Times New Roman" w:hAnsi="Times New Roman"/>
          <w:b/>
          <w:sz w:val="96"/>
          <w:szCs w:val="96"/>
        </w:rPr>
        <w:t xml:space="preserve">В прокуратуре Александровского района организована </w:t>
      </w:r>
    </w:p>
    <w:p w:rsidR="00E76D48" w:rsidRPr="009B1AB3" w:rsidRDefault="00E76D48" w:rsidP="00E76D48">
      <w:pPr>
        <w:jc w:val="center"/>
        <w:rPr>
          <w:rFonts w:ascii="Times New Roman" w:hAnsi="Times New Roman"/>
          <w:b/>
          <w:sz w:val="96"/>
          <w:szCs w:val="96"/>
        </w:rPr>
      </w:pPr>
      <w:r w:rsidRPr="009B1AB3">
        <w:rPr>
          <w:rFonts w:ascii="Times New Roman" w:hAnsi="Times New Roman"/>
          <w:b/>
          <w:sz w:val="96"/>
          <w:szCs w:val="96"/>
        </w:rPr>
        <w:t xml:space="preserve">горячая </w:t>
      </w:r>
      <w:bookmarkStart w:id="0" w:name="_GoBack"/>
      <w:bookmarkEnd w:id="0"/>
      <w:r w:rsidRPr="009B1AB3">
        <w:rPr>
          <w:rFonts w:ascii="Times New Roman" w:hAnsi="Times New Roman"/>
          <w:b/>
          <w:sz w:val="96"/>
          <w:szCs w:val="96"/>
        </w:rPr>
        <w:t xml:space="preserve">линия </w:t>
      </w:r>
    </w:p>
    <w:p w:rsidR="009B1AB3" w:rsidRPr="009B1AB3" w:rsidRDefault="00E76D48" w:rsidP="009B1AB3">
      <w:pPr>
        <w:jc w:val="center"/>
        <w:rPr>
          <w:rFonts w:ascii="Times New Roman" w:hAnsi="Times New Roman"/>
          <w:b/>
          <w:sz w:val="96"/>
          <w:szCs w:val="96"/>
        </w:rPr>
      </w:pPr>
      <w:r w:rsidRPr="009B1AB3">
        <w:rPr>
          <w:rFonts w:ascii="Times New Roman" w:hAnsi="Times New Roman"/>
          <w:b/>
          <w:sz w:val="96"/>
          <w:szCs w:val="96"/>
        </w:rPr>
        <w:t xml:space="preserve">8(35359) 21-0-69 </w:t>
      </w:r>
    </w:p>
    <w:p w:rsidR="00E76D48" w:rsidRPr="009B1AB3" w:rsidRDefault="009B1AB3" w:rsidP="009B1AB3">
      <w:pPr>
        <w:jc w:val="center"/>
        <w:rPr>
          <w:rFonts w:ascii="Times New Roman" w:hAnsi="Times New Roman"/>
          <w:b/>
          <w:sz w:val="96"/>
          <w:szCs w:val="96"/>
        </w:rPr>
      </w:pPr>
      <w:r w:rsidRPr="009B1AB3">
        <w:rPr>
          <w:rFonts w:ascii="Times New Roman" w:hAnsi="Times New Roman"/>
          <w:b/>
          <w:sz w:val="96"/>
          <w:szCs w:val="96"/>
        </w:rPr>
        <w:t>+7 (969)7488001</w:t>
      </w:r>
      <w:r w:rsidR="00062A07">
        <w:rPr>
          <w:rFonts w:ascii="Times New Roman" w:hAnsi="Times New Roman"/>
          <w:b/>
          <w:sz w:val="96"/>
          <w:szCs w:val="96"/>
        </w:rPr>
        <w:t xml:space="preserve"> </w:t>
      </w:r>
      <w:r w:rsidRPr="009B1AB3">
        <w:rPr>
          <w:rFonts w:ascii="Times New Roman" w:hAnsi="Times New Roman"/>
          <w:b/>
          <w:sz w:val="96"/>
          <w:szCs w:val="96"/>
        </w:rPr>
        <w:t>(круглосуточный)</w:t>
      </w:r>
    </w:p>
    <w:p w:rsidR="003145D5" w:rsidRPr="00E76D48" w:rsidRDefault="00E76D48" w:rsidP="00E76D48">
      <w:pPr>
        <w:jc w:val="center"/>
        <w:rPr>
          <w:rFonts w:ascii="Times New Roman" w:hAnsi="Times New Roman"/>
          <w:b/>
          <w:sz w:val="96"/>
          <w:szCs w:val="96"/>
        </w:rPr>
      </w:pPr>
      <w:r w:rsidRPr="009B1AB3">
        <w:rPr>
          <w:rFonts w:ascii="Times New Roman" w:hAnsi="Times New Roman"/>
          <w:b/>
          <w:sz w:val="96"/>
          <w:szCs w:val="96"/>
        </w:rPr>
        <w:t>по вопросам частичной</w:t>
      </w:r>
      <w:r w:rsidRPr="00E76D48">
        <w:rPr>
          <w:rFonts w:ascii="Times New Roman" w:hAnsi="Times New Roman"/>
          <w:b/>
          <w:sz w:val="96"/>
          <w:szCs w:val="96"/>
        </w:rPr>
        <w:t xml:space="preserve"> мобилизации в России</w:t>
      </w:r>
    </w:p>
    <w:sectPr w:rsidR="003145D5" w:rsidRPr="00E76D48" w:rsidSect="00D8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5D5"/>
    <w:rsid w:val="00062A07"/>
    <w:rsid w:val="003145D5"/>
    <w:rsid w:val="009B1AB3"/>
    <w:rsid w:val="00D86D59"/>
    <w:rsid w:val="00E7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Светлана Юрьевна</dc:creator>
  <cp:lastModifiedBy>секратарь</cp:lastModifiedBy>
  <cp:revision>3</cp:revision>
  <cp:lastPrinted>2022-10-10T04:13:00Z</cp:lastPrinted>
  <dcterms:created xsi:type="dcterms:W3CDTF">2022-10-10T11:11:00Z</dcterms:created>
  <dcterms:modified xsi:type="dcterms:W3CDTF">2022-10-10T11:11:00Z</dcterms:modified>
</cp:coreProperties>
</file>