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BA" w:rsidRDefault="002568BA" w:rsidP="002568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</w:t>
      </w:r>
    </w:p>
    <w:p w:rsidR="002568BA" w:rsidRDefault="002568BA" w:rsidP="002568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2568BA" w:rsidRDefault="002568BA" w:rsidP="002568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ЧЕТВЕРТЫЙ СОЗЫВ</w:t>
      </w:r>
    </w:p>
    <w:p w:rsidR="002568BA" w:rsidRDefault="002568BA" w:rsidP="002568BA">
      <w:pPr>
        <w:jc w:val="center"/>
        <w:rPr>
          <w:rFonts w:ascii="Times New Roman" w:hAnsi="Times New Roman" w:cs="Times New Roman"/>
          <w:b/>
        </w:rPr>
      </w:pPr>
    </w:p>
    <w:p w:rsidR="002568BA" w:rsidRDefault="002568BA" w:rsidP="002568BA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2568BA" w:rsidRDefault="002568BA" w:rsidP="002568BA">
      <w:pPr>
        <w:jc w:val="center"/>
        <w:rPr>
          <w:rFonts w:ascii="Times New Roman" w:hAnsi="Times New Roman" w:cs="Times New Roman"/>
        </w:rPr>
      </w:pPr>
    </w:p>
    <w:p w:rsidR="002568BA" w:rsidRDefault="002568BA" w:rsidP="002568BA">
      <w:pPr>
        <w:jc w:val="center"/>
        <w:rPr>
          <w:rFonts w:ascii="Times New Roman" w:hAnsi="Times New Roman" w:cs="Times New Roman"/>
        </w:rPr>
      </w:pPr>
    </w:p>
    <w:p w:rsidR="002568BA" w:rsidRDefault="002568BA" w:rsidP="002568BA">
      <w:p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24.03.2023г.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         №81</w:t>
      </w:r>
    </w:p>
    <w:p w:rsidR="002568BA" w:rsidRDefault="002568BA" w:rsidP="002568B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568BA" w:rsidRPr="002568BA" w:rsidRDefault="00E775ED" w:rsidP="002568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</w:p>
    <w:p w:rsidR="002568BA" w:rsidRPr="002568BA" w:rsidRDefault="002568BA" w:rsidP="002568B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568BA">
        <w:rPr>
          <w:rFonts w:ascii="Times New Roman" w:hAnsi="Times New Roman"/>
          <w:sz w:val="28"/>
          <w:szCs w:val="28"/>
        </w:rPr>
        <w:t>«О налоге на имущество физических лиц»</w:t>
      </w:r>
    </w:p>
    <w:p w:rsidR="002568BA" w:rsidRDefault="002568BA" w:rsidP="002568BA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9D0" w:rsidRPr="004459D0" w:rsidRDefault="004459D0" w:rsidP="004459D0">
      <w:pPr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459D0">
        <w:rPr>
          <w:rFonts w:ascii="Times New Roman" w:hAnsi="Times New Roman" w:cs="Times New Roman"/>
          <w:sz w:val="28"/>
          <w:szCs w:val="28"/>
          <w:lang w:eastAsia="ru-RU"/>
        </w:rPr>
        <w:t>В соответствии с главой 32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и руководствуясь Устав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459D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Георгиевский</w:t>
      </w:r>
      <w:r w:rsidRPr="004459D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области, Совет депутатов РЕШИЛ:</w:t>
      </w:r>
    </w:p>
    <w:p w:rsidR="004459D0" w:rsidRPr="004459D0" w:rsidRDefault="004459D0" w:rsidP="004459D0">
      <w:pPr>
        <w:tabs>
          <w:tab w:val="left" w:pos="993"/>
        </w:tabs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459D0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«О налоге на имущество физических лиц»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Георгиевский</w:t>
      </w:r>
      <w:r w:rsidRPr="004459D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 согласно </w:t>
      </w:r>
      <w:r w:rsidRPr="004459D0">
        <w:rPr>
          <w:rFonts w:ascii="Times New Roman" w:hAnsi="Times New Roman" w:cs="Times New Roman"/>
          <w:sz w:val="28"/>
          <w:szCs w:val="28"/>
        </w:rPr>
        <w:t>приложению</w:t>
      </w:r>
    </w:p>
    <w:p w:rsidR="004459D0" w:rsidRPr="004459D0" w:rsidRDefault="004459D0" w:rsidP="004459D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459D0">
        <w:rPr>
          <w:rFonts w:ascii="Times New Roman" w:hAnsi="Times New Roman" w:cs="Times New Roman"/>
          <w:sz w:val="28"/>
          <w:szCs w:val="28"/>
          <w:lang w:eastAsia="ru-RU"/>
        </w:rPr>
        <w:t>Считать</w:t>
      </w:r>
      <w:r w:rsidRPr="004459D0">
        <w:rPr>
          <w:rFonts w:ascii="Times New Roman" w:hAnsi="Times New Roman" w:cs="Times New Roman"/>
          <w:sz w:val="28"/>
          <w:szCs w:val="28"/>
        </w:rPr>
        <w:t xml:space="preserve"> утратившими силу решение Совета депутатов МО </w:t>
      </w:r>
      <w:r w:rsidRPr="004459D0">
        <w:rPr>
          <w:rFonts w:ascii="Times New Roman" w:hAnsi="Times New Roman" w:cs="Times New Roman"/>
          <w:bCs/>
          <w:sz w:val="28"/>
          <w:szCs w:val="28"/>
        </w:rPr>
        <w:t>Георгиевский</w:t>
      </w:r>
      <w:r w:rsidRPr="004459D0">
        <w:rPr>
          <w:rFonts w:ascii="Times New Roman" w:hAnsi="Times New Roman" w:cs="Times New Roman"/>
          <w:sz w:val="28"/>
          <w:szCs w:val="28"/>
        </w:rPr>
        <w:t xml:space="preserve"> сельсовет от 25.11.2016 № 41 «О налоге на имущество физических лиц на территории муниципального образования Георгиевский сельсовет Александровского района»; решение Совета депутатов МО </w:t>
      </w:r>
      <w:r w:rsidRPr="004459D0">
        <w:rPr>
          <w:rFonts w:ascii="Times New Roman" w:hAnsi="Times New Roman" w:cs="Times New Roman"/>
          <w:bCs/>
          <w:sz w:val="28"/>
          <w:szCs w:val="28"/>
        </w:rPr>
        <w:t>Георгиевский</w:t>
      </w:r>
      <w:r w:rsidRPr="004459D0">
        <w:rPr>
          <w:rFonts w:ascii="Times New Roman" w:hAnsi="Times New Roman" w:cs="Times New Roman"/>
          <w:sz w:val="28"/>
          <w:szCs w:val="28"/>
        </w:rPr>
        <w:t xml:space="preserve"> сельсовет от 16.11.2017 года № 78, О внесении изменений в решение Совета депутатов от 25.11.2016 № 41 «О налоге на имущество физических лиц на территории муниципального образования Георгиевский сельсовет Александровского района»</w:t>
      </w:r>
    </w:p>
    <w:p w:rsidR="004459D0" w:rsidRPr="004459D0" w:rsidRDefault="004459D0" w:rsidP="004459D0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4459D0">
        <w:rPr>
          <w:rFonts w:ascii="Times New Roman" w:hAnsi="Times New Roman" w:cs="Times New Roman"/>
          <w:sz w:val="28"/>
          <w:szCs w:val="28"/>
          <w:lang w:eastAsia="ru-RU"/>
        </w:rPr>
        <w:t>3.</w:t>
      </w:r>
      <w:bookmarkStart w:id="2" w:name="sub_5"/>
      <w:bookmarkEnd w:id="1"/>
      <w:r w:rsidRPr="004459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proofErr w:type="gramStart"/>
      <w:r w:rsidRPr="004459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59D0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Георгиевский </w:t>
      </w:r>
      <w:r w:rsidRPr="004459D0">
        <w:rPr>
          <w:rFonts w:ascii="Times New Roman" w:hAnsi="Times New Roman" w:cs="Times New Roman"/>
          <w:sz w:val="28"/>
          <w:szCs w:val="28"/>
          <w:lang w:eastAsia="ru-RU"/>
        </w:rPr>
        <w:t>сельсовет Александровского района Оренбургской области.</w:t>
      </w:r>
      <w:r w:rsidRPr="00445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9D0" w:rsidRPr="004459D0" w:rsidRDefault="004459D0" w:rsidP="004459D0">
      <w:pPr>
        <w:suppressAutoHyphens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459D0">
        <w:rPr>
          <w:rFonts w:ascii="Times New Roman" w:hAnsi="Times New Roman" w:cs="Times New Roman"/>
          <w:sz w:val="28"/>
          <w:szCs w:val="28"/>
          <w:lang w:eastAsia="ru-RU"/>
        </w:rPr>
        <w:t xml:space="preserve">4. Решение вступает в силу не ранее чем по истечении одного месяца со дня его официального опубликования в газете «Звезда», размещения на официальном сайте муниципального образования </w:t>
      </w:r>
      <w:r w:rsidR="00563D11">
        <w:rPr>
          <w:rFonts w:ascii="Times New Roman" w:hAnsi="Times New Roman" w:cs="Times New Roman"/>
          <w:sz w:val="28"/>
          <w:szCs w:val="28"/>
          <w:lang w:eastAsia="ru-RU"/>
        </w:rPr>
        <w:t>Георгиевский</w:t>
      </w:r>
      <w:r w:rsidRPr="004459D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 и не ранее 1-го числа очередного налогового периода.</w:t>
      </w:r>
    </w:p>
    <w:p w:rsidR="004459D0" w:rsidRPr="004459D0" w:rsidRDefault="004459D0" w:rsidP="004459D0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19DB" w:rsidRPr="002568BA" w:rsidRDefault="00FC19DB" w:rsidP="00563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829" w:rsidRPr="00AD50B0" w:rsidRDefault="00CF0829" w:rsidP="00CF0829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D50B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50B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63D11">
        <w:rPr>
          <w:rFonts w:ascii="Times New Roman" w:hAnsi="Times New Roman" w:cs="Times New Roman"/>
          <w:sz w:val="28"/>
          <w:szCs w:val="28"/>
        </w:rPr>
        <w:t xml:space="preserve">  </w:t>
      </w:r>
      <w:r w:rsidRPr="00AD50B0">
        <w:rPr>
          <w:rFonts w:ascii="Times New Roman" w:hAnsi="Times New Roman" w:cs="Times New Roman"/>
          <w:sz w:val="28"/>
          <w:szCs w:val="28"/>
        </w:rPr>
        <w:t xml:space="preserve">         Председатель Совета депутатов</w:t>
      </w:r>
    </w:p>
    <w:p w:rsidR="00CF0829" w:rsidRPr="00AD50B0" w:rsidRDefault="00CF0829" w:rsidP="00CF0829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D50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F0829" w:rsidRPr="00AD50B0" w:rsidRDefault="00CF0829" w:rsidP="00CF0829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D50B0">
        <w:rPr>
          <w:rFonts w:ascii="Times New Roman" w:hAnsi="Times New Roman" w:cs="Times New Roman"/>
          <w:sz w:val="28"/>
          <w:szCs w:val="28"/>
        </w:rPr>
        <w:t>______________ Т.М. Абдразаков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50B0">
        <w:rPr>
          <w:rFonts w:ascii="Times New Roman" w:hAnsi="Times New Roman" w:cs="Times New Roman"/>
          <w:sz w:val="28"/>
          <w:szCs w:val="28"/>
        </w:rPr>
        <w:t xml:space="preserve">      _____________ Л.Р. Абдразакова</w:t>
      </w:r>
    </w:p>
    <w:p w:rsidR="00563D11" w:rsidRDefault="00563D11" w:rsidP="00563D11">
      <w:pPr>
        <w:suppressAutoHyphens w:val="0"/>
        <w:ind w:firstLine="709"/>
        <w:rPr>
          <w:rFonts w:ascii="Times New Roman" w:hAnsi="Times New Roman" w:cs="Times New Roman"/>
          <w:bCs/>
          <w:sz w:val="28"/>
          <w:szCs w:val="20"/>
          <w:lang w:eastAsia="ru-RU"/>
        </w:rPr>
      </w:pPr>
    </w:p>
    <w:p w:rsidR="00563D11" w:rsidRDefault="00563D11" w:rsidP="00563D11">
      <w:pPr>
        <w:suppressAutoHyphens w:val="0"/>
        <w:ind w:firstLine="709"/>
        <w:rPr>
          <w:rFonts w:ascii="Times New Roman" w:hAnsi="Times New Roman" w:cs="Times New Roman"/>
          <w:bCs/>
          <w:sz w:val="28"/>
          <w:szCs w:val="20"/>
          <w:lang w:eastAsia="ru-RU"/>
        </w:rPr>
      </w:pPr>
    </w:p>
    <w:p w:rsidR="00563D11" w:rsidRPr="00563D11" w:rsidRDefault="00563D11" w:rsidP="00563D11">
      <w:pPr>
        <w:suppressAutoHyphens w:val="0"/>
        <w:ind w:firstLine="709"/>
        <w:rPr>
          <w:rFonts w:ascii="Times New Roman" w:hAnsi="Times New Roman" w:cs="Times New Roman"/>
          <w:bCs/>
          <w:sz w:val="28"/>
          <w:szCs w:val="20"/>
          <w:lang w:eastAsia="ru-RU"/>
        </w:rPr>
      </w:pPr>
      <w:r w:rsidRPr="00563D11">
        <w:rPr>
          <w:rFonts w:ascii="Times New Roman" w:hAnsi="Times New Roman" w:cs="Times New Roman"/>
          <w:bCs/>
          <w:sz w:val="28"/>
          <w:szCs w:val="20"/>
          <w:lang w:eastAsia="ru-RU"/>
        </w:rPr>
        <w:t>Разослано: финансовому отделу администрации Александровского района, инспекции МНС № 3 по Оренбургской области, газете Звезда, прокурору, в дело.</w:t>
      </w:r>
    </w:p>
    <w:p w:rsidR="00CF0829" w:rsidRDefault="00CF0829" w:rsidP="00CF082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</w:p>
    <w:p w:rsidR="00CF0829" w:rsidRDefault="00CF0829" w:rsidP="00CF0829">
      <w:pPr>
        <w:ind w:left="510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депутатов</w:t>
      </w:r>
    </w:p>
    <w:p w:rsidR="00CF0829" w:rsidRDefault="00CF0829" w:rsidP="00CF0829">
      <w:pPr>
        <w:ind w:left="510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Георгиевского сельсовета</w:t>
      </w:r>
    </w:p>
    <w:p w:rsidR="00CF0829" w:rsidRDefault="00CF0829" w:rsidP="00CF0829">
      <w:pPr>
        <w:ind w:left="510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24.03.2023 № 81</w:t>
      </w:r>
    </w:p>
    <w:p w:rsidR="00CF0829" w:rsidRPr="00501D0C" w:rsidRDefault="00CF0829" w:rsidP="00501D0C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01D0C" w:rsidRPr="00501D0C" w:rsidRDefault="00501D0C" w:rsidP="00501D0C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D0C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01D0C" w:rsidRPr="00501D0C" w:rsidRDefault="00501D0C" w:rsidP="00501D0C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D0C">
        <w:rPr>
          <w:rFonts w:ascii="Times New Roman" w:hAnsi="Times New Roman" w:cs="Times New Roman"/>
          <w:b/>
          <w:sz w:val="28"/>
          <w:szCs w:val="28"/>
          <w:lang w:eastAsia="ru-RU"/>
        </w:rPr>
        <w:t>«О налоге на имущество физических лиц»</w:t>
      </w:r>
    </w:p>
    <w:p w:rsidR="00501D0C" w:rsidRPr="00501D0C" w:rsidRDefault="00501D0C" w:rsidP="00501D0C">
      <w:pPr>
        <w:suppressAutoHyphens w:val="0"/>
        <w:rPr>
          <w:rFonts w:ascii="Times New Roman" w:hAnsi="Times New Roman" w:cs="Times New Roman"/>
          <w:b/>
          <w:lang w:eastAsia="ru-RU"/>
        </w:rPr>
      </w:pPr>
    </w:p>
    <w:p w:rsidR="00501D0C" w:rsidRDefault="00501D0C" w:rsidP="00BE1B07">
      <w:pPr>
        <w:suppressAutoHyphens w:val="0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1B07">
        <w:rPr>
          <w:rFonts w:ascii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BE1B07" w:rsidRPr="00BE1B07" w:rsidRDefault="00BE1B07" w:rsidP="00BE1B07">
      <w:pPr>
        <w:suppressAutoHyphens w:val="0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1B07" w:rsidRDefault="00501D0C" w:rsidP="00BE1B07">
      <w:pPr>
        <w:suppressAutoHyphens w:val="0"/>
        <w:ind w:firstLine="851"/>
        <w:rPr>
          <w:rFonts w:ascii="Times New Roman" w:hAnsi="Times New Roman" w:cs="Times New Roman"/>
          <w:sz w:val="28"/>
          <w:szCs w:val="28"/>
        </w:rPr>
      </w:pPr>
      <w:r w:rsidRPr="00BE1B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1B07">
        <w:rPr>
          <w:rFonts w:ascii="Times New Roman" w:hAnsi="Times New Roman" w:cs="Times New Roman"/>
          <w:sz w:val="28"/>
          <w:szCs w:val="28"/>
        </w:rPr>
        <w:t>Налог на имущество физических лиц (</w:t>
      </w:r>
      <w:proofErr w:type="spellStart"/>
      <w:r w:rsidRPr="00BE1B07">
        <w:rPr>
          <w:rFonts w:ascii="Times New Roman" w:hAnsi="Times New Roman" w:cs="Times New Roman"/>
          <w:sz w:val="28"/>
          <w:szCs w:val="28"/>
        </w:rPr>
        <w:t>далее-налог</w:t>
      </w:r>
      <w:proofErr w:type="spellEnd"/>
      <w:r w:rsidRPr="00BE1B07">
        <w:rPr>
          <w:rFonts w:ascii="Times New Roman" w:hAnsi="Times New Roman" w:cs="Times New Roman"/>
          <w:sz w:val="28"/>
          <w:szCs w:val="28"/>
        </w:rPr>
        <w:t>) на территории муниципального образования Георгиевский сельсовет Александровского района Оренбургской области устанавливается, вводится в действие и прекращает действовать в соответствии с главой 32 Налогового Кодекса Российской Федерации (</w:t>
      </w:r>
      <w:proofErr w:type="spellStart"/>
      <w:r w:rsidRPr="00BE1B07">
        <w:rPr>
          <w:rFonts w:ascii="Times New Roman" w:hAnsi="Times New Roman" w:cs="Times New Roman"/>
          <w:sz w:val="28"/>
          <w:szCs w:val="28"/>
        </w:rPr>
        <w:t>далее-Кодекс</w:t>
      </w:r>
      <w:proofErr w:type="spellEnd"/>
      <w:r w:rsidRPr="00BE1B07">
        <w:rPr>
          <w:rFonts w:ascii="Times New Roman" w:hAnsi="Times New Roman" w:cs="Times New Roman"/>
          <w:sz w:val="28"/>
          <w:szCs w:val="28"/>
        </w:rPr>
        <w:t xml:space="preserve">), </w:t>
      </w:r>
      <w:r w:rsidR="00BE1B07">
        <w:rPr>
          <w:rFonts w:ascii="Times New Roman" w:hAnsi="Times New Roman" w:cs="Times New Roman"/>
          <w:sz w:val="28"/>
          <w:szCs w:val="28"/>
        </w:rPr>
        <w:t>Уставом</w:t>
      </w:r>
      <w:r w:rsidRPr="00BE1B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Георгиевский сельсовет Александровского района Оренбургской области и настоящим решением Совета депутатов муниципального образования </w:t>
      </w:r>
      <w:r w:rsidR="00BE1B07" w:rsidRPr="00BE1B07"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BE1B07">
        <w:rPr>
          <w:rFonts w:ascii="Times New Roman" w:hAnsi="Times New Roman" w:cs="Times New Roman"/>
          <w:sz w:val="28"/>
          <w:szCs w:val="28"/>
        </w:rPr>
        <w:t>сельсовет Александровского района Оренбургской области.</w:t>
      </w:r>
      <w:proofErr w:type="gramEnd"/>
    </w:p>
    <w:p w:rsidR="00501D0C" w:rsidRPr="00BE1B07" w:rsidRDefault="00BE1B07" w:rsidP="00BE1B07">
      <w:pPr>
        <w:suppressAutoHyphens w:val="0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1D0C" w:rsidRPr="00BE1B07">
        <w:rPr>
          <w:rFonts w:ascii="Times New Roman" w:hAnsi="Times New Roman" w:cs="Times New Roman"/>
          <w:sz w:val="28"/>
          <w:szCs w:val="28"/>
        </w:rPr>
        <w:t>Настоящим Положением определяются:</w:t>
      </w:r>
    </w:p>
    <w:p w:rsidR="00501D0C" w:rsidRPr="00501D0C" w:rsidRDefault="00501D0C" w:rsidP="00501D0C">
      <w:pPr>
        <w:pStyle w:val="1"/>
        <w:jc w:val="both"/>
        <w:rPr>
          <w:sz w:val="28"/>
          <w:szCs w:val="28"/>
        </w:rPr>
      </w:pPr>
      <w:r w:rsidRPr="00501D0C">
        <w:rPr>
          <w:sz w:val="28"/>
          <w:szCs w:val="28"/>
        </w:rPr>
        <w:t>- ставки налога на имущество физических лиц;</w:t>
      </w:r>
    </w:p>
    <w:p w:rsidR="00CF0829" w:rsidRDefault="00501D0C" w:rsidP="00501D0C">
      <w:pPr>
        <w:pStyle w:val="1"/>
        <w:jc w:val="both"/>
        <w:rPr>
          <w:sz w:val="28"/>
          <w:szCs w:val="28"/>
        </w:rPr>
      </w:pPr>
      <w:r w:rsidRPr="00501D0C">
        <w:rPr>
          <w:sz w:val="28"/>
          <w:szCs w:val="28"/>
        </w:rPr>
        <w:t>- налоговые льготы, основания и порядок их применения.</w:t>
      </w:r>
    </w:p>
    <w:p w:rsidR="00BE1B07" w:rsidRPr="00BE1B07" w:rsidRDefault="00BE1B07" w:rsidP="00BE1B07">
      <w:pPr>
        <w:rPr>
          <w:lang w:eastAsia="ru-RU"/>
        </w:rPr>
      </w:pPr>
    </w:p>
    <w:p w:rsidR="00BE1B07" w:rsidRPr="00BE1B07" w:rsidRDefault="00BE1B07" w:rsidP="00BE1B07">
      <w:pPr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1B07">
        <w:rPr>
          <w:rFonts w:ascii="Times New Roman" w:hAnsi="Times New Roman" w:cs="Times New Roman"/>
          <w:b/>
          <w:sz w:val="28"/>
          <w:szCs w:val="28"/>
          <w:lang w:eastAsia="ru-RU"/>
        </w:rPr>
        <w:t>Статья 2. Налоговые ставки.</w:t>
      </w:r>
    </w:p>
    <w:p w:rsidR="00CF0829" w:rsidRPr="00501D0C" w:rsidRDefault="00CF0829" w:rsidP="00501D0C">
      <w:pPr>
        <w:pStyle w:val="1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473"/>
        <w:gridCol w:w="2098"/>
      </w:tblGrid>
      <w:tr w:rsidR="00CF0829" w:rsidRPr="00BE1B07" w:rsidTr="0087605B">
        <w:tc>
          <w:tcPr>
            <w:tcW w:w="7763" w:type="dxa"/>
          </w:tcPr>
          <w:p w:rsidR="00CF0829" w:rsidRPr="00BE1B07" w:rsidRDefault="00CF0829" w:rsidP="008760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B0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2142" w:type="dxa"/>
          </w:tcPr>
          <w:p w:rsidR="00CF0829" w:rsidRPr="00BE1B07" w:rsidRDefault="00CF0829" w:rsidP="008760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B07">
              <w:rPr>
                <w:rFonts w:ascii="Times New Roman" w:hAnsi="Times New Roman"/>
                <w:sz w:val="24"/>
                <w:szCs w:val="24"/>
              </w:rPr>
              <w:t>Ставка налога, процентов</w:t>
            </w:r>
          </w:p>
        </w:tc>
      </w:tr>
      <w:tr w:rsidR="00CF0829" w:rsidRPr="00BE1B07" w:rsidTr="0087605B">
        <w:tc>
          <w:tcPr>
            <w:tcW w:w="7763" w:type="dxa"/>
          </w:tcPr>
          <w:p w:rsidR="00CF0829" w:rsidRPr="00BE1B07" w:rsidRDefault="00CF0829" w:rsidP="008760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B07">
              <w:rPr>
                <w:rFonts w:ascii="Times New Roman" w:hAnsi="Times New Roman"/>
                <w:sz w:val="24"/>
                <w:szCs w:val="24"/>
              </w:rPr>
              <w:t>1) жилые дома, части жилых домов, квартиры, части квартир, комнаты;</w:t>
            </w:r>
          </w:p>
          <w:p w:rsidR="00CF0829" w:rsidRPr="00BE1B07" w:rsidRDefault="00CF0829" w:rsidP="008760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B07">
              <w:rPr>
                <w:rFonts w:ascii="Times New Roman" w:hAnsi="Times New Roman"/>
                <w:sz w:val="24"/>
                <w:szCs w:val="24"/>
              </w:rPr>
              <w:t>- объекты незавершенного строительства в случае, если проектируемым назначением таких объектов является жилой дом.</w:t>
            </w:r>
          </w:p>
          <w:p w:rsidR="00CF0829" w:rsidRPr="00BE1B07" w:rsidRDefault="00CF0829" w:rsidP="008760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B07">
              <w:rPr>
                <w:rFonts w:ascii="Times New Roman" w:hAnsi="Times New Roman"/>
                <w:sz w:val="24"/>
                <w:szCs w:val="24"/>
              </w:rPr>
              <w:t>- единые недвижимые комплексы, в состав которых входит хотя бы один жилой дом;</w:t>
            </w:r>
          </w:p>
          <w:p w:rsidR="00CF0829" w:rsidRPr="00BE1B07" w:rsidRDefault="00CF0829" w:rsidP="008760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B07">
              <w:rPr>
                <w:rFonts w:ascii="Times New Roman" w:hAnsi="Times New Roman"/>
                <w:sz w:val="24"/>
                <w:szCs w:val="24"/>
              </w:rPr>
              <w:t xml:space="preserve">- гаражи и </w:t>
            </w:r>
            <w:proofErr w:type="spellStart"/>
            <w:r w:rsidRPr="00BE1B07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BE1B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0829" w:rsidRPr="00BE1B07" w:rsidRDefault="00CF0829" w:rsidP="008760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B07">
              <w:rPr>
                <w:rFonts w:ascii="Times New Roman" w:hAnsi="Times New Roman"/>
                <w:sz w:val="24"/>
                <w:szCs w:val="24"/>
              </w:rPr>
              <w:t xml:space="preserve">-хозяйственные строения или сооружения, площадь каждого их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 </w:t>
            </w:r>
          </w:p>
        </w:tc>
        <w:tc>
          <w:tcPr>
            <w:tcW w:w="2142" w:type="dxa"/>
          </w:tcPr>
          <w:p w:rsidR="00CF0829" w:rsidRPr="00BE1B07" w:rsidRDefault="00CF0829" w:rsidP="00876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829" w:rsidRPr="00BE1B07" w:rsidRDefault="00CF0829" w:rsidP="00876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829" w:rsidRPr="00BE1B07" w:rsidRDefault="00CF0829" w:rsidP="00876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829" w:rsidRPr="00BE1B07" w:rsidRDefault="00CF0829" w:rsidP="00876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829" w:rsidRPr="00BE1B07" w:rsidRDefault="00CF0829" w:rsidP="00F27C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07">
              <w:rPr>
                <w:rFonts w:ascii="Times New Roman" w:hAnsi="Times New Roman"/>
                <w:sz w:val="24"/>
                <w:szCs w:val="24"/>
              </w:rPr>
              <w:t>0,</w:t>
            </w:r>
            <w:r w:rsidR="00F27C34" w:rsidRPr="00BE1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0829" w:rsidRPr="00BE1B07" w:rsidTr="0087605B">
        <w:tc>
          <w:tcPr>
            <w:tcW w:w="7763" w:type="dxa"/>
          </w:tcPr>
          <w:p w:rsidR="00CF0829" w:rsidRPr="00BE1B07" w:rsidRDefault="00CF0829" w:rsidP="008760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B07">
              <w:rPr>
                <w:rFonts w:ascii="Times New Roman" w:hAnsi="Times New Roman"/>
                <w:sz w:val="24"/>
                <w:szCs w:val="24"/>
              </w:rPr>
              <w:t>2) объекты налогообложения, включенные в перечень, определяемый в соответствии с пунктом 7 статьи 378.2 Налогового Кодекса РФ, объекты налогообложения, предусмотренные абзацем вторым пункта 10 статьи 378.2 Налогового Кодекса РФ, а также объекты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2142" w:type="dxa"/>
          </w:tcPr>
          <w:p w:rsidR="00CF0829" w:rsidRPr="00BE1B07" w:rsidRDefault="00CF0829" w:rsidP="00876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829" w:rsidRPr="00BE1B07" w:rsidRDefault="00CF0829" w:rsidP="00BE1B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829" w:rsidRPr="00BE1B07" w:rsidRDefault="00CF0829" w:rsidP="00876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07">
              <w:rPr>
                <w:rFonts w:ascii="Times New Roman" w:hAnsi="Times New Roman"/>
                <w:sz w:val="24"/>
                <w:szCs w:val="24"/>
              </w:rPr>
              <w:t>2</w:t>
            </w:r>
            <w:r w:rsidR="00F27C34" w:rsidRPr="00BE1B0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F0829" w:rsidRPr="00BE1B07" w:rsidRDefault="00CF0829" w:rsidP="00876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29" w:rsidRPr="00BE1B07" w:rsidTr="0087605B">
        <w:tc>
          <w:tcPr>
            <w:tcW w:w="7763" w:type="dxa"/>
          </w:tcPr>
          <w:p w:rsidR="00CF0829" w:rsidRPr="00BE1B07" w:rsidRDefault="00CF0829" w:rsidP="008760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B07">
              <w:rPr>
                <w:rFonts w:ascii="Times New Roman" w:hAnsi="Times New Roman"/>
                <w:sz w:val="24"/>
                <w:szCs w:val="24"/>
              </w:rPr>
              <w:t>3) прочие объекты налогообложения</w:t>
            </w:r>
          </w:p>
        </w:tc>
        <w:tc>
          <w:tcPr>
            <w:tcW w:w="2142" w:type="dxa"/>
          </w:tcPr>
          <w:p w:rsidR="00CF0829" w:rsidRPr="00BE1B07" w:rsidRDefault="00CF0829" w:rsidP="00876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0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CF0829" w:rsidRPr="00CF0829" w:rsidRDefault="00CF0829" w:rsidP="00BE1B07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sectPr w:rsidR="00CF0829" w:rsidRPr="00CF0829" w:rsidSect="00563D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38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E65B7"/>
    <w:multiLevelType w:val="hybridMultilevel"/>
    <w:tmpl w:val="66703F30"/>
    <w:lvl w:ilvl="0" w:tplc="3A509F1E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355CB"/>
    <w:multiLevelType w:val="hybridMultilevel"/>
    <w:tmpl w:val="44E6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568BA"/>
    <w:rsid w:val="002568BA"/>
    <w:rsid w:val="00315C72"/>
    <w:rsid w:val="003F5DBA"/>
    <w:rsid w:val="004459D0"/>
    <w:rsid w:val="004D44EB"/>
    <w:rsid w:val="00501D0C"/>
    <w:rsid w:val="00563D11"/>
    <w:rsid w:val="005855C3"/>
    <w:rsid w:val="00601F81"/>
    <w:rsid w:val="00636150"/>
    <w:rsid w:val="006F41F3"/>
    <w:rsid w:val="0077531A"/>
    <w:rsid w:val="00776D75"/>
    <w:rsid w:val="008F177C"/>
    <w:rsid w:val="00AA79D7"/>
    <w:rsid w:val="00B533B0"/>
    <w:rsid w:val="00BE1B07"/>
    <w:rsid w:val="00C61C79"/>
    <w:rsid w:val="00CF0829"/>
    <w:rsid w:val="00D42994"/>
    <w:rsid w:val="00D64EF8"/>
    <w:rsid w:val="00E36F9E"/>
    <w:rsid w:val="00E775ED"/>
    <w:rsid w:val="00F27C34"/>
    <w:rsid w:val="00FA2910"/>
    <w:rsid w:val="00FC19DB"/>
    <w:rsid w:val="00FD0B66"/>
    <w:rsid w:val="00FD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BA"/>
    <w:pPr>
      <w:suppressAutoHyphens/>
      <w:jc w:val="both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qFormat/>
    <w:rsid w:val="002568BA"/>
    <w:pPr>
      <w:keepNext/>
      <w:suppressAutoHyphens w:val="0"/>
      <w:jc w:val="lef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1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568BA"/>
    <w:pPr>
      <w:widowControl w:val="0"/>
      <w:spacing w:before="280" w:after="119"/>
    </w:pPr>
    <w:rPr>
      <w:color w:val="000000"/>
      <w:sz w:val="24"/>
      <w:szCs w:val="24"/>
      <w:lang w:eastAsia="zh-CN" w:bidi="hi-IN"/>
    </w:rPr>
  </w:style>
  <w:style w:type="paragraph" w:styleId="a4">
    <w:name w:val="No Spacing"/>
    <w:uiPriority w:val="1"/>
    <w:qFormat/>
    <w:rsid w:val="002568BA"/>
    <w:pPr>
      <w:jc w:val="left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2568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F0829"/>
    <w:pPr>
      <w:widowControl w:val="0"/>
      <w:ind w:left="2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F0829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F0829"/>
    <w:pPr>
      <w:jc w:val="left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01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45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14</cp:revision>
  <cp:lastPrinted>2023-03-28T08:50:00Z</cp:lastPrinted>
  <dcterms:created xsi:type="dcterms:W3CDTF">2023-03-15T10:54:00Z</dcterms:created>
  <dcterms:modified xsi:type="dcterms:W3CDTF">2023-04-04T10:55:00Z</dcterms:modified>
</cp:coreProperties>
</file>