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25" w:rsidRPr="00DF5D25" w:rsidRDefault="00DF5D25" w:rsidP="00DF5D25">
      <w:pPr>
        <w:jc w:val="center"/>
        <w:rPr>
          <w:rFonts w:ascii="Times New Roman" w:hAnsi="Times New Roman" w:cs="Times New Roman"/>
          <w:b/>
        </w:rPr>
      </w:pPr>
      <w:r w:rsidRPr="00DF5D25">
        <w:rPr>
          <w:rFonts w:ascii="Times New Roman" w:hAnsi="Times New Roman" w:cs="Times New Roman"/>
          <w:b/>
        </w:rPr>
        <w:t>СОВЕТ ДЕПУТАТОВ</w:t>
      </w:r>
    </w:p>
    <w:p w:rsidR="00DF5D25" w:rsidRPr="00DF5D25" w:rsidRDefault="00DF5D25" w:rsidP="00DF5D25">
      <w:pPr>
        <w:jc w:val="center"/>
        <w:rPr>
          <w:rFonts w:ascii="Times New Roman" w:hAnsi="Times New Roman" w:cs="Times New Roman"/>
          <w:b/>
        </w:rPr>
      </w:pPr>
      <w:r w:rsidRPr="00DF5D25">
        <w:rPr>
          <w:rFonts w:ascii="Times New Roman" w:hAnsi="Times New Roman" w:cs="Times New Roman"/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DF5D25" w:rsidRPr="00DF5D25" w:rsidRDefault="00DF5D25" w:rsidP="00DF5D25">
      <w:pPr>
        <w:jc w:val="center"/>
        <w:rPr>
          <w:rFonts w:ascii="Times New Roman" w:hAnsi="Times New Roman" w:cs="Times New Roman"/>
          <w:b/>
        </w:rPr>
      </w:pPr>
      <w:r w:rsidRPr="00DF5D25">
        <w:rPr>
          <w:rFonts w:ascii="Times New Roman" w:hAnsi="Times New Roman" w:cs="Times New Roman"/>
          <w:b/>
        </w:rPr>
        <w:t>ЧЕТВЕРТЫЙ СОЗЫВ</w:t>
      </w:r>
    </w:p>
    <w:p w:rsidR="00DF5D25" w:rsidRPr="00DF5D25" w:rsidRDefault="00DF5D25" w:rsidP="00DF5D25">
      <w:pPr>
        <w:jc w:val="center"/>
        <w:rPr>
          <w:rFonts w:ascii="Times New Roman" w:hAnsi="Times New Roman" w:cs="Times New Roman"/>
          <w:b/>
        </w:rPr>
      </w:pPr>
    </w:p>
    <w:p w:rsidR="00DF5D25" w:rsidRPr="00DF5D25" w:rsidRDefault="00DF5D25" w:rsidP="00DF5D25">
      <w:pPr>
        <w:jc w:val="center"/>
        <w:rPr>
          <w:rFonts w:ascii="Times New Roman" w:hAnsi="Times New Roman" w:cs="Times New Roman"/>
          <w:b/>
        </w:rPr>
      </w:pPr>
      <w:proofErr w:type="gramStart"/>
      <w:r w:rsidRPr="00DF5D25">
        <w:rPr>
          <w:rFonts w:ascii="Times New Roman" w:hAnsi="Times New Roman" w:cs="Times New Roman"/>
          <w:b/>
        </w:rPr>
        <w:t>Р</w:t>
      </w:r>
      <w:proofErr w:type="gramEnd"/>
      <w:r w:rsidRPr="00DF5D25">
        <w:rPr>
          <w:rFonts w:ascii="Times New Roman" w:hAnsi="Times New Roman" w:cs="Times New Roman"/>
          <w:b/>
        </w:rPr>
        <w:t xml:space="preserve"> Е Ш Е Н И Е</w:t>
      </w:r>
    </w:p>
    <w:p w:rsidR="00DF5D25" w:rsidRPr="00DF5D25" w:rsidRDefault="00DF5D25" w:rsidP="00DF5D25">
      <w:pPr>
        <w:jc w:val="center"/>
        <w:rPr>
          <w:rFonts w:ascii="Times New Roman" w:hAnsi="Times New Roman" w:cs="Times New Roman"/>
        </w:rPr>
      </w:pPr>
    </w:p>
    <w:p w:rsidR="00DF5D25" w:rsidRPr="00DF5D25" w:rsidRDefault="00DF5D25" w:rsidP="00DF5D25">
      <w:pPr>
        <w:jc w:val="center"/>
        <w:rPr>
          <w:rFonts w:ascii="Times New Roman" w:hAnsi="Times New Roman" w:cs="Times New Roman"/>
        </w:rPr>
      </w:pPr>
    </w:p>
    <w:p w:rsidR="00DF5D25" w:rsidRPr="00DF5D25" w:rsidRDefault="00AD50B0" w:rsidP="00DF5D25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5D25" w:rsidRPr="00DF5D25">
        <w:rPr>
          <w:rFonts w:ascii="Times New Roman" w:hAnsi="Times New Roman" w:cs="Times New Roman"/>
          <w:sz w:val="28"/>
          <w:szCs w:val="28"/>
        </w:rPr>
        <w:t xml:space="preserve">.03.2023г.                                 </w:t>
      </w:r>
      <w:proofErr w:type="gramStart"/>
      <w:r w:rsidR="00DF5D25" w:rsidRPr="00DF5D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5D25" w:rsidRPr="00DF5D25">
        <w:rPr>
          <w:rFonts w:ascii="Times New Roman" w:hAnsi="Times New Roman" w:cs="Times New Roman"/>
          <w:sz w:val="28"/>
          <w:szCs w:val="28"/>
        </w:rPr>
        <w:t xml:space="preserve">. Георгиевка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№8</w:t>
      </w:r>
      <w:r w:rsidR="0048081B">
        <w:rPr>
          <w:rFonts w:ascii="Times New Roman" w:hAnsi="Times New Roman" w:cs="Times New Roman"/>
          <w:sz w:val="28"/>
          <w:szCs w:val="28"/>
        </w:rPr>
        <w:t>2</w:t>
      </w:r>
    </w:p>
    <w:p w:rsidR="00DF5D25" w:rsidRPr="00AD50B0" w:rsidRDefault="00DF5D25" w:rsidP="00AD50B0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E153B" w:rsidRDefault="00BE153B" w:rsidP="00AD50B0">
      <w:pPr>
        <w:pStyle w:val="af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81B" w:rsidRPr="00AD50B0" w:rsidRDefault="0048081B" w:rsidP="00AD50B0">
      <w:pPr>
        <w:pStyle w:val="af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81B" w:rsidRPr="0048081B" w:rsidRDefault="0048081B" w:rsidP="0048081B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48081B">
        <w:rPr>
          <w:rFonts w:ascii="Times New Roman" w:hAnsi="Times New Roman"/>
          <w:sz w:val="28"/>
          <w:szCs w:val="28"/>
        </w:rPr>
        <w:t>Положение «О земельном налоге»</w:t>
      </w:r>
    </w:p>
    <w:p w:rsidR="0048081B" w:rsidRDefault="0048081B" w:rsidP="0048081B">
      <w:pPr>
        <w:pStyle w:val="afc"/>
        <w:jc w:val="center"/>
        <w:rPr>
          <w:rFonts w:ascii="Times New Roman" w:hAnsi="Times New Roman"/>
          <w:b/>
          <w:sz w:val="24"/>
        </w:rPr>
      </w:pPr>
    </w:p>
    <w:p w:rsidR="00290C27" w:rsidRDefault="00290C27" w:rsidP="0048081B">
      <w:pPr>
        <w:pStyle w:val="afc"/>
        <w:jc w:val="center"/>
        <w:rPr>
          <w:rFonts w:ascii="Times New Roman" w:hAnsi="Times New Roman"/>
          <w:b/>
          <w:sz w:val="24"/>
        </w:rPr>
      </w:pPr>
    </w:p>
    <w:p w:rsidR="00CB1270" w:rsidRDefault="00CB1270" w:rsidP="00CB1270">
      <w:pPr>
        <w:ind w:firstLine="709"/>
        <w:rPr>
          <w:rFonts w:ascii="Times New Roman" w:hAnsi="Times New Roman" w:cs="Times New Roman"/>
          <w:sz w:val="28"/>
          <w:lang w:eastAsia="ru-RU"/>
        </w:rPr>
      </w:pPr>
      <w:r w:rsidRPr="00CB1270">
        <w:rPr>
          <w:rFonts w:ascii="Times New Roman" w:hAnsi="Times New Roman" w:cs="Times New Roman"/>
          <w:sz w:val="28"/>
          <w:lang w:eastAsia="ru-RU"/>
        </w:rPr>
        <w:t>В соответствии с главой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hAnsi="Times New Roman" w:cs="Times New Roman"/>
          <w:sz w:val="28"/>
          <w:lang w:eastAsia="ru-RU"/>
        </w:rPr>
        <w:t>ом</w:t>
      </w:r>
      <w:r w:rsidRPr="00CB1270">
        <w:rPr>
          <w:rFonts w:ascii="Times New Roman" w:hAnsi="Times New Roman" w:cs="Times New Roman"/>
          <w:sz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lang w:eastAsia="ru-RU"/>
        </w:rPr>
        <w:t>Георгиевский</w:t>
      </w:r>
      <w:r w:rsidRPr="00CB1270">
        <w:rPr>
          <w:rFonts w:ascii="Times New Roman" w:hAnsi="Times New Roman" w:cs="Times New Roman"/>
          <w:sz w:val="28"/>
          <w:lang w:eastAsia="ru-RU"/>
        </w:rPr>
        <w:t xml:space="preserve"> сельсовет Александровского района Оренбургской области, Совет депутатов РЕШИЛ:</w:t>
      </w:r>
    </w:p>
    <w:p w:rsidR="00CB1270" w:rsidRPr="00CB1270" w:rsidRDefault="00CB1270" w:rsidP="00CB1270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CB1270">
        <w:rPr>
          <w:rFonts w:ascii="Times New Roman" w:hAnsi="Times New Roman" w:cs="Times New Roman"/>
          <w:sz w:val="28"/>
          <w:lang w:eastAsia="ru-RU"/>
        </w:rPr>
        <w:t xml:space="preserve">1. Утвердить положение «О земельном налоге» на территории муниципального образования Александровский сельсовет Александровского района Оренбургской области согласно </w:t>
      </w:r>
      <w:r w:rsidRPr="00CB1270">
        <w:rPr>
          <w:rFonts w:ascii="Times New Roman" w:hAnsi="Times New Roman" w:cs="Times New Roman"/>
          <w:sz w:val="28"/>
          <w:szCs w:val="28"/>
        </w:rPr>
        <w:t>приложению.</w:t>
      </w:r>
    </w:p>
    <w:p w:rsidR="00290C27" w:rsidRPr="0048081B" w:rsidRDefault="00CB1270" w:rsidP="00CB12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12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1270">
        <w:rPr>
          <w:rFonts w:ascii="Times New Roman" w:hAnsi="Times New Roman" w:cs="Times New Roman"/>
          <w:sz w:val="28"/>
          <w:szCs w:val="28"/>
          <w:lang w:eastAsia="ru-RU"/>
        </w:rPr>
        <w:t>Считать</w:t>
      </w:r>
      <w:r w:rsidRPr="00CB1270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1B" w:rsidRPr="0048081B">
        <w:rPr>
          <w:rFonts w:ascii="Times New Roman" w:hAnsi="Times New Roman" w:cs="Times New Roman"/>
          <w:sz w:val="28"/>
          <w:szCs w:val="28"/>
        </w:rPr>
        <w:t>решения С</w:t>
      </w:r>
      <w:r w:rsidR="00290C27">
        <w:rPr>
          <w:rFonts w:ascii="Times New Roman" w:hAnsi="Times New Roman" w:cs="Times New Roman"/>
          <w:sz w:val="28"/>
          <w:szCs w:val="28"/>
        </w:rPr>
        <w:t>овета депутатов МО Георгиевский</w:t>
      </w:r>
      <w:r w:rsidR="0048081B" w:rsidRPr="0048081B">
        <w:rPr>
          <w:rFonts w:ascii="Times New Roman" w:hAnsi="Times New Roman" w:cs="Times New Roman"/>
          <w:sz w:val="28"/>
          <w:szCs w:val="28"/>
        </w:rPr>
        <w:t xml:space="preserve"> сельсовет:</w:t>
      </w: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8081B" w:rsidRPr="0048081B">
        <w:rPr>
          <w:rFonts w:ascii="Times New Roman" w:hAnsi="Times New Roman" w:cs="Times New Roman"/>
          <w:sz w:val="28"/>
          <w:szCs w:val="28"/>
        </w:rPr>
        <w:t>ешение Совета депу</w:t>
      </w:r>
      <w:r w:rsidR="0048081B">
        <w:rPr>
          <w:rFonts w:ascii="Times New Roman" w:hAnsi="Times New Roman" w:cs="Times New Roman"/>
          <w:sz w:val="28"/>
          <w:szCs w:val="28"/>
        </w:rPr>
        <w:t>татов от 16.11.2017 № 77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81B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4808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8081B" w:rsidRPr="0048081B">
        <w:rPr>
          <w:rFonts w:ascii="Times New Roman" w:hAnsi="Times New Roman" w:cs="Times New Roman"/>
          <w:sz w:val="28"/>
          <w:szCs w:val="28"/>
        </w:rPr>
        <w:t>ешение Со</w:t>
      </w:r>
      <w:r w:rsidR="00290C27">
        <w:rPr>
          <w:rFonts w:ascii="Times New Roman" w:hAnsi="Times New Roman" w:cs="Times New Roman"/>
          <w:sz w:val="28"/>
          <w:szCs w:val="28"/>
        </w:rPr>
        <w:t>вета депутатов от 29.06.2018 № 94</w:t>
      </w:r>
      <w:r w:rsidR="0048081B" w:rsidRPr="0048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81B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48081B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48081B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 xml:space="preserve">вета депутатов от 17.04.2019 №111 </w:t>
      </w:r>
      <w:r w:rsidR="00D5294D">
        <w:rPr>
          <w:rFonts w:ascii="Times New Roman" w:hAnsi="Times New Roman" w:cs="Times New Roman"/>
          <w:sz w:val="28"/>
          <w:szCs w:val="28"/>
        </w:rPr>
        <w:t xml:space="preserve">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>вета депутатов от 18.11.2019 №130</w:t>
      </w:r>
      <w:r w:rsidR="00D5294D">
        <w:rPr>
          <w:rFonts w:ascii="Times New Roman" w:hAnsi="Times New Roman" w:cs="Times New Roman"/>
          <w:sz w:val="28"/>
          <w:szCs w:val="28"/>
        </w:rPr>
        <w:t xml:space="preserve"> </w:t>
      </w:r>
      <w:r w:rsidR="00290C27">
        <w:rPr>
          <w:rFonts w:ascii="Times New Roman" w:hAnsi="Times New Roman" w:cs="Times New Roman"/>
          <w:sz w:val="28"/>
          <w:szCs w:val="28"/>
        </w:rPr>
        <w:t xml:space="preserve">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 xml:space="preserve">вета депутатов от 11.09.2020 №158 </w:t>
      </w:r>
      <w:r w:rsidR="00D5294D">
        <w:rPr>
          <w:rFonts w:ascii="Times New Roman" w:hAnsi="Times New Roman" w:cs="Times New Roman"/>
          <w:sz w:val="28"/>
          <w:szCs w:val="28"/>
        </w:rPr>
        <w:t xml:space="preserve">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 xml:space="preserve">вета депутатов от 26.03.2021 № 24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D5294D">
        <w:rPr>
          <w:rFonts w:ascii="Times New Roman" w:hAnsi="Times New Roman" w:cs="Times New Roman"/>
          <w:sz w:val="28"/>
          <w:szCs w:val="28"/>
        </w:rPr>
        <w:t xml:space="preserve">      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 xml:space="preserve">вета депутатов от 23.11.2021 №50 </w:t>
      </w:r>
      <w:r w:rsidR="00D5294D">
        <w:rPr>
          <w:rFonts w:ascii="Times New Roman" w:hAnsi="Times New Roman" w:cs="Times New Roman"/>
          <w:sz w:val="28"/>
          <w:szCs w:val="28"/>
        </w:rPr>
        <w:t xml:space="preserve">  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90C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0C27" w:rsidRPr="0048081B">
        <w:rPr>
          <w:rFonts w:ascii="Times New Roman" w:hAnsi="Times New Roman" w:cs="Times New Roman"/>
          <w:sz w:val="28"/>
          <w:szCs w:val="28"/>
        </w:rPr>
        <w:t>Со</w:t>
      </w:r>
      <w:r w:rsidR="00290C27">
        <w:rPr>
          <w:rFonts w:ascii="Times New Roman" w:hAnsi="Times New Roman" w:cs="Times New Roman"/>
          <w:sz w:val="28"/>
          <w:szCs w:val="28"/>
        </w:rPr>
        <w:t xml:space="preserve">вета депутатов от 22.09.2022 №68 </w:t>
      </w:r>
      <w:r w:rsidR="00D5294D">
        <w:rPr>
          <w:rFonts w:ascii="Times New Roman" w:hAnsi="Times New Roman" w:cs="Times New Roman"/>
          <w:sz w:val="28"/>
          <w:szCs w:val="28"/>
        </w:rPr>
        <w:t xml:space="preserve">   </w:t>
      </w:r>
      <w:r w:rsidR="00290C27" w:rsidRPr="0048081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290C27"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 </w:t>
      </w:r>
      <w:r w:rsidR="00290C27" w:rsidRPr="0048081B">
        <w:rPr>
          <w:rFonts w:ascii="Times New Roman" w:hAnsi="Times New Roman" w:cs="Times New Roman"/>
          <w:sz w:val="28"/>
          <w:szCs w:val="28"/>
        </w:rPr>
        <w:t>1</w:t>
      </w:r>
      <w:r w:rsidR="00290C27">
        <w:rPr>
          <w:rFonts w:ascii="Times New Roman" w:hAnsi="Times New Roman" w:cs="Times New Roman"/>
          <w:sz w:val="28"/>
          <w:szCs w:val="28"/>
        </w:rPr>
        <w:t>6.11.2017 № 77</w:t>
      </w:r>
      <w:r w:rsidR="00290C27" w:rsidRPr="0048081B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  <w:r w:rsidR="00290C27">
        <w:rPr>
          <w:rFonts w:ascii="Times New Roman" w:hAnsi="Times New Roman" w:cs="Times New Roman"/>
          <w:sz w:val="28"/>
          <w:szCs w:val="28"/>
        </w:rPr>
        <w:t>».</w:t>
      </w:r>
    </w:p>
    <w:p w:rsidR="001D7811" w:rsidRDefault="0048081B" w:rsidP="001D7811">
      <w:pPr>
        <w:suppressAutoHyphens w:val="0"/>
        <w:ind w:firstLine="709"/>
        <w:rPr>
          <w:rFonts w:ascii="Times New Roman" w:hAnsi="Times New Roman" w:cs="Times New Roman"/>
          <w:sz w:val="28"/>
          <w:lang w:eastAsia="ru-RU"/>
        </w:rPr>
      </w:pPr>
      <w:r w:rsidRPr="0048081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5"/>
      <w:bookmarkEnd w:id="1"/>
      <w:proofErr w:type="gramStart"/>
      <w:r w:rsidRPr="00480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8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1D7811">
        <w:rPr>
          <w:rFonts w:ascii="Times New Roman" w:hAnsi="Times New Roman" w:cs="Times New Roman"/>
          <w:sz w:val="28"/>
          <w:szCs w:val="28"/>
        </w:rPr>
        <w:t xml:space="preserve">на главу муниципального образования Георгиевский сельсовет 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t>Александровского района Оренбургской области.</w:t>
      </w:r>
    </w:p>
    <w:p w:rsidR="001D7811" w:rsidRPr="001D7811" w:rsidRDefault="0048081B" w:rsidP="001D7811">
      <w:pPr>
        <w:suppressAutoHyphens w:val="0"/>
        <w:ind w:firstLine="709"/>
        <w:rPr>
          <w:rFonts w:ascii="Times New Roman" w:hAnsi="Times New Roman" w:cs="Times New Roman"/>
          <w:lang w:eastAsia="ru-RU"/>
        </w:rPr>
      </w:pPr>
      <w:r w:rsidRPr="0048081B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="001D7811" w:rsidRPr="001D7811">
        <w:rPr>
          <w:rFonts w:ascii="Times New Roman" w:hAnsi="Times New Roman" w:cs="Times New Roman"/>
          <w:sz w:val="28"/>
          <w:lang w:eastAsia="ru-RU"/>
        </w:rPr>
        <w:t>Решение вступает в силу после его официального опубликования в газете "Звезда", размещения на официальном сайте муниципального обр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t>а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t xml:space="preserve">зования </w:t>
      </w:r>
      <w:r w:rsidR="001D7811">
        <w:rPr>
          <w:rFonts w:ascii="Times New Roman" w:hAnsi="Times New Roman" w:cs="Times New Roman"/>
          <w:sz w:val="28"/>
          <w:lang w:eastAsia="ru-RU"/>
        </w:rPr>
        <w:t>Георгиевский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t xml:space="preserve"> сельсовет Александровского района Оренбургской 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lastRenderedPageBreak/>
        <w:t xml:space="preserve">области и распространяется на налоговые периоды с 1 января 2024 года, но не ранее чем по истечении одного месяца со дня его официально </w:t>
      </w:r>
      <w:r w:rsidR="001D7811" w:rsidRPr="001D7811">
        <w:rPr>
          <w:rFonts w:ascii="Times New Roman" w:hAnsi="Times New Roman" w:cs="Times New Roman"/>
          <w:sz w:val="28"/>
          <w:szCs w:val="20"/>
        </w:rPr>
        <w:t>опу</w:t>
      </w:r>
      <w:r w:rsidR="00D5294D">
        <w:rPr>
          <w:rFonts w:ascii="Times New Roman" w:hAnsi="Times New Roman" w:cs="Times New Roman"/>
          <w:sz w:val="28"/>
          <w:szCs w:val="20"/>
        </w:rPr>
        <w:t>бл</w:t>
      </w:r>
      <w:r w:rsidR="00D5294D">
        <w:rPr>
          <w:rFonts w:ascii="Times New Roman" w:hAnsi="Times New Roman" w:cs="Times New Roman"/>
          <w:sz w:val="28"/>
          <w:szCs w:val="20"/>
        </w:rPr>
        <w:t>и</w:t>
      </w:r>
      <w:r w:rsidR="00D5294D">
        <w:rPr>
          <w:rFonts w:ascii="Times New Roman" w:hAnsi="Times New Roman" w:cs="Times New Roman"/>
          <w:sz w:val="28"/>
          <w:szCs w:val="20"/>
        </w:rPr>
        <w:t>кования</w:t>
      </w:r>
      <w:r w:rsidR="001D7811" w:rsidRPr="001D7811">
        <w:rPr>
          <w:rFonts w:ascii="Times New Roman" w:hAnsi="Times New Roman" w:cs="Times New Roman"/>
          <w:sz w:val="28"/>
          <w:lang w:eastAsia="ru-RU"/>
        </w:rPr>
        <w:t>.</w:t>
      </w:r>
    </w:p>
    <w:p w:rsidR="0048081B" w:rsidRDefault="0048081B" w:rsidP="0048081B">
      <w:pPr>
        <w:rPr>
          <w:rFonts w:ascii="Times New Roman" w:hAnsi="Times New Roman" w:cs="Times New Roman"/>
          <w:sz w:val="28"/>
          <w:szCs w:val="28"/>
        </w:rPr>
      </w:pPr>
    </w:p>
    <w:p w:rsidR="00290C27" w:rsidRDefault="00290C27" w:rsidP="0048081B">
      <w:pPr>
        <w:rPr>
          <w:rFonts w:ascii="Times New Roman" w:hAnsi="Times New Roman" w:cs="Times New Roman"/>
          <w:sz w:val="28"/>
          <w:szCs w:val="28"/>
        </w:rPr>
      </w:pPr>
    </w:p>
    <w:p w:rsidR="00290C27" w:rsidRDefault="00290C27" w:rsidP="0048081B">
      <w:pPr>
        <w:rPr>
          <w:rFonts w:ascii="Times New Roman" w:hAnsi="Times New Roman" w:cs="Times New Roman"/>
          <w:sz w:val="28"/>
          <w:szCs w:val="28"/>
        </w:rPr>
      </w:pPr>
    </w:p>
    <w:p w:rsidR="00290C27" w:rsidRPr="00AD50B0" w:rsidRDefault="00290C27" w:rsidP="00290C27">
      <w:pPr>
        <w:pStyle w:val="af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Председатель Совета депутатов</w:t>
      </w:r>
    </w:p>
    <w:p w:rsidR="00290C27" w:rsidRPr="00AD50B0" w:rsidRDefault="00290C27" w:rsidP="00290C27">
      <w:pPr>
        <w:pStyle w:val="af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0C27" w:rsidRPr="00AD50B0" w:rsidRDefault="00290C27" w:rsidP="00290C27">
      <w:pPr>
        <w:pStyle w:val="af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______________ Т.М. Абдразаков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_____________ Л.Р. Абдразакова</w:t>
      </w:r>
    </w:p>
    <w:p w:rsidR="00290C27" w:rsidRPr="00AD50B0" w:rsidRDefault="00290C27" w:rsidP="00290C27">
      <w:pPr>
        <w:rPr>
          <w:rFonts w:ascii="Times New Roman" w:hAnsi="Times New Roman" w:cs="Times New Roman"/>
          <w:sz w:val="28"/>
          <w:szCs w:val="28"/>
        </w:rPr>
      </w:pPr>
    </w:p>
    <w:p w:rsidR="00290C27" w:rsidRPr="00AD50B0" w:rsidRDefault="00290C27" w:rsidP="00290C27">
      <w:pPr>
        <w:pStyle w:val="af"/>
        <w:ind w:left="0"/>
        <w:rPr>
          <w:sz w:val="28"/>
          <w:szCs w:val="28"/>
          <w:lang w:eastAsia="ru-RU"/>
        </w:rPr>
      </w:pPr>
    </w:p>
    <w:p w:rsidR="00290C27" w:rsidRPr="00AD50B0" w:rsidRDefault="00290C27" w:rsidP="00290C27">
      <w:pPr>
        <w:rPr>
          <w:rFonts w:ascii="Times New Roman" w:hAnsi="Times New Roman" w:cs="Times New Roman"/>
          <w:sz w:val="28"/>
          <w:szCs w:val="28"/>
        </w:rPr>
      </w:pPr>
    </w:p>
    <w:p w:rsidR="00290C27" w:rsidRPr="00AD50B0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Pr="00AD50B0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Pr="00AD50B0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AE5CEA" w:rsidRDefault="00AE5CEA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AE5CEA" w:rsidRPr="00AD50B0" w:rsidRDefault="00AE5CEA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290C27" w:rsidRPr="00AD50B0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D5294D" w:rsidRPr="00D5294D" w:rsidRDefault="00D5294D" w:rsidP="00D5294D">
      <w:pPr>
        <w:suppressAutoHyphens w:val="0"/>
        <w:ind w:firstLine="709"/>
        <w:rPr>
          <w:rFonts w:ascii="Times New Roman" w:hAnsi="Times New Roman" w:cs="Times New Roman"/>
          <w:bCs/>
          <w:sz w:val="28"/>
          <w:szCs w:val="20"/>
          <w:lang w:eastAsia="ru-RU"/>
        </w:rPr>
      </w:pPr>
      <w:r w:rsidRPr="00D5294D">
        <w:rPr>
          <w:rFonts w:ascii="Times New Roman" w:hAnsi="Times New Roman" w:cs="Times New Roman"/>
          <w:bCs/>
          <w:sz w:val="28"/>
          <w:szCs w:val="20"/>
          <w:lang w:eastAsia="ru-RU"/>
        </w:rPr>
        <w:t>Разослано: финансовому отделу администрации Александровского района, инспекции МНС №1 по Оренбургской области, газете «Звезда», прокурору, в дело.</w:t>
      </w:r>
    </w:p>
    <w:p w:rsidR="00290C27" w:rsidRPr="00D5294D" w:rsidRDefault="00290C27" w:rsidP="00290C27">
      <w:pPr>
        <w:spacing w:line="240" w:lineRule="atLeast"/>
        <w:ind w:firstLine="57"/>
        <w:rPr>
          <w:rFonts w:ascii="Times New Roman" w:hAnsi="Times New Roman" w:cs="Times New Roman"/>
          <w:bCs/>
          <w:sz w:val="28"/>
          <w:szCs w:val="28"/>
        </w:rPr>
      </w:pPr>
    </w:p>
    <w:p w:rsidR="00D5294D" w:rsidRDefault="00D5294D" w:rsidP="00290C27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D5294D" w:rsidRDefault="00D5294D" w:rsidP="00290C27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D5294D" w:rsidRDefault="00D5294D" w:rsidP="00290C27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290C27" w:rsidRDefault="00290C27" w:rsidP="00290C2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290C27" w:rsidRDefault="00290C27" w:rsidP="00290C27">
      <w:pPr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290C27" w:rsidRDefault="00290C27" w:rsidP="00290C27">
      <w:pPr>
        <w:ind w:left="510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Георгиевского сельсовета от 24.03.2023 № 82</w:t>
      </w:r>
    </w:p>
    <w:p w:rsidR="00290C27" w:rsidRDefault="00290C27" w:rsidP="0048081B">
      <w:pPr>
        <w:rPr>
          <w:rFonts w:ascii="Times New Roman" w:hAnsi="Times New Roman" w:cs="Times New Roman"/>
          <w:sz w:val="28"/>
          <w:szCs w:val="28"/>
        </w:rPr>
      </w:pPr>
    </w:p>
    <w:p w:rsidR="00290C27" w:rsidRDefault="00290C27" w:rsidP="0048081B">
      <w:pPr>
        <w:rPr>
          <w:rFonts w:ascii="Times New Roman" w:hAnsi="Times New Roman" w:cs="Times New Roman"/>
          <w:sz w:val="28"/>
          <w:szCs w:val="28"/>
        </w:rPr>
      </w:pPr>
    </w:p>
    <w:p w:rsidR="00290C27" w:rsidRPr="00271FDD" w:rsidRDefault="00290C27" w:rsidP="00290C27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271FDD">
        <w:rPr>
          <w:rFonts w:ascii="Times New Roman" w:hAnsi="Times New Roman"/>
          <w:b/>
          <w:sz w:val="28"/>
          <w:szCs w:val="28"/>
        </w:rPr>
        <w:t>Положение</w:t>
      </w:r>
      <w:r w:rsidR="00271FDD" w:rsidRPr="00271FDD">
        <w:rPr>
          <w:rFonts w:ascii="Times New Roman" w:hAnsi="Times New Roman"/>
          <w:b/>
          <w:sz w:val="28"/>
          <w:szCs w:val="28"/>
        </w:rPr>
        <w:t xml:space="preserve"> </w:t>
      </w:r>
      <w:r w:rsidRPr="00271FDD">
        <w:rPr>
          <w:rFonts w:ascii="Times New Roman" w:hAnsi="Times New Roman"/>
          <w:b/>
          <w:sz w:val="28"/>
          <w:szCs w:val="28"/>
        </w:rPr>
        <w:t>«О земельном налоге»</w:t>
      </w:r>
    </w:p>
    <w:p w:rsidR="00290C27" w:rsidRPr="00271FDD" w:rsidRDefault="00290C27" w:rsidP="00290C27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:rsidR="00290C27" w:rsidRPr="00271FDD" w:rsidRDefault="00290C27" w:rsidP="00290C27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271FDD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290C27" w:rsidRPr="0048081B" w:rsidRDefault="00290C27" w:rsidP="0048081B">
      <w:pPr>
        <w:rPr>
          <w:rFonts w:ascii="Times New Roman" w:hAnsi="Times New Roman" w:cs="Times New Roman"/>
          <w:sz w:val="28"/>
          <w:szCs w:val="28"/>
        </w:rPr>
      </w:pPr>
    </w:p>
    <w:p w:rsidR="00D5294D" w:rsidRPr="00D5294D" w:rsidRDefault="00D5294D" w:rsidP="00D5294D">
      <w:pPr>
        <w:numPr>
          <w:ilvl w:val="0"/>
          <w:numId w:val="3"/>
        </w:numPr>
        <w:tabs>
          <w:tab w:val="left" w:pos="993"/>
        </w:tabs>
        <w:suppressAutoHyphens w:val="0"/>
        <w:spacing w:after="200" w:line="240" w:lineRule="atLeast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94D">
        <w:rPr>
          <w:rFonts w:ascii="Times New Roman" w:hAnsi="Times New Roman" w:cs="Times New Roman"/>
          <w:sz w:val="28"/>
          <w:szCs w:val="28"/>
          <w:lang w:eastAsia="ru-RU"/>
        </w:rPr>
        <w:t>Земельный налог (</w:t>
      </w:r>
      <w:proofErr w:type="spellStart"/>
      <w:r w:rsidRPr="00D5294D">
        <w:rPr>
          <w:rFonts w:ascii="Times New Roman" w:hAnsi="Times New Roman" w:cs="Times New Roman"/>
          <w:sz w:val="28"/>
          <w:szCs w:val="28"/>
          <w:lang w:eastAsia="ru-RU"/>
        </w:rPr>
        <w:t>далее-налог</w:t>
      </w:r>
      <w:proofErr w:type="spellEnd"/>
      <w:r w:rsidRPr="00D5294D">
        <w:rPr>
          <w:rFonts w:ascii="Times New Roman" w:hAnsi="Times New Roman" w:cs="Times New Roman"/>
          <w:sz w:val="28"/>
          <w:szCs w:val="28"/>
          <w:lang w:eastAsia="ru-RU"/>
        </w:rPr>
        <w:t xml:space="preserve">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ской области устанавливается, вводится в действие и прекращает действ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вать в соответствии с главой 31 Налогового Кодекса Российской Федер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ции (</w:t>
      </w:r>
      <w:proofErr w:type="spellStart"/>
      <w:r w:rsidRPr="00D5294D">
        <w:rPr>
          <w:rFonts w:ascii="Times New Roman" w:hAnsi="Times New Roman" w:cs="Times New Roman"/>
          <w:sz w:val="28"/>
          <w:szCs w:val="28"/>
          <w:lang w:eastAsia="ru-RU"/>
        </w:rPr>
        <w:t>далее-Кодекс</w:t>
      </w:r>
      <w:proofErr w:type="spellEnd"/>
      <w:r w:rsidRPr="00D5294D">
        <w:rPr>
          <w:rFonts w:ascii="Times New Roman" w:hAnsi="Times New Roman" w:cs="Times New Roman"/>
          <w:sz w:val="28"/>
          <w:szCs w:val="28"/>
          <w:lang w:eastAsia="ru-RU"/>
        </w:rPr>
        <w:t>)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муниципального образования Георгиевский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настоящим 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Георгиевский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 xml:space="preserve">ласти. </w:t>
      </w:r>
      <w:proofErr w:type="gramEnd"/>
    </w:p>
    <w:p w:rsidR="00D5294D" w:rsidRPr="00D5294D" w:rsidRDefault="00D5294D" w:rsidP="00D5294D">
      <w:pPr>
        <w:numPr>
          <w:ilvl w:val="0"/>
          <w:numId w:val="3"/>
        </w:numPr>
        <w:tabs>
          <w:tab w:val="left" w:pos="993"/>
        </w:tabs>
        <w:suppressAutoHyphens w:val="0"/>
        <w:spacing w:after="200" w:line="240" w:lineRule="atLeast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294D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определяются:</w:t>
      </w:r>
    </w:p>
    <w:p w:rsidR="00D5294D" w:rsidRPr="00D5294D" w:rsidRDefault="00D5294D" w:rsidP="00D5294D">
      <w:pPr>
        <w:tabs>
          <w:tab w:val="left" w:pos="993"/>
        </w:tabs>
        <w:suppressAutoHyphens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ставки земельного налога;</w:t>
      </w:r>
    </w:p>
    <w:p w:rsidR="00D5294D" w:rsidRPr="00D5294D" w:rsidRDefault="00D5294D" w:rsidP="00D5294D">
      <w:pPr>
        <w:tabs>
          <w:tab w:val="left" w:pos="993"/>
        </w:tabs>
        <w:suppressAutoHyphens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294D">
        <w:rPr>
          <w:rFonts w:ascii="Times New Roman" w:hAnsi="Times New Roman" w:cs="Times New Roman"/>
          <w:sz w:val="28"/>
          <w:szCs w:val="28"/>
          <w:lang w:eastAsia="ru-RU"/>
        </w:rPr>
        <w:t>- налоговые льготы, основания и порядок их применения, включая у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тановление величины налогового вычета для отдельных категорий налог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5294D">
        <w:rPr>
          <w:rFonts w:ascii="Times New Roman" w:hAnsi="Times New Roman" w:cs="Times New Roman"/>
          <w:sz w:val="28"/>
          <w:szCs w:val="28"/>
          <w:lang w:eastAsia="ru-RU"/>
        </w:rPr>
        <w:t>плательщиков.</w:t>
      </w:r>
    </w:p>
    <w:p w:rsidR="00290C27" w:rsidRPr="00271FDD" w:rsidRDefault="00290C27" w:rsidP="00271FDD">
      <w:pPr>
        <w:pStyle w:val="afc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90C27" w:rsidRPr="00271FDD" w:rsidRDefault="00290C27" w:rsidP="00271FDD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1FDD">
        <w:rPr>
          <w:rFonts w:ascii="Times New Roman" w:hAnsi="Times New Roman"/>
          <w:b/>
          <w:sz w:val="28"/>
          <w:szCs w:val="28"/>
        </w:rPr>
        <w:t>Статья 2. Налоговые ставки.</w:t>
      </w:r>
    </w:p>
    <w:p w:rsidR="00290C27" w:rsidRPr="00271FDD" w:rsidRDefault="00290C27" w:rsidP="00D5294D">
      <w:pPr>
        <w:pStyle w:val="afc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90C27" w:rsidRPr="00271FDD" w:rsidRDefault="00290C27" w:rsidP="00271FDD">
      <w:pPr>
        <w:pStyle w:val="afc"/>
        <w:numPr>
          <w:ilvl w:val="0"/>
          <w:numId w:val="4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Ставки налога устанавливаются в следующих размерах:</w:t>
      </w:r>
    </w:p>
    <w:p w:rsidR="00290C27" w:rsidRPr="00271FDD" w:rsidRDefault="00290C27" w:rsidP="00271FDD">
      <w:pPr>
        <w:pStyle w:val="afc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0,</w:t>
      </w:r>
      <w:r w:rsidR="009A274C">
        <w:rPr>
          <w:rFonts w:ascii="Times New Roman" w:hAnsi="Times New Roman"/>
          <w:sz w:val="28"/>
          <w:szCs w:val="28"/>
        </w:rPr>
        <w:t>1</w:t>
      </w:r>
      <w:r w:rsidRPr="00271FDD">
        <w:rPr>
          <w:rFonts w:ascii="Times New Roman" w:hAnsi="Times New Roman"/>
          <w:sz w:val="28"/>
          <w:szCs w:val="28"/>
        </w:rPr>
        <w:t xml:space="preserve">3 процента </w:t>
      </w:r>
      <w:r w:rsidR="007F04E9">
        <w:rPr>
          <w:rFonts w:ascii="Times New Roman" w:hAnsi="Times New Roman"/>
          <w:sz w:val="28"/>
          <w:szCs w:val="28"/>
        </w:rPr>
        <w:t xml:space="preserve">от кадастровой стоимости </w:t>
      </w:r>
      <w:r w:rsidRPr="00271FDD">
        <w:rPr>
          <w:rFonts w:ascii="Times New Roman" w:hAnsi="Times New Roman"/>
          <w:sz w:val="28"/>
          <w:szCs w:val="28"/>
        </w:rPr>
        <w:t>в отношении земел</w:t>
      </w:r>
      <w:r w:rsidRPr="00271FDD">
        <w:rPr>
          <w:rFonts w:ascii="Times New Roman" w:hAnsi="Times New Roman"/>
          <w:sz w:val="28"/>
          <w:szCs w:val="28"/>
        </w:rPr>
        <w:t>ь</w:t>
      </w:r>
      <w:r w:rsidRPr="00271FDD">
        <w:rPr>
          <w:rFonts w:ascii="Times New Roman" w:hAnsi="Times New Roman"/>
          <w:sz w:val="28"/>
          <w:szCs w:val="28"/>
        </w:rPr>
        <w:t>ных участков: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- отнесенных к землям сельскохозяйственного использования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FDD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земельного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271FDD">
        <w:rPr>
          <w:rFonts w:ascii="Times New Roman" w:hAnsi="Times New Roman"/>
          <w:sz w:val="28"/>
          <w:szCs w:val="28"/>
        </w:rPr>
        <w:lastRenderedPageBreak/>
        <w:t>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FDD" w:rsidRDefault="00271FDD" w:rsidP="00271FDD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Налоговые льготы.</w:t>
      </w:r>
    </w:p>
    <w:p w:rsidR="00290C27" w:rsidRPr="00271FDD" w:rsidRDefault="00290C27" w:rsidP="00271FDD">
      <w:pPr>
        <w:pStyle w:val="af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71FDD">
        <w:rPr>
          <w:rFonts w:ascii="Times New Roman" w:hAnsi="Times New Roman"/>
          <w:b/>
          <w:sz w:val="28"/>
          <w:szCs w:val="28"/>
        </w:rPr>
        <w:t>Основания и порядок их применения.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Освобождаются от уплаты земельного налога:</w:t>
      </w:r>
    </w:p>
    <w:p w:rsidR="00290C27" w:rsidRPr="00271FDD" w:rsidRDefault="00290C27" w:rsidP="00271FDD">
      <w:pPr>
        <w:pStyle w:val="afc"/>
        <w:numPr>
          <w:ilvl w:val="0"/>
          <w:numId w:val="6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казенные, бюджетные и автономные учреждения образования, физической культуры, спорта и туризма, культуры и искусства, финанс</w:t>
      </w:r>
      <w:r w:rsidRPr="00271FDD">
        <w:rPr>
          <w:rFonts w:ascii="Times New Roman" w:hAnsi="Times New Roman"/>
          <w:sz w:val="28"/>
          <w:szCs w:val="28"/>
        </w:rPr>
        <w:t>и</w:t>
      </w:r>
      <w:r w:rsidRPr="00271FDD">
        <w:rPr>
          <w:rFonts w:ascii="Times New Roman" w:hAnsi="Times New Roman"/>
          <w:sz w:val="28"/>
          <w:szCs w:val="28"/>
        </w:rPr>
        <w:t>руемые за счет средств местного бюджета, органы местного самоуправл</w:t>
      </w:r>
      <w:r w:rsidRPr="00271FDD">
        <w:rPr>
          <w:rFonts w:ascii="Times New Roman" w:hAnsi="Times New Roman"/>
          <w:sz w:val="28"/>
          <w:szCs w:val="28"/>
        </w:rPr>
        <w:t>е</w:t>
      </w:r>
      <w:r w:rsidRPr="00271FDD">
        <w:rPr>
          <w:rFonts w:ascii="Times New Roman" w:hAnsi="Times New Roman"/>
          <w:sz w:val="28"/>
          <w:szCs w:val="28"/>
        </w:rPr>
        <w:t>ния;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Основанием для применения налоговой льготы является документ подтверждающий факт финансирования из соответствующего бюджета.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Документы, подтверждающие право на льготы, предоставляются в налоговый орган по месту нахождения земельных участков в срок не позднее 1 февраля года, следующего за истекшим периодом.</w:t>
      </w:r>
    </w:p>
    <w:p w:rsidR="00290C27" w:rsidRPr="00271FDD" w:rsidRDefault="00290C27" w:rsidP="00271FDD">
      <w:pPr>
        <w:pStyle w:val="afc"/>
        <w:numPr>
          <w:ilvl w:val="0"/>
          <w:numId w:val="6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ветераны, участники и инвалиды Великой Отечественной во</w:t>
      </w:r>
      <w:r w:rsidRPr="00271FDD">
        <w:rPr>
          <w:rFonts w:ascii="Times New Roman" w:hAnsi="Times New Roman"/>
          <w:sz w:val="28"/>
          <w:szCs w:val="28"/>
        </w:rPr>
        <w:t>й</w:t>
      </w:r>
      <w:r w:rsidRPr="00271FDD">
        <w:rPr>
          <w:rFonts w:ascii="Times New Roman" w:hAnsi="Times New Roman"/>
          <w:sz w:val="28"/>
          <w:szCs w:val="28"/>
        </w:rPr>
        <w:t>ны (участника, инвалида).</w:t>
      </w:r>
    </w:p>
    <w:p w:rsidR="00290C27" w:rsidRPr="00271FDD" w:rsidRDefault="00290C27" w:rsidP="00271FDD">
      <w:pPr>
        <w:pStyle w:val="afc"/>
        <w:numPr>
          <w:ilvl w:val="0"/>
          <w:numId w:val="6"/>
        </w:numPr>
        <w:suppressAutoHyphens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родители и супруги военнослужащих, погибших при исполн</w:t>
      </w:r>
      <w:r w:rsidRPr="00271FDD">
        <w:rPr>
          <w:rFonts w:ascii="Times New Roman" w:hAnsi="Times New Roman"/>
          <w:sz w:val="28"/>
          <w:szCs w:val="28"/>
        </w:rPr>
        <w:t>е</w:t>
      </w:r>
      <w:r w:rsidRPr="00271FDD">
        <w:rPr>
          <w:rFonts w:ascii="Times New Roman" w:hAnsi="Times New Roman"/>
          <w:sz w:val="28"/>
          <w:szCs w:val="28"/>
        </w:rPr>
        <w:t>нии служебных обязанностей.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 xml:space="preserve"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 </w:t>
      </w:r>
    </w:p>
    <w:p w:rsidR="00290C27" w:rsidRPr="00271FDD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71FDD">
        <w:rPr>
          <w:rFonts w:ascii="Times New Roman" w:hAnsi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290C27" w:rsidRDefault="00290C27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FDD" w:rsidRDefault="00271FDD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FDD" w:rsidRDefault="00271FDD" w:rsidP="00271FDD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FDD" w:rsidRPr="00271FDD" w:rsidRDefault="00271FDD" w:rsidP="00271FDD">
      <w:pPr>
        <w:pStyle w:val="afc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sectPr w:rsidR="00271FDD" w:rsidRPr="00271FDD" w:rsidSect="00BE153B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84"/>
    <w:multiLevelType w:val="hybridMultilevel"/>
    <w:tmpl w:val="AC0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E65B7"/>
    <w:multiLevelType w:val="hybridMultilevel"/>
    <w:tmpl w:val="2772B57E"/>
    <w:lvl w:ilvl="0" w:tplc="3A509F1E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0112F"/>
    <w:multiLevelType w:val="hybridMultilevel"/>
    <w:tmpl w:val="2298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95B85"/>
    <w:multiLevelType w:val="hybridMultilevel"/>
    <w:tmpl w:val="24866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1065"/>
    <w:multiLevelType w:val="multilevel"/>
    <w:tmpl w:val="C922A85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5FCF5733"/>
    <w:multiLevelType w:val="multilevel"/>
    <w:tmpl w:val="33BAB716"/>
    <w:lvl w:ilvl="0">
      <w:start w:val="1"/>
      <w:numFmt w:val="decimal"/>
      <w:suff w:val="space"/>
      <w:lvlText w:val="%1."/>
      <w:lvlJc w:val="left"/>
      <w:pPr>
        <w:tabs>
          <w:tab w:val="num" w:pos="-141"/>
        </w:tabs>
        <w:ind w:left="-141" w:firstLine="567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694A1A78"/>
    <w:multiLevelType w:val="hybridMultilevel"/>
    <w:tmpl w:val="3AF6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/>
  <w:rsids>
    <w:rsidRoot w:val="00BE153B"/>
    <w:rsid w:val="001D7811"/>
    <w:rsid w:val="00271FDD"/>
    <w:rsid w:val="00290C27"/>
    <w:rsid w:val="004438CE"/>
    <w:rsid w:val="0048081B"/>
    <w:rsid w:val="007F04E9"/>
    <w:rsid w:val="007F0DA9"/>
    <w:rsid w:val="009A274C"/>
    <w:rsid w:val="00AD50B0"/>
    <w:rsid w:val="00AE5CEA"/>
    <w:rsid w:val="00B0570E"/>
    <w:rsid w:val="00B97DAE"/>
    <w:rsid w:val="00BE153B"/>
    <w:rsid w:val="00CB1270"/>
    <w:rsid w:val="00D5294D"/>
    <w:rsid w:val="00DF5D25"/>
    <w:rsid w:val="00E07585"/>
    <w:rsid w:val="00EB32C3"/>
    <w:rsid w:val="00E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E153B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Heading2">
    <w:name w:val="Heading 2"/>
    <w:basedOn w:val="a"/>
    <w:qFormat/>
    <w:rsid w:val="00BE153B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Heading3">
    <w:name w:val="Heading 3"/>
    <w:basedOn w:val="a"/>
    <w:qFormat/>
    <w:rsid w:val="00BE153B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qFormat/>
    <w:rsid w:val="00BE153B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qFormat/>
    <w:rsid w:val="00BE153B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qFormat/>
    <w:rsid w:val="00BE153B"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customStyle="1" w:styleId="Heading7">
    <w:name w:val="Heading 7"/>
    <w:basedOn w:val="a"/>
    <w:qFormat/>
    <w:rsid w:val="00BE153B"/>
    <w:pPr>
      <w:widowControl w:val="0"/>
      <w:numPr>
        <w:ilvl w:val="6"/>
        <w:numId w:val="1"/>
      </w:numPr>
      <w:outlineLvl w:val="6"/>
    </w:pPr>
    <w:rPr>
      <w:rFonts w:ascii="PT Astra Serif" w:eastAsia="Arial" w:hAnsi="PT Astra Serif"/>
      <w:iCs/>
      <w:sz w:val="24"/>
    </w:rPr>
  </w:style>
  <w:style w:type="paragraph" w:customStyle="1" w:styleId="Heading8">
    <w:name w:val="Heading 8"/>
    <w:basedOn w:val="a"/>
    <w:qFormat/>
    <w:rsid w:val="00BE153B"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customStyle="1" w:styleId="Heading9">
    <w:name w:val="Heading 9"/>
    <w:basedOn w:val="a"/>
    <w:qFormat/>
    <w:rsid w:val="00BE153B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qFormat/>
    <w:rsid w:val="00BE15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sid w:val="00BE15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sid w:val="00BE153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sid w:val="00BE15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sid w:val="00BE15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qFormat/>
    <w:rsid w:val="00BE15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sid w:val="00BE15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sid w:val="00BE15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sid w:val="00BE153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sid w:val="00BE153B"/>
    <w:rPr>
      <w:sz w:val="48"/>
      <w:szCs w:val="48"/>
    </w:rPr>
  </w:style>
  <w:style w:type="character" w:customStyle="1" w:styleId="SubtitleChar">
    <w:name w:val="Subtitle Char"/>
    <w:basedOn w:val="a0"/>
    <w:qFormat/>
    <w:rsid w:val="00BE153B"/>
    <w:rPr>
      <w:sz w:val="24"/>
      <w:szCs w:val="24"/>
    </w:rPr>
  </w:style>
  <w:style w:type="character" w:customStyle="1" w:styleId="QuoteChar">
    <w:name w:val="Quote Char"/>
    <w:qFormat/>
    <w:rsid w:val="00BE153B"/>
    <w:rPr>
      <w:i/>
    </w:rPr>
  </w:style>
  <w:style w:type="character" w:customStyle="1" w:styleId="IntenseQuoteChar">
    <w:name w:val="Intense Quote Char"/>
    <w:qFormat/>
    <w:rsid w:val="00BE153B"/>
    <w:rPr>
      <w:i/>
    </w:rPr>
  </w:style>
  <w:style w:type="character" w:customStyle="1" w:styleId="HeaderChar">
    <w:name w:val="Header Char"/>
    <w:basedOn w:val="a0"/>
    <w:qFormat/>
    <w:rsid w:val="00BE153B"/>
  </w:style>
  <w:style w:type="character" w:customStyle="1" w:styleId="FooterChar">
    <w:name w:val="Footer Char"/>
    <w:basedOn w:val="a0"/>
    <w:qFormat/>
    <w:rsid w:val="00BE153B"/>
  </w:style>
  <w:style w:type="character" w:customStyle="1" w:styleId="CaptionChar">
    <w:name w:val="Caption Char"/>
    <w:qFormat/>
    <w:rsid w:val="00BE153B"/>
  </w:style>
  <w:style w:type="character" w:styleId="a3">
    <w:name w:val="Hyperlink"/>
    <w:basedOn w:val="a0"/>
    <w:rsid w:val="00BE153B"/>
    <w:rPr>
      <w:color w:val="0000FF"/>
      <w:u w:val="single"/>
    </w:rPr>
  </w:style>
  <w:style w:type="character" w:customStyle="1" w:styleId="FootnoteTextChar">
    <w:name w:val="Footnote Text Char"/>
    <w:qFormat/>
    <w:rsid w:val="00BE153B"/>
    <w:rPr>
      <w:sz w:val="18"/>
    </w:rPr>
  </w:style>
  <w:style w:type="character" w:customStyle="1" w:styleId="a4">
    <w:name w:val="Символ сноски"/>
    <w:qFormat/>
    <w:rsid w:val="00BE153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Reference">
    <w:name w:val="Footnote Reference"/>
    <w:rsid w:val="00BE153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qFormat/>
    <w:rsid w:val="00BE153B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EndnoteTextChar">
    <w:name w:val="Endnote Text Char"/>
    <w:qFormat/>
    <w:rsid w:val="00BE153B"/>
    <w:rPr>
      <w:sz w:val="20"/>
    </w:rPr>
  </w:style>
  <w:style w:type="character" w:customStyle="1" w:styleId="a5">
    <w:name w:val="Символ концевой сноски"/>
    <w:qFormat/>
    <w:rsid w:val="00BE153B"/>
    <w:rPr>
      <w:vertAlign w:val="superscript"/>
    </w:rPr>
  </w:style>
  <w:style w:type="character" w:customStyle="1" w:styleId="EndnoteReference">
    <w:name w:val="Endnote Reference"/>
    <w:rsid w:val="00BE153B"/>
    <w:rPr>
      <w:vertAlign w:val="superscript"/>
    </w:rPr>
  </w:style>
  <w:style w:type="character" w:customStyle="1" w:styleId="EndnoteCharacters">
    <w:name w:val="Endnote Characters"/>
    <w:qFormat/>
    <w:rsid w:val="00BE153B"/>
    <w:rPr>
      <w:vertAlign w:val="superscript"/>
    </w:rPr>
  </w:style>
  <w:style w:type="character" w:customStyle="1" w:styleId="a6">
    <w:name w:val="Текст выноски Знак"/>
    <w:basedOn w:val="a0"/>
    <w:qFormat/>
    <w:rsid w:val="00BE153B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qFormat/>
    <w:rsid w:val="00BE153B"/>
  </w:style>
  <w:style w:type="character" w:customStyle="1" w:styleId="a8">
    <w:name w:val="Нижний колонтитул Знак"/>
    <w:basedOn w:val="a0"/>
    <w:qFormat/>
    <w:rsid w:val="00BE153B"/>
  </w:style>
  <w:style w:type="character" w:customStyle="1" w:styleId="7">
    <w:name w:val="Заголовок 7 Знак"/>
    <w:basedOn w:val="a0"/>
    <w:qFormat/>
    <w:rsid w:val="00BE153B"/>
    <w:rPr>
      <w:rFonts w:ascii="PT Astra Serif" w:eastAsia="Arial" w:hAnsi="PT Astra Serif" w:cs="Arial"/>
      <w:iCs/>
      <w:sz w:val="24"/>
    </w:rPr>
  </w:style>
  <w:style w:type="character" w:customStyle="1" w:styleId="FontStyle13">
    <w:name w:val="Font Style13"/>
    <w:basedOn w:val="a0"/>
    <w:qFormat/>
    <w:rsid w:val="00BE153B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Знак"/>
    <w:basedOn w:val="a0"/>
    <w:qFormat/>
    <w:rsid w:val="00BE153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BE153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WW8Num2z1">
    <w:name w:val="WW8Num2z1"/>
    <w:qFormat/>
    <w:rsid w:val="00BE153B"/>
  </w:style>
  <w:style w:type="character" w:customStyle="1" w:styleId="aa">
    <w:name w:val="Абзац списка Знак"/>
    <w:qFormat/>
    <w:rsid w:val="00BE153B"/>
  </w:style>
  <w:style w:type="character" w:customStyle="1" w:styleId="ab">
    <w:name w:val="Текст сноски Знак"/>
    <w:basedOn w:val="a0"/>
    <w:qFormat/>
    <w:rsid w:val="00BE15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Маркеры"/>
    <w:qFormat/>
    <w:rsid w:val="00BE153B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BE153B"/>
  </w:style>
  <w:style w:type="character" w:customStyle="1" w:styleId="WW8Num5z0">
    <w:name w:val="WW8Num5z0"/>
    <w:qFormat/>
    <w:rsid w:val="00BE153B"/>
    <w:rPr>
      <w:b w:val="0"/>
    </w:rPr>
  </w:style>
  <w:style w:type="character" w:customStyle="1" w:styleId="ad">
    <w:name w:val="Символ нумерации"/>
    <w:qFormat/>
    <w:rsid w:val="00BE153B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BE15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Body Text"/>
    <w:basedOn w:val="a"/>
    <w:rsid w:val="00BE153B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f"/>
    <w:rsid w:val="00BE153B"/>
    <w:rPr>
      <w:rFonts w:ascii="Calibri" w:hAnsi="Calibri" w:cs="Arial"/>
    </w:rPr>
  </w:style>
  <w:style w:type="paragraph" w:customStyle="1" w:styleId="Caption">
    <w:name w:val="Caption"/>
    <w:basedOn w:val="a"/>
    <w:qFormat/>
    <w:rsid w:val="00BE153B"/>
    <w:pPr>
      <w:suppressLineNumbers/>
      <w:spacing w:before="120" w:after="120"/>
    </w:pPr>
    <w:rPr>
      <w:i/>
      <w:iCs/>
      <w:sz w:val="24"/>
      <w:szCs w:val="24"/>
    </w:rPr>
  </w:style>
  <w:style w:type="paragraph" w:styleId="af1">
    <w:name w:val="index heading"/>
    <w:basedOn w:val="a"/>
    <w:qFormat/>
    <w:rsid w:val="00BE153B"/>
    <w:pPr>
      <w:suppressLineNumbers/>
    </w:pPr>
  </w:style>
  <w:style w:type="paragraph" w:styleId="af2">
    <w:name w:val="Title"/>
    <w:basedOn w:val="a"/>
    <w:qFormat/>
    <w:rsid w:val="00BE153B"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qFormat/>
    <w:rsid w:val="00BE153B"/>
    <w:pPr>
      <w:spacing w:before="200" w:after="200"/>
    </w:pPr>
    <w:rPr>
      <w:sz w:val="24"/>
      <w:szCs w:val="24"/>
    </w:rPr>
  </w:style>
  <w:style w:type="paragraph" w:styleId="2">
    <w:name w:val="Quote"/>
    <w:basedOn w:val="a"/>
    <w:qFormat/>
    <w:rsid w:val="00BE153B"/>
    <w:pPr>
      <w:ind w:left="720" w:right="720"/>
    </w:pPr>
    <w:rPr>
      <w:i/>
    </w:rPr>
  </w:style>
  <w:style w:type="paragraph" w:styleId="af4">
    <w:name w:val="Intense Quote"/>
    <w:basedOn w:val="a"/>
    <w:qFormat/>
    <w:rsid w:val="00BE15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dnoteText">
    <w:name w:val="Endnote Text"/>
    <w:basedOn w:val="a"/>
    <w:rsid w:val="00BE153B"/>
    <w:rPr>
      <w:sz w:val="20"/>
    </w:rPr>
  </w:style>
  <w:style w:type="paragraph" w:customStyle="1" w:styleId="TOC1">
    <w:name w:val="TOC 1"/>
    <w:basedOn w:val="a"/>
    <w:link w:val="Heading1Char"/>
    <w:rsid w:val="00BE153B"/>
    <w:pPr>
      <w:spacing w:after="57"/>
    </w:pPr>
  </w:style>
  <w:style w:type="paragraph" w:customStyle="1" w:styleId="TOC2">
    <w:name w:val="TOC 2"/>
    <w:basedOn w:val="a"/>
    <w:link w:val="Heading6Char"/>
    <w:rsid w:val="00BE153B"/>
    <w:pPr>
      <w:spacing w:after="57"/>
      <w:ind w:left="283"/>
    </w:pPr>
  </w:style>
  <w:style w:type="paragraph" w:customStyle="1" w:styleId="TOC3">
    <w:name w:val="TOC 3"/>
    <w:basedOn w:val="a"/>
    <w:rsid w:val="00BE153B"/>
    <w:pPr>
      <w:spacing w:after="57"/>
      <w:ind w:left="567"/>
    </w:pPr>
  </w:style>
  <w:style w:type="paragraph" w:customStyle="1" w:styleId="TOC4">
    <w:name w:val="TOC 4"/>
    <w:basedOn w:val="a"/>
    <w:rsid w:val="00BE153B"/>
    <w:pPr>
      <w:spacing w:after="57"/>
      <w:ind w:left="850"/>
    </w:pPr>
  </w:style>
  <w:style w:type="paragraph" w:customStyle="1" w:styleId="TOC5">
    <w:name w:val="TOC 5"/>
    <w:basedOn w:val="a"/>
    <w:rsid w:val="00BE153B"/>
    <w:pPr>
      <w:spacing w:after="57"/>
      <w:ind w:left="1134"/>
    </w:pPr>
  </w:style>
  <w:style w:type="paragraph" w:customStyle="1" w:styleId="TOC6">
    <w:name w:val="TOC 6"/>
    <w:basedOn w:val="a"/>
    <w:rsid w:val="00BE153B"/>
    <w:pPr>
      <w:spacing w:after="57"/>
      <w:ind w:left="1417"/>
    </w:pPr>
  </w:style>
  <w:style w:type="paragraph" w:customStyle="1" w:styleId="TOC7">
    <w:name w:val="TOC 7"/>
    <w:basedOn w:val="a"/>
    <w:rsid w:val="00BE153B"/>
    <w:pPr>
      <w:spacing w:after="57"/>
      <w:ind w:left="1701"/>
    </w:pPr>
  </w:style>
  <w:style w:type="paragraph" w:customStyle="1" w:styleId="TOC8">
    <w:name w:val="TOC 8"/>
    <w:basedOn w:val="a"/>
    <w:rsid w:val="00BE153B"/>
    <w:pPr>
      <w:spacing w:after="57"/>
      <w:ind w:left="1984"/>
    </w:pPr>
  </w:style>
  <w:style w:type="paragraph" w:customStyle="1" w:styleId="TOC9">
    <w:name w:val="TOC 9"/>
    <w:basedOn w:val="a"/>
    <w:rsid w:val="00BE153B"/>
    <w:pPr>
      <w:spacing w:after="57"/>
      <w:ind w:left="2268"/>
    </w:pPr>
  </w:style>
  <w:style w:type="paragraph" w:customStyle="1" w:styleId="IndexHeading">
    <w:name w:val="Index Heading"/>
    <w:basedOn w:val="ae"/>
    <w:rsid w:val="00BE153B"/>
  </w:style>
  <w:style w:type="paragraph" w:styleId="af5">
    <w:name w:val="TOC Heading"/>
    <w:rsid w:val="00BE153B"/>
  </w:style>
  <w:style w:type="paragraph" w:styleId="af6">
    <w:name w:val="table of figures"/>
    <w:basedOn w:val="a"/>
    <w:qFormat/>
    <w:rsid w:val="00BE153B"/>
  </w:style>
  <w:style w:type="paragraph" w:styleId="af7">
    <w:name w:val="List Paragraph"/>
    <w:basedOn w:val="a"/>
    <w:qFormat/>
    <w:rsid w:val="00BE153B"/>
    <w:pPr>
      <w:spacing w:after="200"/>
      <w:ind w:left="720"/>
      <w:contextualSpacing/>
    </w:pPr>
  </w:style>
  <w:style w:type="paragraph" w:styleId="af8">
    <w:name w:val="Balloon Text"/>
    <w:basedOn w:val="a"/>
    <w:qFormat/>
    <w:rsid w:val="00BE153B"/>
    <w:rPr>
      <w:rFonts w:ascii="Tahoma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  <w:rsid w:val="00BE153B"/>
  </w:style>
  <w:style w:type="paragraph" w:customStyle="1" w:styleId="afa">
    <w:name w:val="Колонтитул"/>
    <w:basedOn w:val="a"/>
    <w:qFormat/>
    <w:rsid w:val="00BE153B"/>
  </w:style>
  <w:style w:type="paragraph" w:customStyle="1" w:styleId="Header">
    <w:name w:val="Header"/>
    <w:basedOn w:val="a"/>
    <w:rsid w:val="00BE153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E153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BE153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qFormat/>
    <w:rsid w:val="00BE153B"/>
    <w:pPr>
      <w:widowControl w:val="0"/>
      <w:spacing w:line="268" w:lineRule="exact"/>
      <w:ind w:firstLine="686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qFormat/>
    <w:rsid w:val="00BE153B"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customStyle="1" w:styleId="1">
    <w:name w:val="Знак сноски1"/>
    <w:basedOn w:val="a"/>
    <w:qFormat/>
    <w:rsid w:val="00BE153B"/>
    <w:rPr>
      <w:rFonts w:eastAsia="Times New Roman" w:cs="Times New Roman"/>
      <w:sz w:val="20"/>
      <w:szCs w:val="20"/>
      <w:vertAlign w:val="superscript"/>
    </w:rPr>
  </w:style>
  <w:style w:type="paragraph" w:customStyle="1" w:styleId="FootnoteText">
    <w:name w:val="Footnote Text"/>
    <w:basedOn w:val="a"/>
    <w:rsid w:val="00BE15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 Spacing"/>
    <w:uiPriority w:val="1"/>
    <w:qFormat/>
    <w:rsid w:val="00BE153B"/>
  </w:style>
  <w:style w:type="paragraph" w:customStyle="1" w:styleId="afd">
    <w:name w:val="Содержимое таблицы"/>
    <w:basedOn w:val="a"/>
    <w:qFormat/>
    <w:rsid w:val="00BE153B"/>
    <w:pPr>
      <w:suppressLineNumbers/>
    </w:pPr>
  </w:style>
  <w:style w:type="paragraph" w:customStyle="1" w:styleId="western">
    <w:name w:val="western"/>
    <w:basedOn w:val="a"/>
    <w:qFormat/>
    <w:rsid w:val="00BE153B"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  <w:rsid w:val="00BE153B"/>
  </w:style>
  <w:style w:type="numbering" w:customStyle="1" w:styleId="WW8Num5">
    <w:name w:val="WW8Num5"/>
    <w:qFormat/>
    <w:rsid w:val="00BE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секратарь</cp:lastModifiedBy>
  <cp:revision>11</cp:revision>
  <cp:lastPrinted>2023-03-28T08:45:00Z</cp:lastPrinted>
  <dcterms:created xsi:type="dcterms:W3CDTF">2023-02-21T12:51:00Z</dcterms:created>
  <dcterms:modified xsi:type="dcterms:W3CDTF">2023-04-04T11:18:00Z</dcterms:modified>
  <dc:language>ru-RU</dc:language>
</cp:coreProperties>
</file>