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C6" w:rsidRDefault="00DE24C6" w:rsidP="00DE2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DE24C6" w:rsidRDefault="00DE24C6" w:rsidP="00DE24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АДМИНИСТРАЦИЯ </w:t>
      </w:r>
      <w:r w:rsidR="00D14F7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ГЕОРГИЕВСКОГО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СЕЛЬСОВЕТА</w:t>
      </w:r>
    </w:p>
    <w:p w:rsidR="00DE24C6" w:rsidRDefault="00DE24C6" w:rsidP="00DE24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 РАЙОНА ОРЕНБУРГСКОЙ ОБЛАСТИ</w:t>
      </w:r>
    </w:p>
    <w:p w:rsidR="00DE24C6" w:rsidRDefault="00DE24C6" w:rsidP="00DE24C6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DE24C6" w:rsidRDefault="00DE24C6" w:rsidP="00DE24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DE24C6" w:rsidRDefault="003F7FD6" w:rsidP="00DE24C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DE24C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E24C6">
        <w:rPr>
          <w:rFonts w:ascii="Times New Roman" w:hAnsi="Times New Roman" w:cs="Times New Roman"/>
          <w:sz w:val="28"/>
          <w:szCs w:val="28"/>
        </w:rPr>
        <w:t xml:space="preserve">.2023 г.                              </w:t>
      </w:r>
      <w:proofErr w:type="gramStart"/>
      <w:r w:rsidR="00DE24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24C6">
        <w:rPr>
          <w:rFonts w:ascii="Times New Roman" w:hAnsi="Times New Roman" w:cs="Times New Roman"/>
          <w:sz w:val="28"/>
          <w:szCs w:val="28"/>
        </w:rPr>
        <w:t>. Георгиевка                                    №2</w:t>
      </w:r>
      <w:r>
        <w:rPr>
          <w:rFonts w:ascii="Times New Roman" w:hAnsi="Times New Roman" w:cs="Times New Roman"/>
          <w:sz w:val="28"/>
          <w:szCs w:val="28"/>
        </w:rPr>
        <w:t>7</w:t>
      </w:r>
      <w:r w:rsidR="00DE24C6">
        <w:rPr>
          <w:rFonts w:ascii="Times New Roman" w:hAnsi="Times New Roman" w:cs="Times New Roman"/>
          <w:sz w:val="28"/>
          <w:szCs w:val="28"/>
        </w:rPr>
        <w:t>-п</w:t>
      </w:r>
    </w:p>
    <w:p w:rsidR="00DE24C6" w:rsidRDefault="00DE24C6" w:rsidP="00DE24C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E24C6" w:rsidRDefault="00DE24C6" w:rsidP="00DE24C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E24C6" w:rsidRDefault="00DE24C6" w:rsidP="00DE24C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E24C6" w:rsidRDefault="00DE24C6" w:rsidP="00DE24C6">
      <w:pPr>
        <w:keepNext/>
        <w:spacing w:after="0" w:line="240" w:lineRule="auto"/>
        <w:ind w:right="-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приватизации муниципального имущества Георгиевского сельсовета Александровского района Оренбургской области в 2023 году и ее условиях</w:t>
      </w:r>
    </w:p>
    <w:p w:rsidR="00DE24C6" w:rsidRDefault="00DE24C6" w:rsidP="00DE24C6">
      <w:pPr>
        <w:spacing w:after="0"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24C6" w:rsidRDefault="00DE24C6" w:rsidP="00D14F70">
      <w:pPr>
        <w:pStyle w:val="ab"/>
        <w:snapToGrid w:val="0"/>
        <w:ind w:firstLine="851"/>
        <w:jc w:val="both"/>
      </w:pPr>
      <w:proofErr w:type="gramStart"/>
      <w:r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SimSun;宋体"/>
          <w:color w:val="000000"/>
          <w:sz w:val="28"/>
          <w:szCs w:val="28"/>
          <w:lang w:eastAsia="ru-RU"/>
        </w:rPr>
        <w:t>Приказом ФАС России от 10.02.2010 № 67, Положением об организации и проведении продажи государственного или муниципального имущества в электронной форме, утверждённым Постановление Правительства Российской Федерации</w:t>
      </w:r>
      <w:proofErr w:type="gramEnd"/>
      <w:r>
        <w:rPr>
          <w:rFonts w:eastAsia="SimSun;宋体"/>
          <w:color w:val="000000"/>
          <w:sz w:val="28"/>
          <w:szCs w:val="28"/>
          <w:lang w:eastAsia="ru-RU"/>
        </w:rPr>
        <w:t xml:space="preserve"> от 27.08.2012 № 860, </w:t>
      </w:r>
      <w:r>
        <w:rPr>
          <w:sz w:val="28"/>
          <w:szCs w:val="28"/>
        </w:rPr>
        <w:t>руководствуясь Положением «</w:t>
      </w:r>
      <w:r w:rsidR="00E842C3">
        <w:rPr>
          <w:sz w:val="28"/>
          <w:szCs w:val="28"/>
        </w:rPr>
        <w:t>Об утверждении Положения о порядке управления и распоряжения муниципальным имуществом муниципального образования Георгиевский сельсовет Александровского района Оренбургской области</w:t>
      </w:r>
      <w:r w:rsidRPr="00E842C3">
        <w:rPr>
          <w:sz w:val="28"/>
          <w:szCs w:val="28"/>
        </w:rPr>
        <w:t xml:space="preserve">», </w:t>
      </w:r>
      <w:proofErr w:type="gramStart"/>
      <w:r w:rsidRPr="00E842C3">
        <w:rPr>
          <w:sz w:val="28"/>
          <w:szCs w:val="28"/>
        </w:rPr>
        <w:t>утвержденное</w:t>
      </w:r>
      <w:proofErr w:type="gramEnd"/>
      <w:r w:rsidRPr="00E842C3">
        <w:rPr>
          <w:sz w:val="28"/>
          <w:szCs w:val="28"/>
        </w:rPr>
        <w:t xml:space="preserve"> Решением Совета депутатов от 2</w:t>
      </w:r>
      <w:r w:rsidR="00E842C3" w:rsidRPr="00E842C3">
        <w:rPr>
          <w:sz w:val="28"/>
          <w:szCs w:val="28"/>
        </w:rPr>
        <w:t>5</w:t>
      </w:r>
      <w:r w:rsidRPr="00E842C3">
        <w:rPr>
          <w:sz w:val="28"/>
          <w:szCs w:val="28"/>
        </w:rPr>
        <w:t>.1</w:t>
      </w:r>
      <w:r w:rsidR="00E842C3" w:rsidRPr="00E842C3">
        <w:rPr>
          <w:sz w:val="28"/>
          <w:szCs w:val="28"/>
        </w:rPr>
        <w:t>1</w:t>
      </w:r>
      <w:r w:rsidRPr="00E842C3">
        <w:rPr>
          <w:sz w:val="28"/>
          <w:szCs w:val="28"/>
        </w:rPr>
        <w:t>.201</w:t>
      </w:r>
      <w:r w:rsidR="00E842C3" w:rsidRPr="00E842C3">
        <w:rPr>
          <w:sz w:val="28"/>
          <w:szCs w:val="28"/>
        </w:rPr>
        <w:t>6 № 42:</w:t>
      </w:r>
    </w:p>
    <w:p w:rsidR="00DE24C6" w:rsidRPr="00E842C3" w:rsidRDefault="00E842C3" w:rsidP="00E842C3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DE24C6" w:rsidRPr="00E84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приватизацию муниципального имущества </w:t>
      </w:r>
      <w:r w:rsidRPr="00E84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Георгиевского сельсовета </w:t>
      </w:r>
      <w:r w:rsidR="00DE24C6" w:rsidRPr="00E84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Александровского района, указанного в </w:t>
      </w:r>
      <w:r w:rsidRPr="00E84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Приложении</w:t>
      </w:r>
      <w:r w:rsidR="00DE24C6" w:rsidRPr="00E84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</w:t>
      </w:r>
      <w:r w:rsidR="00DE24C6" w:rsidRPr="00E8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Совета депутатов от </w:t>
      </w:r>
      <w:r w:rsidRPr="00E842C3">
        <w:rPr>
          <w:rFonts w:ascii="Times New Roman" w:hAnsi="Times New Roman" w:cs="Times New Roman"/>
          <w:color w:val="000000"/>
          <w:sz w:val="28"/>
          <w:szCs w:val="28"/>
        </w:rPr>
        <w:t>24.03.2023 № 85</w:t>
      </w:r>
      <w:r w:rsidR="00DE24C6" w:rsidRPr="00E84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E842C3">
        <w:rPr>
          <w:rFonts w:ascii="Times New Roman" w:hAnsi="Times New Roman" w:cs="Times New Roman"/>
          <w:sz w:val="28"/>
          <w:szCs w:val="28"/>
        </w:rPr>
        <w:t>Об утверждении плана приватизации муниципального имущества муниципального образования Георгиевского сельсовета на 2023 год</w:t>
      </w:r>
      <w:r w:rsidR="00DE24C6" w:rsidRPr="00E842C3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DE24C6" w:rsidRPr="00E84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E24C6" w:rsidRPr="00E842C3">
        <w:rPr>
          <w:rFonts w:ascii="Times New Roman" w:hAnsi="Times New Roman" w:cs="Times New Roman"/>
          <w:color w:val="000000"/>
          <w:sz w:val="28"/>
          <w:szCs w:val="28"/>
        </w:rPr>
        <w:t>путем проведения открытого аукциона</w:t>
      </w:r>
      <w:r w:rsidR="00DE24C6" w:rsidRPr="00E842C3">
        <w:rPr>
          <w:rFonts w:ascii="Times New Roman" w:hAnsi="Times New Roman" w:cs="Times New Roman"/>
          <w:sz w:val="28"/>
          <w:szCs w:val="28"/>
        </w:rPr>
        <w:t xml:space="preserve"> с повышением цены, по начальной цене, определенной независимым оценщиком и размеров задатков, указанных в информационном сообщении о проведении открытого аукциона, согласно приложению № 1.</w:t>
      </w:r>
      <w:proofErr w:type="gramEnd"/>
    </w:p>
    <w:p w:rsidR="00DE24C6" w:rsidRDefault="00DE24C6" w:rsidP="00E842C3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0" w:firstLine="567"/>
        <w:rPr>
          <w:bCs/>
          <w:sz w:val="28"/>
          <w:szCs w:val="28"/>
        </w:rPr>
      </w:pPr>
      <w:r w:rsidRPr="00E842C3">
        <w:rPr>
          <w:bCs/>
          <w:sz w:val="28"/>
          <w:szCs w:val="28"/>
        </w:rPr>
        <w:t>Для проведения открытого аукциона по продаже имущества</w:t>
      </w:r>
      <w:r>
        <w:rPr>
          <w:bCs/>
          <w:sz w:val="28"/>
          <w:szCs w:val="28"/>
        </w:rPr>
        <w:t>, указанного в п. 1. настоящего постановления:</w:t>
      </w:r>
    </w:p>
    <w:p w:rsidR="00DE24C6" w:rsidRDefault="00DE24C6" w:rsidP="00DE24C6">
      <w:pPr>
        <w:pStyle w:val="a4"/>
        <w:numPr>
          <w:ilvl w:val="1"/>
          <w:numId w:val="2"/>
        </w:numPr>
        <w:tabs>
          <w:tab w:val="left" w:pos="993"/>
          <w:tab w:val="left" w:pos="127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Создать аукционную комиссию в следующем составе:</w:t>
      </w:r>
    </w:p>
    <w:p w:rsidR="00DE24C6" w:rsidRDefault="0023045E" w:rsidP="00DE24C6">
      <w:pPr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Абдразаков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Мухтарович</w:t>
      </w:r>
      <w:r w:rsidR="00DE24C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Георгиевский сельсовет Александровского района Оренбургской области</w:t>
      </w:r>
      <w:r w:rsidR="00DE24C6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DE24C6" w:rsidRDefault="009E56BF" w:rsidP="0023045E">
      <w:pPr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6BF">
        <w:rPr>
          <w:rFonts w:ascii="Times New Roman" w:hAnsi="Times New Roman" w:cs="Times New Roman"/>
          <w:sz w:val="28"/>
          <w:szCs w:val="28"/>
        </w:rPr>
        <w:t xml:space="preserve">Абдразакова Лариса Рашитовна </w:t>
      </w:r>
      <w:r w:rsidRPr="009E56BF">
        <w:rPr>
          <w:rFonts w:ascii="Times New Roman" w:hAnsi="Times New Roman" w:cs="Times New Roman"/>
          <w:color w:val="000000"/>
          <w:sz w:val="28"/>
          <w:szCs w:val="28"/>
        </w:rPr>
        <w:t>– председатель Совета депутатов муниципального образования Георгиевский сельсовет Александровского района Оренбургской области</w:t>
      </w:r>
      <w:r w:rsidR="0023045E">
        <w:rPr>
          <w:rFonts w:ascii="Times New Roman" w:hAnsi="Times New Roman" w:cs="Times New Roman"/>
          <w:sz w:val="28"/>
          <w:szCs w:val="28"/>
        </w:rPr>
        <w:t xml:space="preserve">, </w:t>
      </w:r>
      <w:r w:rsidR="00DE24C6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DE24C6" w:rsidRDefault="0023045E" w:rsidP="00DE24C6">
      <w:pPr>
        <w:tabs>
          <w:tab w:val="left" w:pos="540"/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Васильева Ольга Викторовна – специалист 1 категории администрации Георгиевского сельсовета Александровского района Оренбургской области</w:t>
      </w:r>
      <w:r w:rsidR="00DE24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24C6">
        <w:rPr>
          <w:rFonts w:ascii="Times New Roman" w:hAnsi="Times New Roman" w:cs="Times New Roman"/>
          <w:sz w:val="28"/>
          <w:szCs w:val="28"/>
        </w:rPr>
        <w:t xml:space="preserve"> секретарь комиссии.</w:t>
      </w:r>
    </w:p>
    <w:p w:rsidR="00DE24C6" w:rsidRDefault="00DE24C6" w:rsidP="00DE24C6">
      <w:pPr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E24C6" w:rsidRPr="009E56BF" w:rsidRDefault="009E56BF" w:rsidP="00DE24C6">
      <w:pPr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Максутов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староста села Курпячево</w:t>
      </w:r>
      <w:r w:rsidRPr="009E56B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E56BF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DE24C6" w:rsidRPr="009E56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24C6" w:rsidRDefault="00DE24C6" w:rsidP="00DE24C6">
      <w:pPr>
        <w:pStyle w:val="a7"/>
        <w:numPr>
          <w:ilvl w:val="1"/>
          <w:numId w:val="2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Утвердить проект договора купли - продажи </w:t>
      </w:r>
      <w:r>
        <w:rPr>
          <w:bCs/>
          <w:szCs w:val="28"/>
        </w:rPr>
        <w:t>имущества, указанного в п. 1. настоящего постановления</w:t>
      </w:r>
      <w:r>
        <w:rPr>
          <w:szCs w:val="28"/>
        </w:rPr>
        <w:t>, заключаемого по результатам открытого аукциона, по форме согласно приложению № 2.</w:t>
      </w:r>
    </w:p>
    <w:p w:rsidR="00DE24C6" w:rsidRDefault="00DE24C6" w:rsidP="00DE24C6">
      <w:pPr>
        <w:pStyle w:val="a7"/>
        <w:numPr>
          <w:ilvl w:val="1"/>
          <w:numId w:val="2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>
        <w:rPr>
          <w:rFonts w:eastAsia="Times New Roman"/>
          <w:szCs w:val="28"/>
        </w:rPr>
        <w:t xml:space="preserve"> </w:t>
      </w:r>
      <w:r>
        <w:rPr>
          <w:szCs w:val="28"/>
        </w:rPr>
        <w:t>Утвердить проект акта приемки-передачи недвижимого имущества  по форме согласно приложению № 3.</w:t>
      </w:r>
    </w:p>
    <w:p w:rsidR="00DE24C6" w:rsidRPr="00A159A2" w:rsidRDefault="00DE24C6" w:rsidP="00DE24C6">
      <w:pPr>
        <w:pStyle w:val="a7"/>
        <w:numPr>
          <w:ilvl w:val="1"/>
          <w:numId w:val="2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Pr="00A159A2">
        <w:rPr>
          <w:szCs w:val="28"/>
        </w:rPr>
        <w:t>Осуществить размещение информационного сообщения о проведении открытого аукциона, указанного в п. 1 настоящего постановления,</w:t>
      </w:r>
      <w:r w:rsidRPr="00A159A2">
        <w:rPr>
          <w:rFonts w:eastAsia="Times New Roman"/>
          <w:bCs/>
          <w:szCs w:val="28"/>
          <w:lang w:eastAsia="ru-RU"/>
        </w:rPr>
        <w:t xml:space="preserve"> на </w:t>
      </w:r>
      <w:r w:rsidRPr="00A159A2">
        <w:rPr>
          <w:spacing w:val="-6"/>
          <w:szCs w:val="28"/>
        </w:rPr>
        <w:t xml:space="preserve">официальном сайте администрации </w:t>
      </w:r>
      <w:r w:rsidR="000B4BEB">
        <w:rPr>
          <w:spacing w:val="-6"/>
          <w:szCs w:val="28"/>
        </w:rPr>
        <w:t xml:space="preserve">Георгиевский сельсовет </w:t>
      </w:r>
      <w:r w:rsidRPr="00A159A2">
        <w:rPr>
          <w:spacing w:val="-6"/>
          <w:szCs w:val="28"/>
        </w:rPr>
        <w:t>Александровского района</w:t>
      </w:r>
      <w:r w:rsidR="000B4BEB">
        <w:t xml:space="preserve"> </w:t>
      </w:r>
      <w:r w:rsidR="000B4BEB" w:rsidRPr="000B4BEB">
        <w:t>https://georgievka-selsovet.ru/</w:t>
      </w:r>
      <w:r w:rsidRPr="00A159A2">
        <w:rPr>
          <w:spacing w:val="-6"/>
          <w:szCs w:val="28"/>
        </w:rPr>
        <w:t xml:space="preserve">, </w:t>
      </w:r>
      <w:r w:rsidRPr="00A159A2">
        <w:rPr>
          <w:rFonts w:eastAsia="NSimSun"/>
          <w:color w:val="auto"/>
          <w:szCs w:val="28"/>
        </w:rPr>
        <w:t xml:space="preserve">официальном </w:t>
      </w:r>
      <w:hyperlink r:id="rId5" w:history="1">
        <w:r w:rsidRPr="00A159A2">
          <w:rPr>
            <w:rFonts w:eastAsia="NSimSun"/>
            <w:color w:val="auto"/>
            <w:szCs w:val="28"/>
          </w:rPr>
          <w:t>сайт</w:t>
        </w:r>
      </w:hyperlink>
      <w:r w:rsidRPr="00A159A2">
        <w:rPr>
          <w:rFonts w:eastAsia="NSimSun"/>
          <w:color w:val="auto"/>
          <w:szCs w:val="28"/>
        </w:rPr>
        <w:t>е Российской Федерации в сети «Интернет» для размещения информации о проведении торгов, определенный Правительством Российской Федерации (</w:t>
      </w:r>
      <w:proofErr w:type="spellStart"/>
      <w:r w:rsidRPr="00A159A2">
        <w:rPr>
          <w:rFonts w:eastAsia="NSimSun"/>
          <w:color w:val="auto"/>
          <w:szCs w:val="28"/>
        </w:rPr>
        <w:t>www.torgi.gov.ru</w:t>
      </w:r>
      <w:proofErr w:type="spellEnd"/>
      <w:r w:rsidRPr="00A159A2">
        <w:rPr>
          <w:rFonts w:eastAsia="NSimSun"/>
          <w:color w:val="auto"/>
          <w:szCs w:val="28"/>
        </w:rPr>
        <w:t xml:space="preserve">) и </w:t>
      </w:r>
      <w:r w:rsidRPr="00A159A2">
        <w:rPr>
          <w:color w:val="000000"/>
          <w:szCs w:val="28"/>
        </w:rPr>
        <w:t>электронной площадке</w:t>
      </w:r>
      <w:r w:rsidRPr="00A159A2">
        <w:rPr>
          <w:color w:val="FF0000"/>
          <w:szCs w:val="28"/>
        </w:rPr>
        <w:t xml:space="preserve"> </w:t>
      </w:r>
      <w:r w:rsidRPr="00A159A2">
        <w:rPr>
          <w:rFonts w:eastAsia="SimSun;宋体"/>
          <w:color w:val="000000"/>
          <w:szCs w:val="28"/>
          <w:lang w:eastAsia="ru-RU"/>
        </w:rPr>
        <w:t xml:space="preserve">Закрытого акционерного общества «Сбербанк - Автоматизированная система торгов» </w:t>
      </w:r>
      <w:r w:rsidRPr="00A159A2">
        <w:rPr>
          <w:color w:val="000000"/>
          <w:szCs w:val="28"/>
        </w:rPr>
        <w:t>и обеспечить прием</w:t>
      </w:r>
      <w:proofErr w:type="gramEnd"/>
      <w:r w:rsidRPr="00A159A2">
        <w:rPr>
          <w:color w:val="000000"/>
          <w:szCs w:val="28"/>
        </w:rPr>
        <w:t xml:space="preserve"> заявок на участие в торгах по форме согласно приложению № 4.</w:t>
      </w:r>
    </w:p>
    <w:p w:rsidR="00DE24C6" w:rsidRDefault="00DE24C6" w:rsidP="00DE24C6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Постановление вступает в силу со дня его подписания. </w:t>
      </w:r>
    </w:p>
    <w:p w:rsidR="00DE24C6" w:rsidRDefault="00DE24C6" w:rsidP="000B4BEB">
      <w:pPr>
        <w:spacing w:after="0" w:line="240" w:lineRule="auto"/>
        <w:ind w:left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4BEB" w:rsidRDefault="000B4BEB" w:rsidP="000B4BEB">
      <w:pPr>
        <w:spacing w:after="0" w:line="240" w:lineRule="auto"/>
        <w:ind w:left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4BEB" w:rsidRDefault="000B4BEB" w:rsidP="000B4BEB">
      <w:pPr>
        <w:spacing w:after="0" w:line="240" w:lineRule="auto"/>
        <w:ind w:left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24C6" w:rsidRPr="000B4BEB" w:rsidRDefault="000B4BEB" w:rsidP="00DE24C6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B4BE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4BEB">
        <w:rPr>
          <w:rFonts w:ascii="Times New Roman" w:hAnsi="Times New Roman" w:cs="Times New Roman"/>
          <w:sz w:val="28"/>
          <w:szCs w:val="28"/>
        </w:rPr>
        <w:t xml:space="preserve">  </w:t>
      </w:r>
      <w:r w:rsidR="00DE24C6" w:rsidRPr="000B4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Т.М. Абдразаков</w:t>
      </w:r>
    </w:p>
    <w:p w:rsidR="00DE24C6" w:rsidRDefault="00DE24C6" w:rsidP="00DE24C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4C6" w:rsidRDefault="00DE24C6" w:rsidP="00DE24C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EB" w:rsidRDefault="000B4BEB" w:rsidP="00DE24C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EB" w:rsidRDefault="000B4BEB" w:rsidP="00DE24C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EB" w:rsidRDefault="000B4BEB" w:rsidP="00DE24C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EB" w:rsidRDefault="000B4BEB" w:rsidP="00DE24C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EB" w:rsidRDefault="000B4BEB" w:rsidP="00DE24C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EB" w:rsidRDefault="000B4BEB" w:rsidP="00DE24C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EB" w:rsidRDefault="000B4BEB" w:rsidP="00DE24C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4C6" w:rsidRDefault="00DE24C6" w:rsidP="00DE24C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E24C6" w:rsidRDefault="00DE24C6" w:rsidP="00DE24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отдел ПКОЗИО, членам комиссии, прокурору, в дело.</w:t>
      </w:r>
    </w:p>
    <w:p w:rsidR="009E56BF" w:rsidRDefault="009E56BF" w:rsidP="000B4B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6BF" w:rsidRDefault="009E56BF" w:rsidP="000B4B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6BF" w:rsidRDefault="009E56BF" w:rsidP="000B4B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6BF" w:rsidRDefault="009E56BF" w:rsidP="000B4B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6BF" w:rsidRDefault="009E56BF" w:rsidP="000B4B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6BF" w:rsidRDefault="009E56BF" w:rsidP="000B4B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6BF" w:rsidRDefault="009E56BF" w:rsidP="000B4B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4BEB" w:rsidRDefault="000B4BEB" w:rsidP="000B4B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B4BEB" w:rsidRPr="00357A26" w:rsidRDefault="000B4BEB" w:rsidP="000B4B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B4BEB" w:rsidRPr="00357A26" w:rsidRDefault="003F7FD6" w:rsidP="000B4BEB">
      <w:pPr>
        <w:shd w:val="clear" w:color="auto" w:fill="FFFFFF"/>
        <w:spacing w:after="0" w:line="240" w:lineRule="auto"/>
        <w:ind w:hanging="63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01</w:t>
      </w:r>
      <w:r w:rsidR="000B4BEB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B4BEB">
        <w:rPr>
          <w:rFonts w:ascii="Times New Roman" w:hAnsi="Times New Roman" w:cs="Times New Roman"/>
          <w:sz w:val="28"/>
          <w:szCs w:val="28"/>
          <w:lang w:eastAsia="ru-RU"/>
        </w:rPr>
        <w:t>.2023 № 2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B4BEB" w:rsidRPr="00AD0C8F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DE24C6" w:rsidRDefault="00DE24C6" w:rsidP="00DE2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4C6" w:rsidRDefault="00DE24C6" w:rsidP="00DE2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4C6" w:rsidRPr="009C2315" w:rsidRDefault="00DE24C6" w:rsidP="00DE24C6">
      <w:pPr>
        <w:pStyle w:val="Style1"/>
        <w:widowControl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315">
        <w:rPr>
          <w:rStyle w:val="FontStyle37"/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DE24C6" w:rsidRPr="009C2315" w:rsidRDefault="00DE24C6" w:rsidP="00DE24C6">
      <w:pPr>
        <w:pStyle w:val="Style1"/>
        <w:widowControl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315">
        <w:rPr>
          <w:rStyle w:val="FontStyle37"/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9C2315">
        <w:rPr>
          <w:rStyle w:val="FontStyle37"/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C2315">
        <w:rPr>
          <w:rStyle w:val="FontStyle37"/>
          <w:rFonts w:ascii="Times New Roman" w:hAnsi="Times New Roman" w:cs="Times New Roman"/>
          <w:sz w:val="28"/>
          <w:szCs w:val="28"/>
        </w:rPr>
        <w:t xml:space="preserve">кциона по продаже муниципального имущества муниципального образования </w:t>
      </w:r>
      <w:r w:rsidR="000B4BEB">
        <w:rPr>
          <w:rStyle w:val="FontStyle37"/>
          <w:rFonts w:ascii="Times New Roman" w:hAnsi="Times New Roman" w:cs="Times New Roman"/>
          <w:sz w:val="28"/>
          <w:szCs w:val="28"/>
        </w:rPr>
        <w:t xml:space="preserve">Георгиевский сельсовет </w:t>
      </w:r>
      <w:r w:rsidRPr="009C2315">
        <w:rPr>
          <w:rStyle w:val="FontStyle37"/>
          <w:rFonts w:ascii="Times New Roman" w:hAnsi="Times New Roman" w:cs="Times New Roman"/>
          <w:sz w:val="28"/>
          <w:szCs w:val="28"/>
        </w:rPr>
        <w:t>Александровск</w:t>
      </w:r>
      <w:r w:rsidR="000B4BEB">
        <w:rPr>
          <w:rStyle w:val="FontStyle37"/>
          <w:rFonts w:ascii="Times New Roman" w:hAnsi="Times New Roman" w:cs="Times New Roman"/>
          <w:sz w:val="28"/>
          <w:szCs w:val="28"/>
        </w:rPr>
        <w:t>ого</w:t>
      </w:r>
      <w:r w:rsidRPr="009C2315">
        <w:rPr>
          <w:rStyle w:val="FontStyle37"/>
          <w:rFonts w:ascii="Times New Roman" w:hAnsi="Times New Roman" w:cs="Times New Roman"/>
          <w:sz w:val="28"/>
          <w:szCs w:val="28"/>
        </w:rPr>
        <w:t xml:space="preserve"> район</w:t>
      </w:r>
      <w:r w:rsidR="000B4BEB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9C2315">
        <w:rPr>
          <w:rStyle w:val="FontStyle37"/>
          <w:rFonts w:ascii="Times New Roman" w:hAnsi="Times New Roman" w:cs="Times New Roman"/>
          <w:sz w:val="28"/>
          <w:szCs w:val="28"/>
        </w:rPr>
        <w:t xml:space="preserve"> Оренбургской области в электронной форме на электронной торговой площадке</w:t>
      </w:r>
      <w:hyperlink r:id="rId6">
        <w:r w:rsidRPr="009C231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C2315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C2315">
          <w:rPr>
            <w:rFonts w:ascii="Times New Roman" w:hAnsi="Times New Roman" w:cs="Times New Roman"/>
            <w:sz w:val="28"/>
            <w:szCs w:val="28"/>
          </w:rPr>
          <w:t>://</w:t>
        </w:r>
        <w:r w:rsidRPr="009C2315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C2315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2315">
          <w:rPr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Pr="009C2315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C2315">
          <w:rPr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Pr="009C2315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2315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C2315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Pr="009C2315">
        <w:rPr>
          <w:rStyle w:val="FontStyle37"/>
          <w:rFonts w:ascii="Times New Roman" w:hAnsi="Times New Roman" w:cs="Times New Roman"/>
          <w:sz w:val="28"/>
          <w:szCs w:val="28"/>
        </w:rPr>
        <w:t>в сети Интернет</w:t>
      </w:r>
    </w:p>
    <w:p w:rsidR="00DE24C6" w:rsidRPr="009C2315" w:rsidRDefault="00DE24C6" w:rsidP="00DE24C6">
      <w:pPr>
        <w:pStyle w:val="Style2"/>
        <w:widowControl/>
        <w:spacing w:line="240" w:lineRule="auto"/>
        <w:ind w:right="10"/>
        <w:contextualSpacing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B4BEB">
        <w:rPr>
          <w:rStyle w:val="FontStyle37"/>
          <w:rFonts w:ascii="Times New Roman" w:hAnsi="Times New Roman" w:cs="Times New Roman"/>
          <w:sz w:val="28"/>
          <w:szCs w:val="28"/>
        </w:rPr>
        <w:t xml:space="preserve">Георгиевский сельсовет 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>Александровского района Оренбургской области сообщает о продаже посредством открытого аукциона в электронной форме муниципального имуществ</w:t>
      </w:r>
      <w:r w:rsidR="000B4BEB">
        <w:rPr>
          <w:rFonts w:ascii="Times New Roman" w:hAnsi="Times New Roman" w:cs="Times New Roman"/>
          <w:sz w:val="28"/>
          <w:szCs w:val="28"/>
          <w:lang w:eastAsia="ru-RU"/>
        </w:rPr>
        <w:t xml:space="preserve">а, находящегося в собственности 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B4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4BEB">
        <w:rPr>
          <w:rStyle w:val="FontStyle37"/>
          <w:rFonts w:ascii="Times New Roman" w:hAnsi="Times New Roman" w:cs="Times New Roman"/>
          <w:sz w:val="28"/>
          <w:szCs w:val="28"/>
        </w:rPr>
        <w:t xml:space="preserve">Георгиевский сельсовет </w:t>
      </w:r>
      <w:r w:rsidR="000B4BEB">
        <w:rPr>
          <w:rFonts w:ascii="Times New Roman" w:hAnsi="Times New Roman" w:cs="Times New Roman"/>
          <w:sz w:val="28"/>
          <w:szCs w:val="28"/>
          <w:lang w:eastAsia="ru-RU"/>
        </w:rPr>
        <w:t>Александровского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0B4BE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 области.</w:t>
      </w:r>
    </w:p>
    <w:p w:rsidR="00DE24C6" w:rsidRPr="009C2315" w:rsidRDefault="00DE24C6" w:rsidP="00C85C9E">
      <w:pPr>
        <w:keepNext/>
        <w:spacing w:after="0" w:line="240" w:lineRule="auto"/>
        <w:ind w:right="-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Основание</w:t>
      </w:r>
      <w:r w:rsidR="000B4BE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C231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проведения торгов по продаже имущества</w:t>
      </w:r>
      <w:r w:rsidR="003D3B68" w:rsidRPr="003D3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4BE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D3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4BEB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F7FD6">
        <w:rPr>
          <w:rFonts w:ascii="Times New Roman" w:hAnsi="Times New Roman" w:cs="Times New Roman"/>
          <w:sz w:val="28"/>
          <w:szCs w:val="28"/>
          <w:lang w:eastAsia="ru-RU"/>
        </w:rPr>
        <w:t xml:space="preserve">Георгиевский сельсовет 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Александровского района Оренбургской области </w:t>
      </w:r>
      <w:r w:rsidR="003F7FD6">
        <w:rPr>
          <w:rFonts w:ascii="Times New Roman" w:hAnsi="Times New Roman" w:cs="Times New Roman"/>
          <w:sz w:val="28"/>
          <w:szCs w:val="28"/>
          <w:lang w:eastAsia="ru-RU"/>
        </w:rPr>
        <w:t>от 01</w:t>
      </w:r>
      <w:r w:rsidR="00C85C9E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3F7FD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C51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10DF2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85C9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10DF2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C85C9E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3F7FD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10DF2">
        <w:rPr>
          <w:rFonts w:ascii="Times New Roman" w:hAnsi="Times New Roman" w:cs="Times New Roman"/>
          <w:sz w:val="28"/>
          <w:szCs w:val="28"/>
          <w:lang w:eastAsia="ru-RU"/>
        </w:rPr>
        <w:t>-п «</w:t>
      </w:r>
      <w:r w:rsidR="00C85C9E">
        <w:rPr>
          <w:rFonts w:ascii="Times New Roman" w:hAnsi="Times New Roman" w:cs="Times New Roman"/>
          <w:color w:val="000000"/>
          <w:sz w:val="28"/>
          <w:szCs w:val="28"/>
        </w:rPr>
        <w:t>О приватизации муниципального имущества Георгиевского сельсовета Александровского района Оренбургской области в 2023 году и ее условиях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Организатор торгов (продавец)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02410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C23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5C9E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Pr="009C2315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 (далее Продавец).</w:t>
      </w:r>
    </w:p>
    <w:p w:rsidR="00DE24C6" w:rsidRPr="009C2315" w:rsidRDefault="00DE24C6" w:rsidP="00DE24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t>Местонахождение Продавца: 46183</w:t>
      </w:r>
      <w:r w:rsidR="00C85C9E">
        <w:rPr>
          <w:rFonts w:ascii="Times New Roman" w:hAnsi="Times New Roman" w:cs="Times New Roman"/>
          <w:sz w:val="28"/>
          <w:szCs w:val="28"/>
        </w:rPr>
        <w:t>2</w:t>
      </w:r>
      <w:r w:rsidRPr="009C2315">
        <w:rPr>
          <w:rFonts w:ascii="Times New Roman" w:hAnsi="Times New Roman" w:cs="Times New Roman"/>
          <w:sz w:val="28"/>
          <w:szCs w:val="28"/>
        </w:rPr>
        <w:t>, Оренбургская обла</w:t>
      </w:r>
      <w:r w:rsidR="00C85C9E">
        <w:rPr>
          <w:rFonts w:ascii="Times New Roman" w:hAnsi="Times New Roman" w:cs="Times New Roman"/>
          <w:sz w:val="28"/>
          <w:szCs w:val="28"/>
        </w:rPr>
        <w:t xml:space="preserve">сть, Александровский район, </w:t>
      </w:r>
      <w:proofErr w:type="gramStart"/>
      <w:r w:rsidR="00C85C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5C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5C9E">
        <w:rPr>
          <w:rFonts w:ascii="Times New Roman" w:hAnsi="Times New Roman" w:cs="Times New Roman"/>
          <w:sz w:val="28"/>
          <w:szCs w:val="28"/>
        </w:rPr>
        <w:t>Георгиевка</w:t>
      </w:r>
      <w:proofErr w:type="gramEnd"/>
      <w:r w:rsidRPr="009C2315">
        <w:rPr>
          <w:rFonts w:ascii="Times New Roman" w:hAnsi="Times New Roman" w:cs="Times New Roman"/>
          <w:sz w:val="28"/>
          <w:szCs w:val="28"/>
        </w:rPr>
        <w:t xml:space="preserve">, ул. </w:t>
      </w:r>
      <w:r w:rsidR="00C85C9E">
        <w:rPr>
          <w:rFonts w:ascii="Times New Roman" w:hAnsi="Times New Roman" w:cs="Times New Roman"/>
          <w:sz w:val="28"/>
          <w:szCs w:val="28"/>
        </w:rPr>
        <w:t>Советская</w:t>
      </w:r>
      <w:r w:rsidRPr="009C2315">
        <w:rPr>
          <w:rFonts w:ascii="Times New Roman" w:hAnsi="Times New Roman" w:cs="Times New Roman"/>
          <w:sz w:val="28"/>
          <w:szCs w:val="28"/>
        </w:rPr>
        <w:t>, 4</w:t>
      </w:r>
      <w:r w:rsidR="00C85C9E">
        <w:rPr>
          <w:rFonts w:ascii="Times New Roman" w:hAnsi="Times New Roman" w:cs="Times New Roman"/>
          <w:sz w:val="28"/>
          <w:szCs w:val="28"/>
        </w:rPr>
        <w:t>2</w:t>
      </w:r>
      <w:r w:rsidRPr="009C2315">
        <w:rPr>
          <w:rFonts w:ascii="Times New Roman" w:hAnsi="Times New Roman" w:cs="Times New Roman"/>
          <w:sz w:val="28"/>
          <w:szCs w:val="28"/>
        </w:rPr>
        <w:t>, тел. 8 (35359) 2</w:t>
      </w:r>
      <w:r w:rsidR="00C85C9E">
        <w:rPr>
          <w:rFonts w:ascii="Times New Roman" w:hAnsi="Times New Roman" w:cs="Times New Roman"/>
          <w:sz w:val="28"/>
          <w:szCs w:val="28"/>
        </w:rPr>
        <w:t>6</w:t>
      </w:r>
      <w:r w:rsidRPr="009C2315">
        <w:rPr>
          <w:rFonts w:ascii="Times New Roman" w:hAnsi="Times New Roman" w:cs="Times New Roman"/>
          <w:sz w:val="28"/>
          <w:szCs w:val="28"/>
        </w:rPr>
        <w:t>-</w:t>
      </w:r>
      <w:r w:rsidR="00C85C9E">
        <w:rPr>
          <w:rFonts w:ascii="Times New Roman" w:hAnsi="Times New Roman" w:cs="Times New Roman"/>
          <w:sz w:val="28"/>
          <w:szCs w:val="28"/>
        </w:rPr>
        <w:t>9-1</w:t>
      </w:r>
      <w:r w:rsidRPr="009C2315">
        <w:rPr>
          <w:rFonts w:ascii="Times New Roman" w:hAnsi="Times New Roman" w:cs="Times New Roman"/>
          <w:sz w:val="28"/>
          <w:szCs w:val="28"/>
        </w:rPr>
        <w:t>5.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315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Контактное лицо</w:t>
      </w:r>
      <w:r w:rsidRPr="009C231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D3B68">
        <w:rPr>
          <w:rFonts w:ascii="Times New Roman" w:hAnsi="Times New Roman" w:cs="Times New Roman"/>
          <w:bCs/>
          <w:sz w:val="28"/>
          <w:szCs w:val="28"/>
        </w:rPr>
        <w:t>Васильева Ольга Викторовна</w:t>
      </w:r>
      <w:r w:rsidRPr="009C23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C2315">
        <w:rPr>
          <w:rFonts w:ascii="Times New Roman" w:hAnsi="Times New Roman" w:cs="Times New Roman"/>
          <w:sz w:val="28"/>
          <w:szCs w:val="28"/>
        </w:rPr>
        <w:t>тел. 8 (35359) 2</w:t>
      </w:r>
      <w:r w:rsidR="00C85C9E">
        <w:rPr>
          <w:rFonts w:ascii="Times New Roman" w:hAnsi="Times New Roman" w:cs="Times New Roman"/>
          <w:sz w:val="28"/>
          <w:szCs w:val="28"/>
        </w:rPr>
        <w:t>6-9</w:t>
      </w:r>
      <w:r w:rsidRPr="009C2315">
        <w:rPr>
          <w:rFonts w:ascii="Times New Roman" w:hAnsi="Times New Roman" w:cs="Times New Roman"/>
          <w:sz w:val="28"/>
          <w:szCs w:val="28"/>
        </w:rPr>
        <w:t>-</w:t>
      </w:r>
      <w:r w:rsidR="00C85C9E">
        <w:rPr>
          <w:rFonts w:ascii="Times New Roman" w:hAnsi="Times New Roman" w:cs="Times New Roman"/>
          <w:sz w:val="28"/>
          <w:szCs w:val="28"/>
        </w:rPr>
        <w:t>1</w:t>
      </w:r>
      <w:r w:rsidRPr="009C2315">
        <w:rPr>
          <w:rFonts w:ascii="Times New Roman" w:hAnsi="Times New Roman" w:cs="Times New Roman"/>
          <w:sz w:val="28"/>
          <w:szCs w:val="28"/>
        </w:rPr>
        <w:t>5</w:t>
      </w:r>
      <w:r w:rsidRPr="009C23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C2315">
        <w:rPr>
          <w:rFonts w:ascii="Times New Roman" w:hAnsi="Times New Roman" w:cs="Times New Roman"/>
          <w:bCs/>
          <w:sz w:val="28"/>
          <w:szCs w:val="28"/>
          <w:lang w:val="en-US"/>
        </w:rPr>
        <w:t>email</w:t>
      </w:r>
      <w:r w:rsidRPr="009C23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85C9E">
        <w:rPr>
          <w:rFonts w:ascii="Times New Roman" w:hAnsi="Times New Roman" w:cs="Times New Roman"/>
          <w:bCs/>
          <w:sz w:val="28"/>
          <w:szCs w:val="28"/>
          <w:lang w:val="en-US"/>
        </w:rPr>
        <w:t>gssalorb@mail.ru</w:t>
      </w:r>
    </w:p>
    <w:p w:rsidR="00DE24C6" w:rsidRPr="00C85C9E" w:rsidRDefault="00DE24C6" w:rsidP="00C85C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C231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Способ приватизации</w:t>
      </w:r>
      <w:r w:rsidR="00C85C9E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C85C9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>открытый по составу участников аукцион на повышение цены в электронной форме.</w:t>
      </w:r>
    </w:p>
    <w:p w:rsidR="00DE24C6" w:rsidRPr="00E22193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Время и дата начала приема заявок на участие в торгах по продаже </w:t>
      </w:r>
      <w:r w:rsidRPr="00E22193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имущества – </w:t>
      </w:r>
      <w:r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>07.00</w:t>
      </w:r>
      <w:r w:rsidR="003F7F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(время московское) «05</w:t>
      </w:r>
      <w:r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F7FD6">
        <w:rPr>
          <w:rFonts w:ascii="Times New Roman" w:hAnsi="Times New Roman" w:cs="Times New Roman"/>
          <w:b/>
          <w:sz w:val="28"/>
          <w:szCs w:val="28"/>
          <w:lang w:eastAsia="ru-RU"/>
        </w:rPr>
        <w:t>июня</w:t>
      </w:r>
      <w:r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241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</w:p>
    <w:p w:rsidR="00DE24C6" w:rsidRPr="00E22193" w:rsidRDefault="003D3B68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Время </w:t>
      </w:r>
      <w:r w:rsidR="00DE24C6" w:rsidRPr="00E22193">
        <w:rPr>
          <w:rFonts w:ascii="Times New Roman" w:hAnsi="Times New Roman" w:cs="Times New Roman"/>
          <w:sz w:val="28"/>
          <w:szCs w:val="28"/>
          <w:lang w:eastAsia="ru-RU"/>
        </w:rPr>
        <w:t>и дата окончания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4C6" w:rsidRPr="00E22193">
        <w:rPr>
          <w:rFonts w:ascii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4C6" w:rsidRPr="00E22193">
        <w:rPr>
          <w:rFonts w:ascii="Times New Roman" w:hAnsi="Times New Roman" w:cs="Times New Roman"/>
          <w:sz w:val="28"/>
          <w:szCs w:val="28"/>
          <w:lang w:eastAsia="ru-RU"/>
        </w:rPr>
        <w:t>заявок на участие в торгах по продаже имущества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7FD6">
        <w:rPr>
          <w:rFonts w:ascii="Times New Roman" w:hAnsi="Times New Roman" w:cs="Times New Roman"/>
          <w:b/>
          <w:sz w:val="28"/>
          <w:szCs w:val="28"/>
          <w:lang w:eastAsia="ru-RU"/>
        </w:rPr>
        <w:t>15.00 (время московское) «03</w:t>
      </w:r>
      <w:r w:rsidR="00DE24C6"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F7FD6">
        <w:rPr>
          <w:rFonts w:ascii="Times New Roman" w:hAnsi="Times New Roman" w:cs="Times New Roman"/>
          <w:b/>
          <w:sz w:val="28"/>
          <w:szCs w:val="28"/>
          <w:lang w:eastAsia="ru-RU"/>
        </w:rPr>
        <w:t>июл</w:t>
      </w:r>
      <w:r w:rsidR="00024106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DE24C6"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24106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DE24C6"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</w:p>
    <w:p w:rsidR="00DE24C6" w:rsidRPr="00E22193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193">
        <w:rPr>
          <w:rFonts w:ascii="Times New Roman" w:hAnsi="Times New Roman" w:cs="Times New Roman"/>
          <w:sz w:val="28"/>
          <w:szCs w:val="28"/>
          <w:lang w:eastAsia="ru-RU"/>
        </w:rPr>
        <w:t xml:space="preserve">Время и место приема заявок – </w:t>
      </w:r>
      <w:r w:rsidRPr="00E22193">
        <w:rPr>
          <w:rFonts w:ascii="Times New Roman" w:hAnsi="Times New Roman" w:cs="Times New Roman"/>
          <w:sz w:val="28"/>
          <w:szCs w:val="28"/>
        </w:rPr>
        <w:t>заявка на участие в аукционе должна быть подана в электронной форме на электронной торговой площадке в соответствии с Регламентом Универсальной торговой платформы «Сбербан</w:t>
      </w:r>
      <w:r w:rsidR="00024106">
        <w:rPr>
          <w:rFonts w:ascii="Times New Roman" w:hAnsi="Times New Roman" w:cs="Times New Roman"/>
          <w:sz w:val="28"/>
          <w:szCs w:val="28"/>
        </w:rPr>
        <w:t>к – АСТ» и Регламентом Торговой</w:t>
      </w:r>
      <w:r w:rsidRPr="00E22193">
        <w:rPr>
          <w:rFonts w:ascii="Times New Roman" w:hAnsi="Times New Roman" w:cs="Times New Roman"/>
          <w:sz w:val="28"/>
          <w:szCs w:val="28"/>
        </w:rPr>
        <w:t xml:space="preserve"> секции «Приватизация, аренда и продажа прав».</w:t>
      </w:r>
    </w:p>
    <w:p w:rsidR="00DE24C6" w:rsidRPr="00E22193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193">
        <w:rPr>
          <w:rFonts w:ascii="Times New Roman" w:hAnsi="Times New Roman" w:cs="Times New Roman"/>
          <w:sz w:val="28"/>
          <w:szCs w:val="28"/>
          <w:lang w:eastAsia="ru-RU"/>
        </w:rPr>
        <w:t xml:space="preserve">Дата определения участников торгов по продаже имущества – </w:t>
      </w:r>
      <w:r w:rsidR="003F7FD6">
        <w:rPr>
          <w:rFonts w:ascii="Times New Roman" w:hAnsi="Times New Roman" w:cs="Times New Roman"/>
          <w:b/>
          <w:sz w:val="28"/>
          <w:szCs w:val="28"/>
          <w:lang w:eastAsia="ru-RU"/>
        </w:rPr>
        <w:t>05</w:t>
      </w:r>
      <w:r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106">
        <w:rPr>
          <w:rFonts w:ascii="Times New Roman" w:hAnsi="Times New Roman" w:cs="Times New Roman"/>
          <w:b/>
          <w:sz w:val="28"/>
          <w:szCs w:val="28"/>
          <w:lang w:eastAsia="ru-RU"/>
        </w:rPr>
        <w:t>ию</w:t>
      </w:r>
      <w:r w:rsidR="003F7FD6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>я 202</w:t>
      </w:r>
      <w:r w:rsidR="00024106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DE24C6" w:rsidRPr="00E22193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1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Дата, время и место проведения торгов по продаже имущества – </w:t>
      </w:r>
      <w:r w:rsidR="0052630D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F82F5B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0241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106">
        <w:rPr>
          <w:rFonts w:ascii="Times New Roman" w:hAnsi="Times New Roman" w:cs="Times New Roman"/>
          <w:b/>
          <w:sz w:val="28"/>
          <w:szCs w:val="28"/>
          <w:lang w:eastAsia="ru-RU"/>
        </w:rPr>
        <w:t>ию</w:t>
      </w:r>
      <w:r w:rsidR="00F82F5B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="00024106">
        <w:rPr>
          <w:rFonts w:ascii="Times New Roman" w:hAnsi="Times New Roman" w:cs="Times New Roman"/>
          <w:b/>
          <w:sz w:val="28"/>
          <w:szCs w:val="28"/>
          <w:lang w:eastAsia="ru-RU"/>
        </w:rPr>
        <w:t>я 2023</w:t>
      </w:r>
      <w:r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  в 10.00</w:t>
      </w:r>
      <w:r w:rsidRPr="00E221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>(время московское)</w:t>
      </w:r>
      <w:r w:rsidRPr="00E22193">
        <w:rPr>
          <w:rFonts w:ascii="Times New Roman" w:hAnsi="Times New Roman" w:cs="Times New Roman"/>
          <w:sz w:val="28"/>
          <w:szCs w:val="28"/>
          <w:lang w:eastAsia="ru-RU"/>
        </w:rPr>
        <w:t xml:space="preserve"> на э</w:t>
      </w:r>
      <w:r w:rsidRPr="00E22193">
        <w:rPr>
          <w:rFonts w:ascii="Times New Roman" w:hAnsi="Times New Roman" w:cs="Times New Roman"/>
          <w:sz w:val="28"/>
          <w:szCs w:val="28"/>
        </w:rPr>
        <w:t xml:space="preserve">лектронной торговой площадке </w:t>
      </w:r>
      <w:hyperlink r:id="rId7" w:history="1">
        <w:r w:rsidRPr="00E2219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http://utp.sberbank-ast.ru/</w:t>
        </w:r>
      </w:hyperlink>
      <w:r w:rsidRPr="00E221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E24C6" w:rsidRPr="00E22193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193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аукциона – </w:t>
      </w:r>
      <w:r w:rsidR="00F82F5B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E221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2F5B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Pr="00E22193">
        <w:rPr>
          <w:rFonts w:ascii="Times New Roman" w:hAnsi="Times New Roman" w:cs="Times New Roman"/>
          <w:sz w:val="28"/>
          <w:szCs w:val="28"/>
          <w:lang w:eastAsia="ru-RU"/>
        </w:rPr>
        <w:t>я 202</w:t>
      </w:r>
      <w:r w:rsidR="0002410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22193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E24C6" w:rsidRPr="009C2315" w:rsidRDefault="00DE24C6" w:rsidP="00DE24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C231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Сведения о выставляемых на продажу объектах недвижимости:</w:t>
      </w:r>
    </w:p>
    <w:tbl>
      <w:tblPr>
        <w:tblStyle w:val="a9"/>
        <w:tblW w:w="0" w:type="auto"/>
        <w:tblLook w:val="04A0"/>
      </w:tblPr>
      <w:tblGrid>
        <w:gridCol w:w="743"/>
        <w:gridCol w:w="3891"/>
        <w:gridCol w:w="1605"/>
        <w:gridCol w:w="1503"/>
        <w:gridCol w:w="1545"/>
      </w:tblGrid>
      <w:tr w:rsidR="00DE24C6" w:rsidRPr="009C2315" w:rsidTr="00024106">
        <w:trPr>
          <w:trHeight w:val="753"/>
        </w:trPr>
        <w:tc>
          <w:tcPr>
            <w:tcW w:w="743" w:type="dxa"/>
          </w:tcPr>
          <w:p w:rsidR="00DE24C6" w:rsidRPr="009C2315" w:rsidRDefault="00DE24C6" w:rsidP="0002410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C231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3891" w:type="dxa"/>
          </w:tcPr>
          <w:p w:rsidR="00DE24C6" w:rsidRPr="009C2315" w:rsidRDefault="00DE24C6" w:rsidP="0002410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C231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1605" w:type="dxa"/>
          </w:tcPr>
          <w:p w:rsidR="00DE24C6" w:rsidRPr="009C2315" w:rsidRDefault="00DE24C6" w:rsidP="0002410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C231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Начальная цена объекта, руб.</w:t>
            </w:r>
            <w:r w:rsidR="0002410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C231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(без НДС)</w:t>
            </w:r>
          </w:p>
        </w:tc>
        <w:tc>
          <w:tcPr>
            <w:tcW w:w="1503" w:type="dxa"/>
          </w:tcPr>
          <w:p w:rsidR="00DE24C6" w:rsidRPr="009C2315" w:rsidRDefault="00B7081A" w:rsidP="0002410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Шаг аукциона 1</w:t>
            </w:r>
            <w:r w:rsidR="00DE24C6" w:rsidRPr="009C231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%, (руб.)</w:t>
            </w:r>
          </w:p>
        </w:tc>
        <w:tc>
          <w:tcPr>
            <w:tcW w:w="1545" w:type="dxa"/>
          </w:tcPr>
          <w:p w:rsidR="00DE24C6" w:rsidRPr="009C2315" w:rsidRDefault="00186618" w:rsidP="0002410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Размер задатка, руб. 1</w:t>
            </w:r>
            <w:r w:rsidR="00DE24C6" w:rsidRPr="009C231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0%, (руб.)</w:t>
            </w:r>
          </w:p>
        </w:tc>
      </w:tr>
      <w:tr w:rsidR="00DE24C6" w:rsidRPr="009C2315" w:rsidTr="00024106">
        <w:trPr>
          <w:trHeight w:val="753"/>
        </w:trPr>
        <w:tc>
          <w:tcPr>
            <w:tcW w:w="743" w:type="dxa"/>
          </w:tcPr>
          <w:p w:rsidR="00DE24C6" w:rsidRPr="009C2315" w:rsidRDefault="00DE24C6" w:rsidP="0002410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E24C6" w:rsidRPr="009C2315" w:rsidRDefault="00DE24C6" w:rsidP="0002410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E24C6" w:rsidRPr="009C2315" w:rsidRDefault="00DE24C6" w:rsidP="0002410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C231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1" w:type="dxa"/>
          </w:tcPr>
          <w:p w:rsidR="00024106" w:rsidRDefault="00DE24C6" w:rsidP="000241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48B0">
              <w:rPr>
                <w:rFonts w:ascii="Times New Roman" w:hAnsi="Times New Roman"/>
              </w:rPr>
              <w:t xml:space="preserve">Российская Федерация, Оренбургская </w:t>
            </w:r>
            <w:r w:rsidR="00024106">
              <w:rPr>
                <w:rFonts w:ascii="Times New Roman" w:hAnsi="Times New Roman"/>
              </w:rPr>
              <w:t>область, Александровский район,</w:t>
            </w:r>
          </w:p>
          <w:p w:rsidR="00DE24C6" w:rsidRPr="002348B0" w:rsidRDefault="00DE24C6" w:rsidP="000241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48B0">
              <w:rPr>
                <w:rFonts w:ascii="Times New Roman" w:hAnsi="Times New Roman"/>
              </w:rPr>
              <w:t xml:space="preserve">с. </w:t>
            </w:r>
            <w:r w:rsidR="00024106">
              <w:rPr>
                <w:rFonts w:ascii="Times New Roman" w:hAnsi="Times New Roman"/>
              </w:rPr>
              <w:t>Каяпкулово</w:t>
            </w:r>
            <w:r w:rsidRPr="002348B0">
              <w:rPr>
                <w:rFonts w:ascii="Times New Roman" w:hAnsi="Times New Roman"/>
              </w:rPr>
              <w:t xml:space="preserve">, ул. </w:t>
            </w:r>
            <w:r w:rsidR="00024106">
              <w:rPr>
                <w:rFonts w:ascii="Times New Roman" w:hAnsi="Times New Roman"/>
              </w:rPr>
              <w:t>Молодежная</w:t>
            </w:r>
            <w:r w:rsidRPr="002348B0">
              <w:rPr>
                <w:rFonts w:ascii="Times New Roman" w:hAnsi="Times New Roman"/>
              </w:rPr>
              <w:t xml:space="preserve">, </w:t>
            </w:r>
            <w:r w:rsidR="00024106">
              <w:rPr>
                <w:rFonts w:ascii="Times New Roman" w:hAnsi="Times New Roman"/>
              </w:rPr>
              <w:t>3</w:t>
            </w:r>
          </w:p>
          <w:p w:rsidR="00DE24C6" w:rsidRPr="002348B0" w:rsidRDefault="00DE24C6" w:rsidP="00024106">
            <w:pPr>
              <w:spacing w:after="0" w:line="240" w:lineRule="auto"/>
              <w:contextualSpacing/>
              <w:jc w:val="center"/>
              <w:rPr>
                <w:rStyle w:val="FontStyle11"/>
              </w:rPr>
            </w:pPr>
          </w:p>
          <w:p w:rsidR="00DE24C6" w:rsidRPr="00024106" w:rsidRDefault="00024106" w:rsidP="000241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24106">
              <w:rPr>
                <w:rFonts w:ascii="Times New Roman" w:hAnsi="Times New Roman" w:cs="Times New Roman"/>
              </w:rPr>
              <w:t>здание, нежилое, общая площадь 111</w:t>
            </w:r>
            <w:r>
              <w:rPr>
                <w:rFonts w:ascii="Times New Roman" w:hAnsi="Times New Roman" w:cs="Times New Roman"/>
              </w:rPr>
              <w:t>,1 кв.м., этажность: 1,</w:t>
            </w:r>
          </w:p>
          <w:p w:rsidR="00DE24C6" w:rsidRPr="009C2315" w:rsidRDefault="00DE24C6" w:rsidP="00B7081A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B0">
              <w:rPr>
                <w:rStyle w:val="FontStyle11"/>
                <w:sz w:val="22"/>
                <w:szCs w:val="22"/>
              </w:rPr>
              <w:t>(кадастровый номер 56:04:0</w:t>
            </w:r>
            <w:r w:rsidR="00B7081A">
              <w:rPr>
                <w:rStyle w:val="FontStyle11"/>
                <w:sz w:val="22"/>
                <w:szCs w:val="22"/>
              </w:rPr>
              <w:t>3</w:t>
            </w:r>
            <w:r w:rsidRPr="002348B0">
              <w:rPr>
                <w:rStyle w:val="FontStyle11"/>
                <w:sz w:val="22"/>
                <w:szCs w:val="22"/>
              </w:rPr>
              <w:t>0</w:t>
            </w:r>
            <w:r w:rsidR="00B7081A">
              <w:rPr>
                <w:rStyle w:val="FontStyle11"/>
                <w:sz w:val="22"/>
                <w:szCs w:val="22"/>
              </w:rPr>
              <w:t>3</w:t>
            </w:r>
            <w:r w:rsidRPr="002348B0">
              <w:rPr>
                <w:rStyle w:val="FontStyle11"/>
                <w:sz w:val="22"/>
                <w:szCs w:val="22"/>
              </w:rPr>
              <w:t>00</w:t>
            </w:r>
            <w:r w:rsidR="00B7081A">
              <w:rPr>
                <w:rStyle w:val="FontStyle11"/>
                <w:sz w:val="22"/>
                <w:szCs w:val="22"/>
              </w:rPr>
              <w:t>1:84</w:t>
            </w:r>
            <w:r w:rsidRPr="002348B0">
              <w:rPr>
                <w:rStyle w:val="FontStyle11"/>
                <w:sz w:val="22"/>
                <w:szCs w:val="22"/>
              </w:rPr>
              <w:t>)</w:t>
            </w:r>
          </w:p>
        </w:tc>
        <w:tc>
          <w:tcPr>
            <w:tcW w:w="1605" w:type="dxa"/>
          </w:tcPr>
          <w:p w:rsidR="00DE24C6" w:rsidRPr="00B7081A" w:rsidRDefault="00DE24C6" w:rsidP="00B7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C6" w:rsidRPr="00B7081A" w:rsidRDefault="00DE24C6" w:rsidP="00B7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C6" w:rsidRPr="00B7081A" w:rsidRDefault="00B7081A" w:rsidP="00B7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26 886</w:t>
            </w:r>
            <w:r w:rsidRPr="00B708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0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03" w:type="dxa"/>
          </w:tcPr>
          <w:p w:rsidR="00DE24C6" w:rsidRPr="00B7081A" w:rsidRDefault="00DE24C6" w:rsidP="00B7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C6" w:rsidRPr="00B7081A" w:rsidRDefault="00DE24C6" w:rsidP="00B7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C6" w:rsidRPr="00B7081A" w:rsidRDefault="00B7081A" w:rsidP="00B7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1A">
              <w:rPr>
                <w:rFonts w:ascii="Times New Roman" w:hAnsi="Times New Roman" w:cs="Times New Roman"/>
                <w:sz w:val="28"/>
                <w:szCs w:val="28"/>
              </w:rPr>
              <w:t>268,86</w:t>
            </w:r>
          </w:p>
        </w:tc>
        <w:tc>
          <w:tcPr>
            <w:tcW w:w="1545" w:type="dxa"/>
          </w:tcPr>
          <w:p w:rsidR="00DE24C6" w:rsidRPr="00B7081A" w:rsidRDefault="00DE24C6" w:rsidP="00B7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C6" w:rsidRPr="00B7081A" w:rsidRDefault="00DE24C6" w:rsidP="00B7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C6" w:rsidRPr="00B7081A" w:rsidRDefault="00186618" w:rsidP="0018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2 688,60</w:t>
            </w:r>
          </w:p>
        </w:tc>
      </w:tr>
    </w:tbl>
    <w:p w:rsidR="00B7081A" w:rsidRDefault="00B7081A" w:rsidP="00DE24C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24C6" w:rsidRDefault="00DE24C6" w:rsidP="00B708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b/>
          <w:sz w:val="28"/>
          <w:szCs w:val="28"/>
          <w:u w:val="single"/>
        </w:rPr>
        <w:t>Сведения о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 w:rsidRPr="009C2315">
        <w:rPr>
          <w:rFonts w:ascii="Times New Roman" w:hAnsi="Times New Roman" w:cs="Times New Roman"/>
          <w:sz w:val="28"/>
          <w:szCs w:val="28"/>
        </w:rPr>
        <w:t xml:space="preserve"> торги по вышеуказанным лотам не проводились.</w:t>
      </w:r>
    </w:p>
    <w:p w:rsidR="00DE24C6" w:rsidRPr="009C2315" w:rsidRDefault="00DE24C6" w:rsidP="00DE24C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b/>
          <w:sz w:val="28"/>
          <w:szCs w:val="28"/>
          <w:u w:val="single"/>
        </w:rPr>
        <w:t>Условие о задатке:</w:t>
      </w:r>
      <w:r w:rsidRPr="009C2315">
        <w:rPr>
          <w:rFonts w:ascii="Times New Roman" w:hAnsi="Times New Roman" w:cs="Times New Roman"/>
          <w:sz w:val="28"/>
          <w:szCs w:val="28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являются акцептом, после чего договор о задатке считается заключенным в письменной форме.</w:t>
      </w:r>
    </w:p>
    <w:p w:rsidR="0082075F" w:rsidRPr="00C75EC1" w:rsidRDefault="00DE24C6" w:rsidP="008207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t>Для участия в аукционе Претендент вносит задаток в полном объеме на расчетный счет</w:t>
      </w:r>
      <w:r w:rsidR="0082075F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82075F" w:rsidRPr="0066781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82075F">
        <w:rPr>
          <w:rFonts w:ascii="Times New Roman" w:hAnsi="Times New Roman" w:cs="Times New Roman"/>
          <w:sz w:val="28"/>
          <w:szCs w:val="28"/>
        </w:rPr>
        <w:t>.</w:t>
      </w:r>
    </w:p>
    <w:p w:rsidR="00DE24C6" w:rsidRPr="009C2315" w:rsidRDefault="00DE24C6" w:rsidP="00DE24C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t>Задаток перечисляется непосредственно Претендентом, подающим заявку. Задаток от третьего лица не принимается.</w:t>
      </w:r>
    </w:p>
    <w:p w:rsidR="00DE24C6" w:rsidRPr="009C2315" w:rsidRDefault="00DE24C6" w:rsidP="00DE24C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t>Задаток служит обеспечением исполнения обязательства Победителя торгов по заключению договора купли-продажи и оплате стоимости Имущества.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2315">
        <w:rPr>
          <w:rFonts w:ascii="Times New Roman" w:hAnsi="Times New Roman" w:cs="Times New Roman"/>
          <w:sz w:val="28"/>
          <w:szCs w:val="28"/>
        </w:rPr>
        <w:t>При уклонении или отказе Победителя торгов от заключения в установленный срок договора купли-продажи имущества, результаты аукциона аннулируются, победитель утрачивает право на заключение указанного договора, задаток ему не возвращается, а подлежит перечислению в установленном порядке в бюджет муниципального образования Александровского района Оренбургской области в течение 5 календарных дней со дня истечения срока, установленного для заключения договора купли-продажи имущества.</w:t>
      </w:r>
      <w:proofErr w:type="gramEnd"/>
    </w:p>
    <w:p w:rsidR="00DE24C6" w:rsidRPr="0082075F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5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Реквизиты для перечисления задатка:</w:t>
      </w:r>
      <w:r w:rsidR="0082075F" w:rsidRPr="008207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075F" w:rsidRPr="00667819">
        <w:rPr>
          <w:rFonts w:ascii="Times New Roman" w:hAnsi="Times New Roman" w:cs="Times New Roman"/>
          <w:sz w:val="28"/>
          <w:szCs w:val="28"/>
        </w:rPr>
        <w:t xml:space="preserve">УФК по Оренбургской области (Администрация Георгиевского сельсовета л/с </w:t>
      </w:r>
      <w:r w:rsidR="0082075F">
        <w:rPr>
          <w:rFonts w:ascii="Times New Roman" w:hAnsi="Times New Roman" w:cs="Times New Roman"/>
          <w:sz w:val="28"/>
          <w:szCs w:val="28"/>
        </w:rPr>
        <w:t>05533012570</w:t>
      </w:r>
      <w:r w:rsidR="0082075F" w:rsidRPr="00667819">
        <w:rPr>
          <w:rFonts w:ascii="Times New Roman" w:hAnsi="Times New Roman" w:cs="Times New Roman"/>
          <w:sz w:val="28"/>
          <w:szCs w:val="28"/>
        </w:rPr>
        <w:t xml:space="preserve">), ИНН </w:t>
      </w:r>
      <w:r w:rsidR="0082075F" w:rsidRPr="00667819">
        <w:rPr>
          <w:rStyle w:val="2"/>
          <w:rFonts w:eastAsiaTheme="minorHAnsi"/>
          <w:sz w:val="28"/>
          <w:szCs w:val="28"/>
        </w:rPr>
        <w:t>5621004832</w:t>
      </w:r>
      <w:r w:rsidR="0082075F" w:rsidRPr="00667819">
        <w:rPr>
          <w:rFonts w:ascii="Times New Roman" w:hAnsi="Times New Roman" w:cs="Times New Roman"/>
          <w:sz w:val="28"/>
          <w:szCs w:val="28"/>
        </w:rPr>
        <w:t xml:space="preserve"> КПП </w:t>
      </w:r>
      <w:r w:rsidR="0082075F" w:rsidRPr="00667819">
        <w:rPr>
          <w:rStyle w:val="2"/>
          <w:rFonts w:eastAsiaTheme="minorHAnsi"/>
          <w:sz w:val="28"/>
          <w:szCs w:val="28"/>
        </w:rPr>
        <w:t>562101001</w:t>
      </w:r>
      <w:r w:rsidR="0082075F" w:rsidRPr="00667819">
        <w:rPr>
          <w:rFonts w:ascii="Times New Roman" w:hAnsi="Times New Roman" w:cs="Times New Roman"/>
          <w:sz w:val="28"/>
          <w:szCs w:val="28"/>
        </w:rPr>
        <w:t xml:space="preserve">, ОКПО </w:t>
      </w:r>
      <w:r w:rsidR="0082075F" w:rsidRPr="00667819">
        <w:rPr>
          <w:rStyle w:val="2"/>
          <w:rFonts w:eastAsiaTheme="minorHAnsi"/>
          <w:sz w:val="28"/>
          <w:szCs w:val="28"/>
        </w:rPr>
        <w:t>55700836</w:t>
      </w:r>
      <w:r w:rsidR="0082075F" w:rsidRPr="00667819">
        <w:rPr>
          <w:rFonts w:ascii="Times New Roman" w:hAnsi="Times New Roman" w:cs="Times New Roman"/>
          <w:sz w:val="28"/>
          <w:szCs w:val="28"/>
        </w:rPr>
        <w:t xml:space="preserve">, Отделение Оренбург, г. Оренбург, БИК </w:t>
      </w:r>
      <w:r w:rsidR="0082075F" w:rsidRPr="00667819">
        <w:rPr>
          <w:rStyle w:val="2"/>
          <w:rFonts w:eastAsiaTheme="minorHAnsi"/>
          <w:sz w:val="28"/>
          <w:szCs w:val="28"/>
        </w:rPr>
        <w:t>0</w:t>
      </w:r>
      <w:r w:rsidR="0082075F">
        <w:rPr>
          <w:rStyle w:val="2"/>
          <w:rFonts w:eastAsiaTheme="minorHAnsi"/>
          <w:sz w:val="28"/>
          <w:szCs w:val="28"/>
        </w:rPr>
        <w:t>1</w:t>
      </w:r>
      <w:r w:rsidR="0082075F" w:rsidRPr="00667819">
        <w:rPr>
          <w:rStyle w:val="2"/>
          <w:rFonts w:eastAsiaTheme="minorHAnsi"/>
          <w:sz w:val="28"/>
          <w:szCs w:val="28"/>
        </w:rPr>
        <w:t>535400</w:t>
      </w:r>
      <w:r w:rsidR="0082075F">
        <w:rPr>
          <w:rStyle w:val="2"/>
          <w:rFonts w:eastAsiaTheme="minorHAnsi"/>
          <w:sz w:val="28"/>
          <w:szCs w:val="28"/>
        </w:rPr>
        <w:t>8</w:t>
      </w:r>
      <w:r w:rsidR="0082075F" w:rsidRPr="006678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2075F" w:rsidRPr="006678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2075F" w:rsidRPr="0066781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2075F" w:rsidRPr="0066781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82075F" w:rsidRPr="00667819">
        <w:rPr>
          <w:rFonts w:ascii="Times New Roman" w:hAnsi="Times New Roman" w:cs="Times New Roman"/>
          <w:sz w:val="28"/>
          <w:szCs w:val="28"/>
        </w:rPr>
        <w:t xml:space="preserve"> </w:t>
      </w:r>
      <w:r w:rsidR="0082075F">
        <w:rPr>
          <w:rFonts w:ascii="Times New Roman" w:hAnsi="Times New Roman" w:cs="Times New Roman"/>
          <w:sz w:val="28"/>
          <w:szCs w:val="28"/>
        </w:rPr>
        <w:t>03232643536064045300</w:t>
      </w:r>
      <w:r w:rsidR="0082075F" w:rsidRPr="0082075F">
        <w:rPr>
          <w:rFonts w:ascii="Times New Roman" w:hAnsi="Times New Roman" w:cs="Times New Roman"/>
          <w:sz w:val="28"/>
          <w:szCs w:val="28"/>
        </w:rPr>
        <w:t>.</w:t>
      </w:r>
      <w:r w:rsidR="009A1B42" w:rsidRPr="0082075F">
        <w:rPr>
          <w:rFonts w:ascii="Times New Roman" w:hAnsi="Times New Roman" w:cs="Times New Roman"/>
          <w:sz w:val="28"/>
          <w:szCs w:val="28"/>
        </w:rPr>
        <w:t xml:space="preserve"> </w:t>
      </w:r>
      <w:r w:rsidRPr="0082075F">
        <w:rPr>
          <w:rFonts w:ascii="Times New Roman" w:hAnsi="Times New Roman" w:cs="Times New Roman"/>
          <w:sz w:val="28"/>
          <w:szCs w:val="28"/>
        </w:rPr>
        <w:t>В назначении платежа в текстовой части указать "Задаток от продажи муниципального имущества".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C2315">
        <w:rPr>
          <w:rFonts w:ascii="Times New Roman" w:hAnsi="Times New Roman" w:cs="Times New Roman"/>
          <w:b/>
          <w:sz w:val="28"/>
          <w:szCs w:val="28"/>
          <w:u w:val="single"/>
        </w:rPr>
        <w:t>Срок перечисления задатка:</w:t>
      </w:r>
      <w:r w:rsidRPr="009C2315">
        <w:rPr>
          <w:rFonts w:ascii="Times New Roman" w:hAnsi="Times New Roman" w:cs="Times New Roman"/>
          <w:sz w:val="28"/>
          <w:szCs w:val="28"/>
        </w:rPr>
        <w:t xml:space="preserve"> задаток в размере, указанном в настоящем извещении, должен быть внесен Участником на счет оператора торговой площадки не позднее даты и времени окончания приема заявок на участие в торгах.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Возврат задатка:</w:t>
      </w:r>
      <w:r w:rsidRPr="009C23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2315">
        <w:rPr>
          <w:rFonts w:ascii="Times New Roman" w:hAnsi="Times New Roman" w:cs="Times New Roman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t>а) участникам торгов, за исключением его победителя, в течение 5 календарных дней со дня подведения итогов аукциона;</w:t>
      </w:r>
    </w:p>
    <w:p w:rsidR="00DE24C6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t>б) претендентам, не допущенным к участию в торгах, в течение 5 календарных дней со дня подписания протокола о признании претендентов участниками аукциона.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315">
        <w:rPr>
          <w:rFonts w:ascii="Times New Roman" w:hAnsi="Times New Roman" w:cs="Times New Roman"/>
          <w:sz w:val="28"/>
          <w:szCs w:val="28"/>
          <w:lang w:eastAsia="ru-RU"/>
        </w:rPr>
        <w:t>До признания претендента участником торгов по продаже имущества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имущества.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315">
        <w:rPr>
          <w:rFonts w:ascii="Times New Roman" w:hAnsi="Times New Roman" w:cs="Times New Roman"/>
          <w:sz w:val="28"/>
          <w:szCs w:val="28"/>
        </w:rPr>
        <w:t>При нарушении оператором электронной площадки сроков возврата задатка данный оператор уплачивает претенденту</w:t>
      </w:r>
      <w:r w:rsidR="00703D7A">
        <w:rPr>
          <w:rFonts w:ascii="Times New Roman" w:hAnsi="Times New Roman" w:cs="Times New Roman"/>
          <w:sz w:val="28"/>
          <w:szCs w:val="28"/>
        </w:rPr>
        <w:t xml:space="preserve"> </w:t>
      </w:r>
      <w:r w:rsidRPr="009C23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C231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C2315">
        <w:rPr>
          <w:rFonts w:ascii="Times New Roman" w:hAnsi="Times New Roman" w:cs="Times New Roman"/>
          <w:sz w:val="28"/>
          <w:szCs w:val="28"/>
        </w:rPr>
        <w:t xml:space="preserve">) пени в размере одной </w:t>
      </w:r>
      <w:proofErr w:type="spellStart"/>
      <w:r w:rsidRPr="009C2315">
        <w:rPr>
          <w:rFonts w:ascii="Times New Roman" w:hAnsi="Times New Roman" w:cs="Times New Roman"/>
          <w:sz w:val="28"/>
          <w:szCs w:val="28"/>
        </w:rPr>
        <w:t>стопятидесятой</w:t>
      </w:r>
      <w:proofErr w:type="spellEnd"/>
      <w:r w:rsidRPr="009C2315">
        <w:rPr>
          <w:rFonts w:ascii="Times New Roman" w:hAnsi="Times New Roman" w:cs="Times New Roman"/>
          <w:sz w:val="28"/>
          <w:szCs w:val="28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</w:t>
      </w:r>
      <w:r w:rsidR="0014290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подачи </w:t>
      </w:r>
      <w:r w:rsidRPr="009C23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заявок на участие в продаже имущества: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9C2315">
        <w:rPr>
          <w:rFonts w:ascii="Times New Roman" w:hAnsi="Times New Roman" w:cs="Times New Roman"/>
          <w:sz w:val="28"/>
          <w:szCs w:val="28"/>
        </w:rPr>
        <w:t>аявка на участие в аукционе должна быть подана в электронной форме на электронной торговой площадке в соответствии с Регламентом Универсальной торговой платформы «Сбербанк –</w:t>
      </w:r>
      <w:r w:rsidR="0014290E">
        <w:rPr>
          <w:rFonts w:ascii="Times New Roman" w:hAnsi="Times New Roman" w:cs="Times New Roman"/>
          <w:sz w:val="28"/>
          <w:szCs w:val="28"/>
        </w:rPr>
        <w:t xml:space="preserve"> АСТ» и Регламентом Торговой </w:t>
      </w:r>
      <w:r w:rsidRPr="009C2315">
        <w:rPr>
          <w:rFonts w:ascii="Times New Roman" w:hAnsi="Times New Roman" w:cs="Times New Roman"/>
          <w:sz w:val="28"/>
          <w:szCs w:val="28"/>
        </w:rPr>
        <w:t>секции «Приватизация, аренда и продажа прав».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C2315">
        <w:rPr>
          <w:sz w:val="28"/>
          <w:szCs w:val="28"/>
        </w:rPr>
        <w:t xml:space="preserve">Подача заявки на участие в процедуре осуществляется из личного кабинета Претендента на электронной площадке, при наличии </w:t>
      </w:r>
      <w:proofErr w:type="gramStart"/>
      <w:r w:rsidRPr="009C2315">
        <w:rPr>
          <w:sz w:val="28"/>
          <w:szCs w:val="28"/>
        </w:rPr>
        <w:t>денежных</w:t>
      </w:r>
      <w:proofErr w:type="gramEnd"/>
      <w:r w:rsidRPr="009C2315">
        <w:rPr>
          <w:sz w:val="28"/>
          <w:szCs w:val="28"/>
        </w:rPr>
        <w:t xml:space="preserve"> средств на счете в размере обеспечения заявки (задатка).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C2315">
        <w:rPr>
          <w:sz w:val="28"/>
          <w:szCs w:val="28"/>
        </w:rPr>
        <w:t>Подача заявки на участие в торгах возможна только в сроки, указанные в настоящем извещении.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C2315">
        <w:rPr>
          <w:sz w:val="28"/>
          <w:szCs w:val="28"/>
        </w:rPr>
        <w:lastRenderedPageBreak/>
        <w:t xml:space="preserve">Претендент вправе отозвать заявку на участие в аукционе не позднее срока окончания подачи заявок на участие в торгах. 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t>Претендент может подать только одну заявку.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  <w:lang w:eastAsia="ru-RU"/>
        </w:rPr>
        <w:t>Покупатели государственного и муниципального имущества определены ст.5 Федерального закона РФ от 21.12.2001 №178-ФЗ «О приватизации го</w:t>
      </w:r>
      <w:r w:rsidR="0014290E">
        <w:rPr>
          <w:rFonts w:ascii="Times New Roman" w:hAnsi="Times New Roman" w:cs="Times New Roman"/>
          <w:sz w:val="28"/>
          <w:szCs w:val="28"/>
          <w:lang w:eastAsia="ru-RU"/>
        </w:rPr>
        <w:t>сударственного и муниципального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имущества».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C23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Документы, предоставляемые</w:t>
      </w:r>
      <w:r w:rsidR="0014290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C23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покупателями муниципального имущества: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C2315">
        <w:rPr>
          <w:sz w:val="28"/>
          <w:szCs w:val="28"/>
        </w:rPr>
        <w:t xml:space="preserve">Для участия в торгах необходимо зарегистрироваться на электронной площадке ЗАО «Сбербанк - АСТ» по адресу: </w:t>
      </w:r>
      <w:hyperlink r:id="rId8" w:history="1">
        <w:r w:rsidRPr="009C2315">
          <w:rPr>
            <w:rStyle w:val="a3"/>
            <w:color w:val="auto"/>
            <w:sz w:val="28"/>
            <w:szCs w:val="28"/>
          </w:rPr>
          <w:t>http://utp.sberbank-ast.ru</w:t>
        </w:r>
      </w:hyperlink>
      <w:r w:rsidRPr="009C2315">
        <w:rPr>
          <w:sz w:val="28"/>
          <w:szCs w:val="28"/>
        </w:rPr>
        <w:t xml:space="preserve"> и внести задаток в соответствии с регламентом электронной торговой площадки и настоящим </w:t>
      </w:r>
      <w:r>
        <w:rPr>
          <w:sz w:val="28"/>
          <w:szCs w:val="28"/>
        </w:rPr>
        <w:t>информационным сообщением</w:t>
      </w:r>
      <w:r w:rsidRPr="009C2315">
        <w:rPr>
          <w:sz w:val="28"/>
          <w:szCs w:val="28"/>
        </w:rPr>
        <w:t>.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C2315">
        <w:rPr>
          <w:sz w:val="28"/>
          <w:szCs w:val="28"/>
        </w:rPr>
        <w:t>Подача заявки осуществляется путем заполнения формы, размещенной на электронной площадке, одновременно приложив, подписанный электронной подписью комплект документов.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C2315">
        <w:rPr>
          <w:sz w:val="28"/>
          <w:szCs w:val="28"/>
        </w:rPr>
        <w:t>Заявка на участие в торгах должна содержать следующие сведения: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C2315">
        <w:rPr>
          <w:sz w:val="28"/>
          <w:szCs w:val="28"/>
        </w:rPr>
        <w:t xml:space="preserve">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</w:t>
      </w:r>
      <w:proofErr w:type="gramEnd"/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C2315">
        <w:rPr>
          <w:sz w:val="28"/>
          <w:szCs w:val="28"/>
        </w:rPr>
        <w:t>Документы (сканированные копии):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9C2315">
        <w:rPr>
          <w:sz w:val="28"/>
          <w:szCs w:val="28"/>
          <w:u w:val="single"/>
        </w:rPr>
        <w:t xml:space="preserve">Юридические лица: 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C2315">
        <w:rPr>
          <w:sz w:val="28"/>
          <w:szCs w:val="28"/>
        </w:rPr>
        <w:t>- учредительные документы;</w:t>
      </w:r>
    </w:p>
    <w:p w:rsidR="00DE24C6" w:rsidRPr="009C2315" w:rsidRDefault="0014290E" w:rsidP="00DE24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E24C6" w:rsidRPr="009C2315">
        <w:rPr>
          <w:rFonts w:ascii="Times New Roman" w:hAnsi="Times New Roman" w:cs="Times New Roman"/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C2315">
        <w:rPr>
          <w:sz w:val="28"/>
          <w:szCs w:val="28"/>
        </w:rPr>
        <w:t xml:space="preserve">- документ, подтверждающий полномочия руководителя (протокол или решение о назначении руководителя); 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C2315">
        <w:rPr>
          <w:sz w:val="28"/>
          <w:szCs w:val="28"/>
        </w:rPr>
        <w:t>- доверенность, подтверждающая полномочия лица, действовать от имени заявителя (в случае подачи заявки уполномоченным лицом).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9C2315">
        <w:rPr>
          <w:sz w:val="28"/>
          <w:szCs w:val="28"/>
          <w:u w:val="single"/>
        </w:rPr>
        <w:t>Индивидуальные предприниматели: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9C2315">
        <w:rPr>
          <w:sz w:val="28"/>
          <w:szCs w:val="28"/>
        </w:rPr>
        <w:t>- копию паспорта (все листы)</w:t>
      </w:r>
      <w:r w:rsidRPr="009C2315">
        <w:rPr>
          <w:i/>
          <w:sz w:val="28"/>
          <w:szCs w:val="28"/>
        </w:rPr>
        <w:t>.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9C2315">
        <w:rPr>
          <w:sz w:val="28"/>
          <w:szCs w:val="28"/>
          <w:u w:val="single"/>
        </w:rPr>
        <w:t>Физические лица: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9C2315">
        <w:rPr>
          <w:sz w:val="28"/>
          <w:szCs w:val="28"/>
        </w:rPr>
        <w:t>- копию паспорта (все листы).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C2315">
        <w:rPr>
          <w:color w:val="auto"/>
          <w:sz w:val="28"/>
          <w:szCs w:val="28"/>
        </w:rPr>
        <w:t>В случае если от имени Претендента заявку подает уполномоченное лицо, заявка на участие в аукционе помимо выше перечисленных документов Претендента, должна содержать: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C2315">
        <w:rPr>
          <w:color w:val="auto"/>
          <w:sz w:val="28"/>
          <w:szCs w:val="28"/>
        </w:rPr>
        <w:lastRenderedPageBreak/>
        <w:t xml:space="preserve">- нотариально удостоверенную доверенность на осуществление действий от имени Претендента, с указанием полномочий для участия в аукционе, а именно: 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C2315">
        <w:rPr>
          <w:color w:val="auto"/>
          <w:sz w:val="28"/>
          <w:szCs w:val="28"/>
        </w:rPr>
        <w:t xml:space="preserve">подписывать заявки на участие в аукционе; 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C2315">
        <w:rPr>
          <w:color w:val="auto"/>
          <w:sz w:val="28"/>
          <w:szCs w:val="28"/>
        </w:rPr>
        <w:t xml:space="preserve">предлагать цену приобретения недвижимого имущества в день проведения аукциона; 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C2315">
        <w:rPr>
          <w:color w:val="auto"/>
          <w:sz w:val="28"/>
          <w:szCs w:val="28"/>
        </w:rPr>
        <w:t xml:space="preserve">заключать договор о задатке; 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C2315">
        <w:rPr>
          <w:color w:val="auto"/>
          <w:sz w:val="28"/>
          <w:szCs w:val="28"/>
        </w:rPr>
        <w:t xml:space="preserve">подписывать протоколы об итогах аукциона в случае признания победителем аукциона; 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C2315">
        <w:rPr>
          <w:color w:val="auto"/>
          <w:sz w:val="28"/>
          <w:szCs w:val="28"/>
        </w:rPr>
        <w:t xml:space="preserve">заключать и подписывать договор купли-продажи недвижимого имущества по результатам аукциона; </w:t>
      </w:r>
    </w:p>
    <w:p w:rsidR="00DE24C6" w:rsidRPr="009C2315" w:rsidRDefault="00DE24C6" w:rsidP="00DE24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t>- 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C2315">
        <w:rPr>
          <w:color w:val="auto"/>
          <w:sz w:val="28"/>
          <w:szCs w:val="28"/>
        </w:rPr>
        <w:t>- копии всех страниц паспорта уполномоченного лица.</w:t>
      </w:r>
    </w:p>
    <w:p w:rsidR="00DE24C6" w:rsidRPr="009C2315" w:rsidRDefault="00DE24C6" w:rsidP="00DE24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t>Заявка и иные представленные одновременно с ней документы подаются в форме электронных документов.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315"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уполномоченное лицо, задаток подлежит перечислению от лица, подающего заявку. Задаток от третьего лица не принимается.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C23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Претендент не допускается к участию в продаже имущества по следующим основаниям: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315">
        <w:rPr>
          <w:rFonts w:ascii="Times New Roman" w:hAnsi="Times New Roman" w:cs="Times New Roman"/>
          <w:sz w:val="28"/>
          <w:szCs w:val="28"/>
          <w:lang w:eastAsia="ru-RU"/>
        </w:rPr>
        <w:t>1. 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315">
        <w:rPr>
          <w:rFonts w:ascii="Times New Roman" w:hAnsi="Times New Roman" w:cs="Times New Roman"/>
          <w:sz w:val="28"/>
          <w:szCs w:val="28"/>
          <w:lang w:eastAsia="ru-RU"/>
        </w:rPr>
        <w:t>2. представлены не все документы в соответствии с перечнем, указанным в информационном сообщении, либо оформление указанных документов не соответствует законодательству Российской Федерации;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315">
        <w:rPr>
          <w:rFonts w:ascii="Times New Roman" w:hAnsi="Times New Roman" w:cs="Times New Roman"/>
          <w:sz w:val="28"/>
          <w:szCs w:val="28"/>
          <w:lang w:eastAsia="ru-RU"/>
        </w:rPr>
        <w:t>3. заявка подана лицом, не уполномоченным претендентом на осуществление таких действий;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315">
        <w:rPr>
          <w:rFonts w:ascii="Times New Roman" w:hAnsi="Times New Roman" w:cs="Times New Roman"/>
          <w:sz w:val="28"/>
          <w:szCs w:val="28"/>
          <w:lang w:eastAsia="ru-RU"/>
        </w:rPr>
        <w:t>4. не подтверждено поступление в установленный срок задатка на счет, указанный в информационном сообщении.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C231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Случаи признания торгов </w:t>
      </w:r>
      <w:proofErr w:type="gramStart"/>
      <w:r w:rsidRPr="009C231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несостоявшимися</w:t>
      </w:r>
      <w:proofErr w:type="gramEnd"/>
      <w:r w:rsidRPr="009C231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DE24C6" w:rsidRPr="009C2315" w:rsidRDefault="00DE24C6" w:rsidP="00DE2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C2315">
        <w:rPr>
          <w:rFonts w:ascii="Times New Roman" w:hAnsi="Times New Roman" w:cs="Times New Roman"/>
          <w:bCs/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DE24C6" w:rsidRPr="009C2315" w:rsidRDefault="00DE24C6" w:rsidP="00DE2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9C2315">
        <w:rPr>
          <w:rFonts w:ascii="Times New Roman" w:hAnsi="Times New Roman" w:cs="Times New Roman"/>
          <w:sz w:val="28"/>
          <w:szCs w:val="28"/>
        </w:rPr>
        <w:t>принято решение о признании только одного претендента участником;</w:t>
      </w:r>
    </w:p>
    <w:p w:rsidR="00DE24C6" w:rsidRDefault="00DE24C6" w:rsidP="00DE2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C2315">
        <w:rPr>
          <w:rFonts w:ascii="Times New Roman" w:hAnsi="Times New Roman" w:cs="Times New Roman"/>
          <w:sz w:val="28"/>
          <w:szCs w:val="28"/>
        </w:rPr>
        <w:t>ни один из участников не сделал предложение о начальной цене имущества.</w:t>
      </w:r>
    </w:p>
    <w:p w:rsidR="00DE24C6" w:rsidRDefault="00DE24C6" w:rsidP="00DE2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Решение о признан</w:t>
      </w:r>
      <w:proofErr w:type="gramStart"/>
      <w:r>
        <w:rPr>
          <w:rFonts w:ascii="Times New Roman" w:eastAsia="NSimSu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NSimSun" w:hAnsi="Times New Roman" w:cs="Times New Roman"/>
          <w:sz w:val="28"/>
          <w:szCs w:val="28"/>
        </w:rPr>
        <w:t>кциона несостоявшимся оформляется протоколом.</w:t>
      </w:r>
    </w:p>
    <w:p w:rsidR="00DE24C6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31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Порядок проведения аукциона </w:t>
      </w:r>
      <w:r w:rsidRPr="009C2315">
        <w:rPr>
          <w:rFonts w:ascii="Times New Roman" w:hAnsi="Times New Roman" w:cs="Times New Roman"/>
          <w:b/>
          <w:bCs/>
          <w:sz w:val="28"/>
          <w:szCs w:val="28"/>
          <w:u w:val="single"/>
        </w:rPr>
        <w:t>(правила проведения продажи в электронной форме)</w:t>
      </w:r>
      <w:r w:rsidRPr="009C231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9C2315">
        <w:rPr>
          <w:rFonts w:ascii="Times New Roman" w:hAnsi="Times New Roman" w:cs="Times New Roman"/>
          <w:sz w:val="28"/>
          <w:szCs w:val="28"/>
        </w:rPr>
        <w:t xml:space="preserve">укцион проводится в электронной форме на </w:t>
      </w:r>
      <w:r w:rsidRPr="009C2315">
        <w:rPr>
          <w:rFonts w:ascii="Times New Roman" w:hAnsi="Times New Roman" w:cs="Times New Roman"/>
          <w:sz w:val="28"/>
          <w:szCs w:val="28"/>
        </w:rPr>
        <w:lastRenderedPageBreak/>
        <w:t>электронной торговой площадке в порядке, предусмотренном статьями 447 – 449 Гражданского кодекса Российской Федерации,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форме.</w:t>
      </w:r>
      <w:proofErr w:type="gramEnd"/>
    </w:p>
    <w:p w:rsidR="00DE24C6" w:rsidRPr="00BB54BF" w:rsidRDefault="00DE24C6" w:rsidP="00DE2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DE24C6" w:rsidRDefault="00DE24C6" w:rsidP="00DE24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DE24C6" w:rsidRDefault="00DE24C6" w:rsidP="00DE24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E24C6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b/>
          <w:sz w:val="28"/>
          <w:szCs w:val="28"/>
          <w:u w:val="single"/>
        </w:rPr>
        <w:t>Победитель аукциона:</w:t>
      </w:r>
      <w:r w:rsidRPr="009C2315">
        <w:rPr>
          <w:rFonts w:ascii="Times New Roman" w:hAnsi="Times New Roman" w:cs="Times New Roman"/>
          <w:sz w:val="28"/>
          <w:szCs w:val="28"/>
        </w:rPr>
        <w:t xml:space="preserve"> победителем аукциона при проведении продажи признается Участник аукциона, предложивший наиболее высокую цену за объект.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DE24C6" w:rsidRDefault="00DE24C6" w:rsidP="00DE24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Pr="009C2315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9C2315">
        <w:rPr>
          <w:rFonts w:ascii="Times New Roman" w:hAnsi="Times New Roman" w:cs="Times New Roman"/>
          <w:sz w:val="28"/>
          <w:szCs w:val="28"/>
        </w:rPr>
        <w:t xml:space="preserve"> итогов аукциона, с победителем аукциона заключается договор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Pr="009C2315">
        <w:rPr>
          <w:rFonts w:ascii="Times New Roman" w:hAnsi="Times New Roman" w:cs="Times New Roman"/>
          <w:sz w:val="28"/>
          <w:szCs w:val="28"/>
        </w:rPr>
        <w:t>.</w:t>
      </w:r>
    </w:p>
    <w:p w:rsidR="00DE24C6" w:rsidRDefault="00DE24C6" w:rsidP="00DE2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4C1">
        <w:rPr>
          <w:rFonts w:ascii="Times New Roman" w:hAnsi="Times New Roman" w:cs="Times New Roman"/>
          <w:sz w:val="28"/>
          <w:szCs w:val="28"/>
          <w:lang w:eastAsia="ru-RU"/>
        </w:rPr>
        <w:t xml:space="preserve">Оплата приобретенного имущества производится </w:t>
      </w:r>
      <w:r w:rsidRPr="00A644C1">
        <w:rPr>
          <w:rFonts w:ascii="Times New Roman" w:hAnsi="Times New Roman" w:cs="Times New Roman"/>
          <w:sz w:val="28"/>
          <w:szCs w:val="28"/>
        </w:rPr>
        <w:t>в течение 30 (тридцати) дней с момента подписания сторонами настоящего Договора путем единовременного перечисления всей суммы на счет Продавца</w:t>
      </w:r>
      <w:r w:rsidRPr="00A644C1">
        <w:rPr>
          <w:rFonts w:ascii="Times New Roman" w:hAnsi="Times New Roman" w:cs="Times New Roman"/>
          <w:sz w:val="28"/>
          <w:szCs w:val="28"/>
          <w:lang w:eastAsia="ru-RU"/>
        </w:rPr>
        <w:t xml:space="preserve"> по следующим реквизитам:</w:t>
      </w:r>
    </w:p>
    <w:p w:rsidR="00004FEE" w:rsidRPr="00004FEE" w:rsidRDefault="00004FEE" w:rsidP="00DE2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Оренбургской области (Администрация Георгиевского сельсовета л/с 04533012570) ИНН 5621004832, КПП 562101001, </w:t>
      </w:r>
      <w:r w:rsidRPr="00004FEE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ОТДЕЛЕНИЕ ОРЕНБУРГ БАНКА РОССИИ //УФК по Оренбургской области, г. Оренбург, БИК 015354008, к/с 40102810545370000045, </w:t>
      </w:r>
      <w:proofErr w:type="spellStart"/>
      <w:proofErr w:type="gramStart"/>
      <w:r w:rsidRPr="00004F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0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</w:t>
      </w:r>
      <w:r w:rsidRPr="00004FEE">
        <w:rPr>
          <w:rFonts w:ascii="Times New Roman" w:hAnsi="Times New Roman" w:cs="Times New Roman"/>
          <w:color w:val="000000"/>
          <w:sz w:val="28"/>
          <w:szCs w:val="28"/>
        </w:rPr>
        <w:t>03100643000000015300</w:t>
      </w:r>
      <w:r w:rsidRPr="00004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КБК 014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4FEE">
        <w:rPr>
          <w:rFonts w:ascii="Times New Roman" w:eastAsia="Times New Roman" w:hAnsi="Times New Roman" w:cs="Times New Roman"/>
          <w:sz w:val="28"/>
          <w:szCs w:val="28"/>
          <w:lang w:eastAsia="ru-RU"/>
        </w:rPr>
        <w:t> 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10 0000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4FEE">
        <w:rPr>
          <w:rFonts w:ascii="Times New Roman" w:eastAsia="Times New Roman" w:hAnsi="Times New Roman" w:cs="Times New Roman"/>
          <w:sz w:val="28"/>
          <w:szCs w:val="28"/>
          <w:lang w:eastAsia="ru-RU"/>
        </w:rPr>
        <w:t>10, ОКТМО 53606404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4C6" w:rsidRPr="009C2315" w:rsidRDefault="00DE24C6" w:rsidP="00DE24C6">
      <w:pPr>
        <w:pStyle w:val="Style2"/>
        <w:widowControl/>
        <w:tabs>
          <w:tab w:val="left" w:leader="underscore" w:pos="5424"/>
          <w:tab w:val="left" w:leader="underscore" w:pos="6739"/>
        </w:tabs>
        <w:spacing w:line="240" w:lineRule="auto"/>
        <w:ind w:firstLine="730"/>
        <w:contextualSpacing/>
        <w:rPr>
          <w:rFonts w:ascii="Times New Roman" w:hAnsi="Times New Roman" w:cs="Times New Roman"/>
          <w:sz w:val="28"/>
          <w:szCs w:val="28"/>
        </w:rPr>
      </w:pPr>
      <w:r w:rsidRPr="009C2315">
        <w:rPr>
          <w:rStyle w:val="FontStyle37"/>
          <w:rFonts w:ascii="Times New Roman" w:hAnsi="Times New Roman" w:cs="Times New Roman"/>
          <w:sz w:val="28"/>
          <w:szCs w:val="28"/>
        </w:rPr>
        <w:t>В назначении платежа указывается: «Оплата по договору купли-продажи объекта муниципаль</w:t>
      </w:r>
      <w:r>
        <w:rPr>
          <w:rStyle w:val="FontStyle37"/>
          <w:rFonts w:ascii="Times New Roman" w:hAnsi="Times New Roman" w:cs="Times New Roman"/>
          <w:sz w:val="28"/>
          <w:szCs w:val="28"/>
        </w:rPr>
        <w:t>ного имущества №</w:t>
      </w:r>
      <w:r>
        <w:rPr>
          <w:rStyle w:val="FontStyle37"/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Style w:val="FontStyle37"/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Style w:val="FontStyle37"/>
          <w:rFonts w:ascii="Times New Roman" w:hAnsi="Times New Roman" w:cs="Times New Roman"/>
          <w:sz w:val="28"/>
          <w:szCs w:val="28"/>
        </w:rPr>
        <w:t>_______</w:t>
      </w:r>
      <w:proofErr w:type="spellEnd"/>
      <w:r w:rsidRPr="009C2315">
        <w:rPr>
          <w:rStyle w:val="FontStyle37"/>
          <w:rFonts w:ascii="Times New Roman" w:hAnsi="Times New Roman" w:cs="Times New Roman"/>
          <w:sz w:val="28"/>
          <w:szCs w:val="28"/>
        </w:rPr>
        <w:t>».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315">
        <w:rPr>
          <w:rFonts w:ascii="Times New Roman" w:hAnsi="Times New Roman" w:cs="Times New Roman"/>
          <w:b/>
          <w:sz w:val="28"/>
          <w:szCs w:val="28"/>
          <w:u w:val="single"/>
        </w:rPr>
        <w:t>Место размещения в сети «Интернет»:</w:t>
      </w:r>
      <w:r w:rsidRPr="009C2315">
        <w:rPr>
          <w:rFonts w:ascii="Times New Roman" w:hAnsi="Times New Roman" w:cs="Times New Roman"/>
          <w:sz w:val="28"/>
          <w:szCs w:val="28"/>
        </w:rPr>
        <w:t xml:space="preserve"> находится в открытом доступе, начиная с даты размещения настоящего извещения в информационно-телекоммуникационной сети «Интернет» </w:t>
      </w:r>
      <w:hyperlink r:id="rId9" w:history="1">
        <w:r w:rsidRPr="009C2315">
          <w:rPr>
            <w:rStyle w:val="a3"/>
            <w:rFonts w:ascii="Times New Roman" w:hAnsi="Times New Roman" w:cs="Times New Roman"/>
            <w:b/>
            <w:color w:val="1F497D"/>
            <w:sz w:val="28"/>
            <w:szCs w:val="28"/>
          </w:rPr>
          <w:t>http://utp.sberbank-ast.ru/</w:t>
        </w:r>
      </w:hyperlink>
      <w:r w:rsidRPr="009C2315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, </w:t>
      </w:r>
      <w:r w:rsidRPr="009C2315">
        <w:rPr>
          <w:rFonts w:ascii="Times New Roman" w:hAnsi="Times New Roman" w:cs="Times New Roman"/>
          <w:sz w:val="28"/>
          <w:szCs w:val="28"/>
        </w:rPr>
        <w:t>раздел «Продажи»,</w:t>
      </w:r>
      <w:r w:rsidRPr="00456F2D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9C2315">
        <w:rPr>
          <w:rFonts w:ascii="Times New Roman" w:hAnsi="Times New Roman" w:cs="Times New Roman"/>
          <w:sz w:val="28"/>
          <w:szCs w:val="28"/>
        </w:rPr>
        <w:t>Торговая секция «Приватизация, аренда и продажа прав»,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на</w:t>
      </w:r>
      <w:r w:rsidRPr="009C2315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муниципального образования </w:t>
      </w:r>
      <w:r w:rsidR="00456F2D">
        <w:rPr>
          <w:rFonts w:ascii="Times New Roman" w:hAnsi="Times New Roman" w:cs="Times New Roman"/>
          <w:color w:val="000000"/>
          <w:sz w:val="28"/>
          <w:szCs w:val="28"/>
        </w:rPr>
        <w:t xml:space="preserve">Георгиевский сельсовет </w:t>
      </w:r>
      <w:r w:rsidRPr="009C2315">
        <w:rPr>
          <w:rFonts w:ascii="Times New Roman" w:hAnsi="Times New Roman" w:cs="Times New Roman"/>
          <w:color w:val="000000"/>
          <w:sz w:val="28"/>
          <w:szCs w:val="28"/>
        </w:rPr>
        <w:t>Александровск</w:t>
      </w:r>
      <w:r w:rsidR="00456F2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9C231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456F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2315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области: </w:t>
      </w:r>
      <w:r w:rsidR="00456F2D" w:rsidRPr="00456F2D">
        <w:rPr>
          <w:rStyle w:val="a3"/>
          <w:rFonts w:ascii="Times New Roman" w:hAnsi="Times New Roman" w:cs="Times New Roman"/>
          <w:b/>
          <w:sz w:val="28"/>
          <w:szCs w:val="28"/>
        </w:rPr>
        <w:t>https://georgievka-selsovet.ru/</w:t>
      </w:r>
      <w:r w:rsidR="00456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315">
        <w:rPr>
          <w:rFonts w:ascii="Times New Roman" w:hAnsi="Times New Roman" w:cs="Times New Roman"/>
          <w:sz w:val="28"/>
          <w:szCs w:val="28"/>
        </w:rPr>
        <w:t xml:space="preserve">и на сайте РФ </w:t>
      </w:r>
      <w:r w:rsidRPr="009C23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C23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2315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9C23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231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C23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23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C231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proofErr w:type="gramEnd"/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на имущество можно также запросить у Организатора торгов, направив на электронную почту контактного лица, указанного в Извещении, запрос на предоставление документов. </w:t>
      </w:r>
      <w:proofErr w:type="gramStart"/>
      <w:r w:rsidRPr="009C2315">
        <w:rPr>
          <w:rFonts w:ascii="Times New Roman" w:hAnsi="Times New Roman" w:cs="Times New Roman"/>
          <w:sz w:val="28"/>
          <w:szCs w:val="28"/>
        </w:rPr>
        <w:t>В соответствии с запросом Организатор торгов в течение трех рабочих дней с момента получения запроса от Претендента</w:t>
      </w:r>
      <w:proofErr w:type="gramEnd"/>
      <w:r w:rsidRPr="009C2315">
        <w:rPr>
          <w:rFonts w:ascii="Times New Roman" w:hAnsi="Times New Roman" w:cs="Times New Roman"/>
          <w:sz w:val="28"/>
          <w:szCs w:val="28"/>
        </w:rPr>
        <w:t xml:space="preserve"> предоставляет имеющиеся документы.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b/>
          <w:sz w:val="28"/>
          <w:szCs w:val="28"/>
          <w:u w:val="single"/>
        </w:rPr>
        <w:t>Осмотр имущества:</w:t>
      </w:r>
      <w:r w:rsidRPr="009C2315">
        <w:rPr>
          <w:rFonts w:ascii="Times New Roman" w:hAnsi="Times New Roman" w:cs="Times New Roman"/>
          <w:sz w:val="28"/>
          <w:szCs w:val="28"/>
        </w:rPr>
        <w:t xml:space="preserve"> осмотр Имущества проводится </w:t>
      </w:r>
      <w:r w:rsidRPr="009C231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2315">
        <w:rPr>
          <w:rFonts w:ascii="Times New Roman" w:hAnsi="Times New Roman" w:cs="Times New Roman"/>
          <w:sz w:val="28"/>
          <w:szCs w:val="28"/>
        </w:rPr>
        <w:t xml:space="preserve"> представителем собственника имущества после направления заинтересованным лицом письменного запроса Организатору торгов. Организация осмотра Имущества осуществляется в течение 5 рабочих дней </w:t>
      </w:r>
      <w:proofErr w:type="gramStart"/>
      <w:r w:rsidRPr="009C231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C2315">
        <w:rPr>
          <w:rFonts w:ascii="Times New Roman" w:hAnsi="Times New Roman" w:cs="Times New Roman"/>
          <w:sz w:val="28"/>
          <w:szCs w:val="28"/>
        </w:rPr>
        <w:t xml:space="preserve"> соответствующего запроса.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C2315">
        <w:rPr>
          <w:rFonts w:ascii="Times New Roman" w:hAnsi="Times New Roman" w:cs="Times New Roman"/>
          <w:b/>
          <w:bCs/>
          <w:sz w:val="28"/>
          <w:szCs w:val="28"/>
          <w:u w:val="single"/>
        </w:rPr>
        <w:t>Отказ от проведения аукциона:</w:t>
      </w:r>
      <w:r w:rsidRPr="009C2315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9C2315">
        <w:rPr>
          <w:rFonts w:ascii="Times New Roman" w:hAnsi="Times New Roman" w:cs="Times New Roman"/>
          <w:sz w:val="28"/>
          <w:szCs w:val="28"/>
        </w:rPr>
        <w:t xml:space="preserve">родавец (Организатор) торгов вправе отказаться от проведения торгов не позднее, чем за 3 (календарных) дня до наступления даты проведения торгов. Сообщение об отказе проведения торгов размещается на сайте </w:t>
      </w:r>
      <w:hyperlink r:id="rId10" w:history="1">
        <w:r w:rsidRPr="009C2315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>http://utp.sberbank-ast.ru/</w:t>
        </w:r>
      </w:hyperlink>
      <w:r w:rsidRPr="009C23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на</w:t>
      </w:r>
      <w:r w:rsidRPr="009C2315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муниципального образования </w:t>
      </w:r>
      <w:r w:rsidR="00456F2D">
        <w:rPr>
          <w:rFonts w:ascii="Times New Roman" w:hAnsi="Times New Roman" w:cs="Times New Roman"/>
          <w:color w:val="000000"/>
          <w:sz w:val="28"/>
          <w:szCs w:val="28"/>
        </w:rPr>
        <w:t xml:space="preserve">Георгиевский сельсовет </w:t>
      </w:r>
      <w:r w:rsidRPr="009C2315">
        <w:rPr>
          <w:rFonts w:ascii="Times New Roman" w:hAnsi="Times New Roman" w:cs="Times New Roman"/>
          <w:color w:val="000000"/>
          <w:sz w:val="28"/>
          <w:szCs w:val="28"/>
        </w:rPr>
        <w:t>Александровск</w:t>
      </w:r>
      <w:r w:rsidR="00456F2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9C231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456F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2315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области: </w:t>
      </w:r>
      <w:r w:rsidR="00456F2D" w:rsidRPr="00456F2D">
        <w:rPr>
          <w:rStyle w:val="a3"/>
          <w:rFonts w:ascii="Times New Roman" w:hAnsi="Times New Roman" w:cs="Times New Roman"/>
          <w:b/>
          <w:sz w:val="28"/>
          <w:szCs w:val="28"/>
        </w:rPr>
        <w:t>https://georgievka-selsovet.ru/</w:t>
      </w:r>
      <w:r w:rsidR="00456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315">
        <w:rPr>
          <w:rFonts w:ascii="Times New Roman" w:hAnsi="Times New Roman" w:cs="Times New Roman"/>
          <w:sz w:val="28"/>
          <w:szCs w:val="28"/>
        </w:rPr>
        <w:t xml:space="preserve">и на сайте РФ </w:t>
      </w:r>
      <w:r w:rsidRPr="009C23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C23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2315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9C23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231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C23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23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C231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E24C6" w:rsidRPr="009C2315" w:rsidRDefault="00DE24C6" w:rsidP="00DE24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br w:type="page"/>
      </w:r>
    </w:p>
    <w:p w:rsidR="00DE24C6" w:rsidRDefault="00DE24C6" w:rsidP="00DE24C6">
      <w:pPr>
        <w:pStyle w:val="a6"/>
        <w:ind w:left="6521" w:hanging="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DE24C6" w:rsidRDefault="00DE24C6" w:rsidP="00DE24C6">
      <w:pPr>
        <w:pStyle w:val="a6"/>
        <w:ind w:left="6521" w:hanging="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</w:t>
      </w:r>
      <w:r w:rsidR="00456F2D">
        <w:rPr>
          <w:rFonts w:ascii="Times New Roman" w:hAnsi="Times New Roman" w:cs="Times New Roman"/>
          <w:sz w:val="24"/>
          <w:szCs w:val="24"/>
        </w:rPr>
        <w:t xml:space="preserve">страции района от </w:t>
      </w:r>
      <w:r w:rsidR="006523B8">
        <w:rPr>
          <w:rFonts w:ascii="Times New Roman" w:hAnsi="Times New Roman" w:cs="Times New Roman"/>
          <w:sz w:val="24"/>
          <w:szCs w:val="24"/>
        </w:rPr>
        <w:t>0</w:t>
      </w:r>
      <w:r w:rsidR="00456F2D">
        <w:rPr>
          <w:rFonts w:ascii="Times New Roman" w:hAnsi="Times New Roman" w:cs="Times New Roman"/>
          <w:sz w:val="24"/>
          <w:szCs w:val="24"/>
        </w:rPr>
        <w:t>1.0</w:t>
      </w:r>
      <w:r w:rsidR="006523B8">
        <w:rPr>
          <w:rFonts w:ascii="Times New Roman" w:hAnsi="Times New Roman" w:cs="Times New Roman"/>
          <w:sz w:val="24"/>
          <w:szCs w:val="24"/>
        </w:rPr>
        <w:t>6</w:t>
      </w:r>
      <w:r w:rsidR="00456F2D">
        <w:rPr>
          <w:rFonts w:ascii="Times New Roman" w:hAnsi="Times New Roman" w:cs="Times New Roman"/>
          <w:sz w:val="24"/>
          <w:szCs w:val="24"/>
        </w:rPr>
        <w:t>.2023 № 2</w:t>
      </w:r>
      <w:r w:rsidR="006523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DE24C6" w:rsidRDefault="00DE24C6" w:rsidP="00DE24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E24C6" w:rsidRDefault="00DE24C6" w:rsidP="00DE24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E24C6" w:rsidRDefault="00DE24C6" w:rsidP="00DE2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 № ________</w:t>
      </w: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имущества)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6F2D">
        <w:rPr>
          <w:rFonts w:ascii="Times New Roman" w:hAnsi="Times New Roman" w:cs="Times New Roman"/>
          <w:sz w:val="24"/>
          <w:szCs w:val="24"/>
        </w:rPr>
        <w:t>Георгиевка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"___" ____________ 20___ год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56F2D">
        <w:rPr>
          <w:rFonts w:ascii="Times New Roman" w:hAnsi="Times New Roman" w:cs="Times New Roman"/>
          <w:sz w:val="24"/>
          <w:szCs w:val="24"/>
        </w:rPr>
        <w:t xml:space="preserve">Георгиевского сельсовета </w:t>
      </w:r>
      <w:r>
        <w:rPr>
          <w:rFonts w:ascii="Times New Roman" w:hAnsi="Times New Roman" w:cs="Times New Roman"/>
          <w:sz w:val="24"/>
          <w:szCs w:val="24"/>
        </w:rPr>
        <w:t>Александровского района Оренбургской области в лице _________ ______________________________________________, действующего на основании Устава, именуемая в дальнейшем «Продавец», с одной стороны, и ________________ ___________________________________________________________________________</w:t>
      </w: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юридического или физического лица)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 № _______________, 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23B8">
        <w:rPr>
          <w:rFonts w:ascii="Times New Roman" w:hAnsi="Times New Roman" w:cs="Times New Roman"/>
          <w:sz w:val="24"/>
          <w:szCs w:val="24"/>
        </w:rPr>
        <w:t>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 факс 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 о государственной регистрации (в качестве юридического лица,</w:t>
      </w:r>
      <w:proofErr w:type="gramEnd"/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предпринимателя) 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 N ______________, дата регистрации 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осуществлявший регистрацию 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претендента (адрес): 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 факс 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именуем___ в дальнейшем «Покупатель», с другой стороны, и на основании протокола об итогах аукциона, который </w:t>
      </w:r>
      <w:r w:rsidRPr="00E22193">
        <w:rPr>
          <w:rFonts w:ascii="Times New Roman" w:hAnsi="Times New Roman" w:cs="Times New Roman"/>
          <w:color w:val="auto"/>
          <w:sz w:val="24"/>
          <w:szCs w:val="24"/>
        </w:rPr>
        <w:t>состоялся _______202</w:t>
      </w:r>
      <w:r w:rsidR="00456F2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E22193">
        <w:rPr>
          <w:rFonts w:ascii="Times New Roman" w:hAnsi="Times New Roman" w:cs="Times New Roman"/>
          <w:color w:val="auto"/>
          <w:sz w:val="24"/>
          <w:szCs w:val="24"/>
        </w:rPr>
        <w:t xml:space="preserve"> г.,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 (далее - Договор)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456F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собственность, а Покупатель оплатить и принять в соответствии с условиями настоящего Договора следующий</w:t>
      </w:r>
      <w:proofErr w:type="gramStart"/>
      <w:r w:rsidR="00456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объект</w:t>
      </w:r>
      <w:r w:rsidR="00456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(далее – объект) недвижимого имущества: _________________________________________________________________</w:t>
      </w:r>
      <w:r w:rsidR="00456F2D">
        <w:rPr>
          <w:rFonts w:ascii="Times New Roman" w:hAnsi="Times New Roman" w:cs="Times New Roman"/>
          <w:sz w:val="24"/>
          <w:szCs w:val="24"/>
        </w:rPr>
        <w:t>____________</w:t>
      </w:r>
    </w:p>
    <w:p w:rsidR="00DE24C6" w:rsidRDefault="00DE24C6" w:rsidP="00DE24C6">
      <w:pPr>
        <w:pStyle w:val="ConsPlusNonformat"/>
        <w:jc w:val="center"/>
      </w:pPr>
      <w:proofErr w:type="gramStart"/>
      <w:r>
        <w:rPr>
          <w:rFonts w:ascii="Times New Roman" w:hAnsi="Times New Roman" w:cs="Times New Roman"/>
        </w:rPr>
        <w:t>(наименование имущества, общая площадь, место расположения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наименование </w:t>
      </w:r>
      <w:proofErr w:type="gramEnd"/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24C6" w:rsidRDefault="00DE24C6" w:rsidP="00DE24C6">
      <w:pPr>
        <w:pStyle w:val="ConsPlusNonformat"/>
        <w:jc w:val="center"/>
      </w:pPr>
      <w:r>
        <w:rPr>
          <w:rFonts w:ascii="Times New Roman" w:hAnsi="Times New Roman" w:cs="Times New Roman"/>
        </w:rPr>
        <w:t>подтверждающего право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документа, дата, серия, №, наименование органа, его выдавшего)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DE24C6" w:rsidRDefault="00DE24C6" w:rsidP="00DE24C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1.2. Продажа объекта осуществлена в соответствии с Федеральным законом от 21.12.2001 г. № 178-ФЗ "О приватизации государственного и муниципального имущества", постановлением администрации </w:t>
      </w:r>
      <w:r w:rsidR="0015088E">
        <w:rPr>
          <w:rFonts w:ascii="Times New Roman" w:hAnsi="Times New Roman" w:cs="Times New Roman"/>
          <w:sz w:val="24"/>
          <w:szCs w:val="24"/>
        </w:rPr>
        <w:t xml:space="preserve">Георгиевского сельсовета </w:t>
      </w:r>
      <w:r>
        <w:rPr>
          <w:rFonts w:ascii="Times New Roman" w:hAnsi="Times New Roman" w:cs="Times New Roman"/>
          <w:sz w:val="24"/>
          <w:szCs w:val="24"/>
        </w:rPr>
        <w:t>Александровского района Оренбургской области от __________ г. № ______________.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Продавец гарантирует, что объект не обременен правами третьих лиц, под арестом, в залоге не состоит, не является предметом спора.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 Покупатель удовлетворен качественным состоянием передаваемого объекта, установленным путем его наружного и внутреннего осмотра перед заключением настоящего Договора, и не обнаружил при осмотре каких-либо дефектов и недостатков, о которых ему не сообщил Продавец.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>
        <w:rPr>
          <w:rFonts w:ascii="Times New Roman" w:hAnsi="Times New Roman" w:cs="Times New Roman"/>
          <w:sz w:val="24"/>
          <w:szCs w:val="24"/>
        </w:rPr>
        <w:t>2. Цена Договора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Цена объекта  установлена в размере __________________________________ руб.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(_________________________________________________________________________).</w:t>
      </w: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(прописью)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Задаток, внесенный Покупателем в сумме _________________________________ руб.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(_________________________________________________________________________),</w:t>
      </w: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(прописью)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имущества.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3"/>
      <w:bookmarkEnd w:id="1"/>
      <w:r>
        <w:rPr>
          <w:rFonts w:ascii="Times New Roman" w:hAnsi="Times New Roman" w:cs="Times New Roman"/>
          <w:sz w:val="24"/>
          <w:szCs w:val="24"/>
        </w:rPr>
        <w:t>3. Платежи по договору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Pr="00004FEE" w:rsidRDefault="00DE24C6" w:rsidP="00DE24C6">
      <w:pPr>
        <w:pStyle w:val="ConsPlusNonformat"/>
        <w:ind w:firstLine="567"/>
        <w:jc w:val="both"/>
        <w:rPr>
          <w:sz w:val="24"/>
          <w:szCs w:val="24"/>
        </w:rPr>
      </w:pPr>
      <w:bookmarkStart w:id="2" w:name="Par85"/>
      <w:bookmarkEnd w:id="2"/>
      <w:r>
        <w:rPr>
          <w:rFonts w:ascii="Times New Roman" w:hAnsi="Times New Roman" w:cs="Times New Roman"/>
          <w:sz w:val="24"/>
          <w:szCs w:val="24"/>
        </w:rPr>
        <w:t xml:space="preserve">3.1. Покупатель обязуется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объекта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указанную в </w:t>
      </w:r>
      <w:hyperlink w:anchor="Par74">
        <w:r>
          <w:rPr>
            <w:rFonts w:ascii="Times New Roman" w:hAnsi="Times New Roman" w:cs="Times New Roman"/>
            <w:sz w:val="24"/>
            <w:szCs w:val="24"/>
          </w:rPr>
          <w:t>п.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30 (тридцати) дней с момента подписания сторонами настоящего Договора путем единовременного перечисления всей суммы на счет </w:t>
      </w:r>
      <w:r w:rsidRPr="00004FEE">
        <w:rPr>
          <w:rFonts w:ascii="Times New Roman" w:hAnsi="Times New Roman" w:cs="Times New Roman"/>
          <w:sz w:val="24"/>
          <w:szCs w:val="24"/>
        </w:rPr>
        <w:t>Продавца:</w:t>
      </w:r>
      <w:r w:rsidR="00004FEE" w:rsidRPr="00004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FEE" w:rsidRPr="00004FEE">
        <w:rPr>
          <w:rFonts w:ascii="Times New Roman" w:hAnsi="Times New Roman" w:cs="Times New Roman"/>
          <w:sz w:val="24"/>
          <w:szCs w:val="24"/>
          <w:lang w:eastAsia="ru-RU"/>
        </w:rPr>
        <w:t xml:space="preserve">УФК по Оренбургской области (Администрация Георгиевского сельсовета л/с 04533012570) ИНН 5621004832, КПП 562101001, </w:t>
      </w:r>
      <w:r w:rsidR="00004FEE" w:rsidRPr="00004FEE">
        <w:rPr>
          <w:rFonts w:ascii="Times New Roman" w:hAnsi="Times New Roman" w:cstheme="minorBidi"/>
          <w:sz w:val="24"/>
          <w:szCs w:val="24"/>
          <w:lang w:eastAsia="ru-RU"/>
        </w:rPr>
        <w:t xml:space="preserve">ОТДЕЛЕНИЕ ОРЕНБУРГ БАНКА РОССИИ //УФК по Оренбургской области, г. Оренбург, БИК 015354008, к/с 40102810545370000045, </w:t>
      </w:r>
      <w:proofErr w:type="spellStart"/>
      <w:proofErr w:type="gramStart"/>
      <w:r w:rsidR="00004FEE" w:rsidRPr="00004FEE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004FEE" w:rsidRPr="00004FEE">
        <w:rPr>
          <w:rFonts w:ascii="Times New Roman" w:hAnsi="Times New Roman" w:cs="Times New Roman"/>
          <w:sz w:val="24"/>
          <w:szCs w:val="24"/>
          <w:lang w:eastAsia="ru-RU"/>
        </w:rPr>
        <w:t xml:space="preserve">/с </w:t>
      </w:r>
      <w:r w:rsidR="00004FEE" w:rsidRPr="00004FEE">
        <w:rPr>
          <w:rFonts w:ascii="Times New Roman" w:hAnsi="Times New Roman" w:cs="Times New Roman"/>
          <w:color w:val="000000"/>
          <w:sz w:val="24"/>
          <w:szCs w:val="24"/>
        </w:rPr>
        <w:t>03100643000000015300</w:t>
      </w:r>
      <w:r w:rsidR="00004FEE" w:rsidRPr="00004FEE">
        <w:rPr>
          <w:rFonts w:ascii="Times New Roman" w:hAnsi="Times New Roman" w:cs="Times New Roman"/>
          <w:sz w:val="24"/>
          <w:szCs w:val="24"/>
          <w:lang w:eastAsia="ru-RU"/>
        </w:rPr>
        <w:t>, КБК 014 114 02 053 10 0000 410, ОКТМО 53606404</w:t>
      </w:r>
      <w:r w:rsidRPr="00004FEE">
        <w:rPr>
          <w:rFonts w:ascii="Times New Roman" w:hAnsi="Times New Roman" w:cs="Times New Roman"/>
          <w:sz w:val="24"/>
          <w:szCs w:val="24"/>
        </w:rPr>
        <w:t>.</w:t>
      </w:r>
    </w:p>
    <w:p w:rsidR="00DE24C6" w:rsidRDefault="00DE24C6" w:rsidP="00DE24C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>
        <w:rPr>
          <w:rFonts w:ascii="Times New Roman" w:hAnsi="Times New Roman" w:cs="Times New Roman"/>
          <w:sz w:val="24"/>
          <w:szCs w:val="24"/>
        </w:rPr>
        <w:t>3.2. Покупатель вправе исполнить свои обязательства по оплате стоимости объекта досрочно.</w:t>
      </w:r>
    </w:p>
    <w:p w:rsidR="00DE24C6" w:rsidRDefault="00DE24C6" w:rsidP="00DE24C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Покупателя по оплате считаются выполненными с момента поступления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на счет Продавца.</w:t>
      </w:r>
    </w:p>
    <w:p w:rsidR="00DE24C6" w:rsidRDefault="00DE24C6" w:rsidP="00DE24C6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104"/>
      <w:bookmarkEnd w:id="4"/>
    </w:p>
    <w:p w:rsidR="00DE24C6" w:rsidRDefault="00DE24C6" w:rsidP="00DE24C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Передача имущества</w:t>
      </w:r>
    </w:p>
    <w:p w:rsidR="00DE24C6" w:rsidRDefault="00DE24C6" w:rsidP="00DE24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Объект передается Продавцом Покупателю по </w:t>
      </w:r>
      <w:hyperlink r:id="rId11">
        <w:r>
          <w:rPr>
            <w:rFonts w:ascii="Times New Roman" w:hAnsi="Times New Roman" w:cs="Times New Roman"/>
            <w:sz w:val="24"/>
            <w:szCs w:val="24"/>
          </w:rPr>
          <w:t>акту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 (прилагается) в течение 10 дней после зачисления средств на счет Продавца.</w:t>
      </w: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 момента даты подписания сторонами </w:t>
      </w:r>
      <w:hyperlink r:id="rId12">
        <w:r>
          <w:rPr>
            <w:rFonts w:ascii="Times New Roman" w:hAnsi="Times New Roman" w:cs="Times New Roman"/>
            <w:sz w:val="24"/>
            <w:szCs w:val="24"/>
          </w:rPr>
          <w:t>акта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 ответственность за сохранность объекта, равно как и риск случайной гибели или порчи имущества, несет Покупатель.</w:t>
      </w: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Обязательство Продавца передать объект считается исполненным после подписания </w:t>
      </w:r>
      <w:hyperlink r:id="rId13">
        <w:r>
          <w:rPr>
            <w:rFonts w:ascii="Times New Roman" w:hAnsi="Times New Roman" w:cs="Times New Roman"/>
            <w:sz w:val="24"/>
            <w:szCs w:val="24"/>
          </w:rPr>
          <w:t>акта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DE24C6" w:rsidRDefault="00DE24C6" w:rsidP="00DE24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5.1. За просрочку платежей, предусмотренных </w:t>
      </w:r>
      <w:hyperlink w:anchor="Par85">
        <w:r>
          <w:rPr>
            <w:rFonts w:ascii="Times New Roman" w:hAnsi="Times New Roman" w:cs="Times New Roman"/>
            <w:sz w:val="24"/>
            <w:szCs w:val="24"/>
          </w:rPr>
          <w:t>п.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6">
        <w:r>
          <w:rPr>
            <w:rFonts w:ascii="Times New Roman" w:hAnsi="Times New Roman" w:cs="Times New Roman"/>
            <w:sz w:val="24"/>
            <w:szCs w:val="24"/>
          </w:rPr>
          <w:t>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Покупатель уплачивает Продавцу пеню в размере 0,1% за каждый день просрочки, но не более 20% цены Договора.</w:t>
      </w: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случае невыполнения или ненадлежащего выполнения одной из сторон обязательств по настоящему Договору виновная сторона возмещает другой стороне </w:t>
      </w:r>
      <w:r>
        <w:rPr>
          <w:rFonts w:ascii="Times New Roman" w:hAnsi="Times New Roman" w:cs="Times New Roman"/>
          <w:sz w:val="24"/>
          <w:szCs w:val="24"/>
        </w:rPr>
        <w:lastRenderedPageBreak/>
        <w:t>убытки, причиненные невыполнением или ненадлежащим выполнении обязательств, в соответствии с действующим законодательством.</w:t>
      </w:r>
    </w:p>
    <w:p w:rsidR="00DE24C6" w:rsidRDefault="00DE24C6" w:rsidP="00DE24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115"/>
      <w:bookmarkEnd w:id="5"/>
      <w:r>
        <w:rPr>
          <w:rFonts w:ascii="Times New Roman" w:hAnsi="Times New Roman" w:cs="Times New Roman"/>
          <w:sz w:val="24"/>
          <w:szCs w:val="24"/>
        </w:rPr>
        <w:t>6. Возникновение права собственности</w:t>
      </w:r>
    </w:p>
    <w:p w:rsidR="00DE24C6" w:rsidRDefault="00DE24C6" w:rsidP="00DE24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Стороны договорились, что государственная регистрация перехода права собственности на объект будет произведена после подписания </w:t>
      </w:r>
      <w:hyperlink r:id="rId14">
        <w:r>
          <w:rPr>
            <w:rFonts w:ascii="Times New Roman" w:hAnsi="Times New Roman" w:cs="Times New Roman"/>
            <w:sz w:val="24"/>
            <w:szCs w:val="24"/>
          </w:rPr>
          <w:t>акта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Право собственности на объект возникает у Покупателя с момента подписания настоящего договора и </w:t>
      </w:r>
      <w:hyperlink r:id="rId15">
        <w:r>
          <w:rPr>
            <w:rFonts w:ascii="Times New Roman" w:hAnsi="Times New Roman" w:cs="Times New Roman"/>
            <w:sz w:val="24"/>
            <w:szCs w:val="24"/>
          </w:rPr>
          <w:t>акта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 имущества. Договор подлежит обязательной государственной регистрации права в Управлении Федеральной службы государственной регистрации, кадастра и картографии по Оренбургской области.</w:t>
      </w:r>
    </w:p>
    <w:p w:rsidR="00DE24C6" w:rsidRDefault="00DE24C6" w:rsidP="00DE24C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121"/>
      <w:bookmarkEnd w:id="6"/>
      <w:r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DE24C6" w:rsidRDefault="00DE24C6" w:rsidP="00DE24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Порядок расторжения Договора определяется действующим законодательством.</w:t>
      </w: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Отношения сторон, не урегулированные настоящим Договором, регламентируются действующим законодательством.</w:t>
      </w: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Споры, возникающие при исполнении настоящего Договора, решаются путем переговоров, в случае разногласий - в судебном порядке.</w:t>
      </w: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Изменения и дополнения к настоящему Договору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Договора.</w:t>
      </w: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Настоящий Договор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</w:t>
      </w:r>
    </w:p>
    <w:p w:rsidR="00DE24C6" w:rsidRDefault="00DE24C6" w:rsidP="00DE24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Место нахождения, реквизиты и подписи сторон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Продавец: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Покупатель:</w:t>
      </w:r>
    </w:p>
    <w:tbl>
      <w:tblPr>
        <w:tblW w:w="9374" w:type="dxa"/>
        <w:tblLook w:val="0000"/>
      </w:tblPr>
      <w:tblGrid>
        <w:gridCol w:w="4576"/>
        <w:gridCol w:w="222"/>
        <w:gridCol w:w="4576"/>
      </w:tblGrid>
      <w:tr w:rsidR="00DE24C6" w:rsidTr="00024106">
        <w:tc>
          <w:tcPr>
            <w:tcW w:w="4576" w:type="dxa"/>
          </w:tcPr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______________________________</w:t>
            </w:r>
          </w:p>
        </w:tc>
        <w:tc>
          <w:tcPr>
            <w:tcW w:w="239" w:type="dxa"/>
          </w:tcPr>
          <w:p w:rsidR="00DE24C6" w:rsidRDefault="00DE24C6" w:rsidP="000241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______________________________</w:t>
            </w:r>
          </w:p>
        </w:tc>
      </w:tr>
    </w:tbl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Продавец: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Покупатель: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___________/____________/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_____________/____________/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М.П.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М.П.</w:t>
      </w:r>
    </w:p>
    <w:p w:rsidR="00DE24C6" w:rsidRDefault="00DE24C6" w:rsidP="00DE24C6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Продавца</w:t>
      </w:r>
    </w:p>
    <w:p w:rsidR="00DE24C6" w:rsidRDefault="00DE24C6" w:rsidP="00DE2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поступлении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</w:t>
      </w:r>
    </w:p>
    <w:p w:rsidR="00DE24C6" w:rsidRDefault="00DE24C6" w:rsidP="00DE24C6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</w:t>
      </w:r>
    </w:p>
    <w:p w:rsidR="00DE24C6" w:rsidRDefault="00DE24C6" w:rsidP="00DE2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 ________________</w:t>
      </w:r>
      <w:r>
        <w:br w:type="page"/>
      </w:r>
    </w:p>
    <w:p w:rsidR="00DE24C6" w:rsidRDefault="00DE24C6" w:rsidP="00DE24C6">
      <w:pPr>
        <w:pStyle w:val="a6"/>
        <w:ind w:left="6521" w:hanging="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E24C6" w:rsidRDefault="00DE24C6" w:rsidP="00DE24C6">
      <w:pPr>
        <w:pStyle w:val="a6"/>
        <w:ind w:left="6521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района от </w:t>
      </w:r>
      <w:r w:rsidR="006523B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5088E">
        <w:rPr>
          <w:rFonts w:ascii="Times New Roman" w:hAnsi="Times New Roman" w:cs="Times New Roman"/>
          <w:sz w:val="24"/>
          <w:szCs w:val="24"/>
        </w:rPr>
        <w:t>.0</w:t>
      </w:r>
      <w:r w:rsidR="006523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508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5088E">
        <w:rPr>
          <w:rFonts w:ascii="Times New Roman" w:hAnsi="Times New Roman" w:cs="Times New Roman"/>
          <w:sz w:val="24"/>
          <w:szCs w:val="24"/>
        </w:rPr>
        <w:t>2</w:t>
      </w:r>
      <w:r w:rsidR="006523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DE24C6" w:rsidRDefault="00DE24C6" w:rsidP="00DE24C6">
      <w:pPr>
        <w:pStyle w:val="a6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DE24C6" w:rsidRDefault="00DE24C6" w:rsidP="00DE24C6">
      <w:pPr>
        <w:pStyle w:val="ConsPlusNormal"/>
        <w:jc w:val="center"/>
      </w:pPr>
      <w:r>
        <w:t>Акт</w:t>
      </w:r>
    </w:p>
    <w:p w:rsidR="00DE24C6" w:rsidRDefault="00DE24C6" w:rsidP="00DE24C6">
      <w:pPr>
        <w:pStyle w:val="ConsPlusNormal"/>
        <w:jc w:val="center"/>
      </w:pPr>
      <w:r>
        <w:t>приема-передачи</w:t>
      </w:r>
    </w:p>
    <w:p w:rsidR="00DE24C6" w:rsidRDefault="00DE24C6" w:rsidP="00DE24C6">
      <w:pPr>
        <w:pStyle w:val="ConsPlusNormal"/>
        <w:jc w:val="center"/>
      </w:pPr>
      <w:r>
        <w:t>недвижимого имущества</w:t>
      </w:r>
    </w:p>
    <w:p w:rsidR="00DE24C6" w:rsidRDefault="00DE24C6" w:rsidP="00DE24C6">
      <w:pPr>
        <w:pStyle w:val="ConsPlusNormal"/>
        <w:ind w:firstLine="540"/>
        <w:jc w:val="both"/>
        <w:outlineLvl w:val="0"/>
      </w:pPr>
    </w:p>
    <w:p w:rsidR="00DE24C6" w:rsidRDefault="00DE24C6" w:rsidP="00DE24C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с. 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"___"________ 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</w:rPr>
      </w:pP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</w:rPr>
      </w:pP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</w:rPr>
      </w:pPr>
    </w:p>
    <w:p w:rsidR="00DE24C6" w:rsidRDefault="00DE24C6" w:rsidP="00DE24C6">
      <w:pPr>
        <w:pStyle w:val="ConsPlusNonformat"/>
        <w:ind w:firstLine="426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5088E">
        <w:rPr>
          <w:rFonts w:ascii="Times New Roman" w:hAnsi="Times New Roman" w:cs="Times New Roman"/>
          <w:sz w:val="24"/>
          <w:szCs w:val="24"/>
        </w:rPr>
        <w:t xml:space="preserve">Георгиевского сельсовета </w:t>
      </w:r>
      <w:r>
        <w:rPr>
          <w:rFonts w:ascii="Times New Roman" w:hAnsi="Times New Roman" w:cs="Times New Roman"/>
          <w:sz w:val="24"/>
          <w:szCs w:val="24"/>
        </w:rPr>
        <w:t>Александровского района Оренбургской области в лице _________ ______________________________________________, действующего на основании Устава, именуемая в дальнейшем «Продавец», с одной стороны, и ________________ ___________________________________________________________________________</w:t>
      </w: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юридического или физического лица)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 № _______________, 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 факс 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 о государственной регистрации (в качестве юридического лица,</w:t>
      </w:r>
      <w:proofErr w:type="gramEnd"/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предпринимателя) 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 № ______________, дата регистрации 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осуществлявший регистрацию 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претендента (адрес): 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 факс 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____________________________________________________________________</w:t>
      </w:r>
    </w:p>
    <w:p w:rsidR="00DE24C6" w:rsidRDefault="00DE24C6" w:rsidP="00DE24C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именуем___ в дальнейшем «Покупатель», с другой стороны, </w:t>
      </w:r>
      <w:r>
        <w:rPr>
          <w:rFonts w:ascii="Times New Roman" w:hAnsi="Times New Roman" w:cs="Times New Roman"/>
        </w:rPr>
        <w:t>совместно именуемые «Стороны», составили настоящий Акт о следующем:</w:t>
      </w:r>
    </w:p>
    <w:p w:rsidR="00DE24C6" w:rsidRDefault="00DE24C6" w:rsidP="00DE24C6">
      <w:pPr>
        <w:pStyle w:val="ConsPlusNormal"/>
        <w:ind w:firstLine="540"/>
        <w:jc w:val="both"/>
      </w:pPr>
    </w:p>
    <w:p w:rsidR="00DE24C6" w:rsidRDefault="00DE24C6" w:rsidP="00DE24C6">
      <w:pPr>
        <w:pStyle w:val="ConsPlusNormal"/>
        <w:numPr>
          <w:ilvl w:val="0"/>
          <w:numId w:val="3"/>
        </w:numPr>
        <w:ind w:left="0" w:firstLine="540"/>
        <w:jc w:val="both"/>
      </w:pPr>
      <w:r>
        <w:t xml:space="preserve">В соответствии с Договором купли-продажи недвижимого имущества от "___"________ ____ </w:t>
      </w:r>
      <w:proofErr w:type="gramStart"/>
      <w:r>
        <w:t>г</w:t>
      </w:r>
      <w:proofErr w:type="gramEnd"/>
      <w:r>
        <w:t xml:space="preserve">. № ___ Продавец передал Покупателю, а Покупатель принял в собственность недвижимое имущество общей площадью ________ кв. м в следующем составе (далее по тексту - Недвижимое имущество): ________________________________________________________, находящееся по адресу: __________________________________. Кадастровый номер Недвижимого имущества: _________________________________. </w:t>
      </w:r>
    </w:p>
    <w:p w:rsidR="00DE24C6" w:rsidRDefault="00DE24C6" w:rsidP="00DE24C6">
      <w:pPr>
        <w:pStyle w:val="ConsPlusNormal"/>
        <w:numPr>
          <w:ilvl w:val="0"/>
          <w:numId w:val="3"/>
        </w:numPr>
        <w:ind w:left="0" w:firstLine="540"/>
        <w:jc w:val="both"/>
      </w:pPr>
      <w:r>
        <w:t>Одновременно с Недвижимым имуществом Продавец передал Покупателю имеющуюся документацию по зданию и земельному участку, а именно: ___________________________________________________________________________.</w:t>
      </w:r>
    </w:p>
    <w:p w:rsidR="00DE24C6" w:rsidRDefault="00DE24C6" w:rsidP="00DE24C6">
      <w:pPr>
        <w:pStyle w:val="ConsPlusNormal"/>
        <w:numPr>
          <w:ilvl w:val="0"/>
          <w:numId w:val="3"/>
        </w:numPr>
        <w:ind w:left="0" w:firstLine="540"/>
        <w:jc w:val="both"/>
      </w:pPr>
      <w:r>
        <w:t xml:space="preserve">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 </w:t>
      </w:r>
    </w:p>
    <w:p w:rsidR="00DE24C6" w:rsidRDefault="00DE24C6" w:rsidP="00DE24C6">
      <w:pPr>
        <w:pStyle w:val="ConsPlusNormal"/>
        <w:numPr>
          <w:ilvl w:val="0"/>
          <w:numId w:val="3"/>
        </w:numPr>
        <w:ind w:left="0" w:firstLine="540"/>
        <w:jc w:val="both"/>
      </w:pPr>
      <w:r>
        <w:t xml:space="preserve">Настоящий Акт составлен в трех экземплярах, по одному для каждой из Сторон и для органа, осуществляющего государственную регистрацию прав на </w:t>
      </w:r>
      <w:r>
        <w:lastRenderedPageBreak/>
        <w:t>недвижимое имущество и сделок с ним.</w:t>
      </w:r>
    </w:p>
    <w:p w:rsidR="00DE24C6" w:rsidRDefault="00DE24C6" w:rsidP="00DE24C6">
      <w:pPr>
        <w:pStyle w:val="ConsPlusNormal"/>
        <w:numPr>
          <w:ilvl w:val="0"/>
          <w:numId w:val="3"/>
        </w:numPr>
        <w:ind w:left="0" w:firstLine="540"/>
        <w:jc w:val="both"/>
      </w:pPr>
      <w:r>
        <w:t xml:space="preserve">Настоящий Акт является неотъемлемой частью Договора купли-продажи недвижимого имущества от "___"________ ____ </w:t>
      </w:r>
      <w:proofErr w:type="gramStart"/>
      <w:r>
        <w:t>г</w:t>
      </w:r>
      <w:proofErr w:type="gramEnd"/>
      <w:r>
        <w:t>. № ___.</w:t>
      </w:r>
    </w:p>
    <w:p w:rsidR="00DE24C6" w:rsidRDefault="00DE24C6" w:rsidP="00DE24C6">
      <w:pPr>
        <w:pStyle w:val="ConsPlusNormal"/>
        <w:ind w:firstLine="540"/>
        <w:jc w:val="both"/>
      </w:pPr>
    </w:p>
    <w:p w:rsidR="00DE24C6" w:rsidRDefault="00DE24C6" w:rsidP="00DE24C6">
      <w:pPr>
        <w:pStyle w:val="ConsPlusNormal"/>
        <w:jc w:val="center"/>
      </w:pPr>
      <w:r>
        <w:t>Подписи Сторон:</w:t>
      </w:r>
    </w:p>
    <w:p w:rsidR="00DE24C6" w:rsidRPr="0015088E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Продавец: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</w:t>
      </w:r>
      <w:r w:rsidRPr="0015088E">
        <w:rPr>
          <w:rFonts w:ascii="Times New Roman" w:hAnsi="Times New Roman" w:cs="Times New Roman"/>
          <w:sz w:val="24"/>
          <w:szCs w:val="24"/>
        </w:rPr>
        <w:t>Покупатель:</w:t>
      </w:r>
    </w:p>
    <w:tbl>
      <w:tblPr>
        <w:tblW w:w="9374" w:type="dxa"/>
        <w:tblLook w:val="0000"/>
      </w:tblPr>
      <w:tblGrid>
        <w:gridCol w:w="4576"/>
        <w:gridCol w:w="222"/>
        <w:gridCol w:w="4576"/>
      </w:tblGrid>
      <w:tr w:rsidR="00DE24C6" w:rsidTr="00024106">
        <w:tc>
          <w:tcPr>
            <w:tcW w:w="4576" w:type="dxa"/>
          </w:tcPr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______________________________</w:t>
            </w:r>
          </w:p>
        </w:tc>
        <w:tc>
          <w:tcPr>
            <w:tcW w:w="239" w:type="dxa"/>
          </w:tcPr>
          <w:p w:rsidR="00DE24C6" w:rsidRDefault="00DE24C6" w:rsidP="000241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______________________________</w:t>
            </w:r>
          </w:p>
        </w:tc>
      </w:tr>
    </w:tbl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Продавец: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Покупатель: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___________/____________/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_____________/____________/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М.П.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М.П.</w:t>
      </w:r>
      <w:r>
        <w:br w:type="page"/>
      </w:r>
    </w:p>
    <w:p w:rsidR="00DE24C6" w:rsidRDefault="00DE24C6" w:rsidP="00DE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4C6" w:rsidRDefault="00DE24C6" w:rsidP="00DE24C6">
      <w:pPr>
        <w:pStyle w:val="a6"/>
        <w:ind w:left="6521" w:hanging="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DE24C6" w:rsidRDefault="00DE24C6" w:rsidP="00DE24C6">
      <w:pPr>
        <w:pStyle w:val="a6"/>
        <w:ind w:left="6521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</w:t>
      </w:r>
      <w:r w:rsidR="0015088E">
        <w:rPr>
          <w:rFonts w:ascii="Times New Roman" w:hAnsi="Times New Roman" w:cs="Times New Roman"/>
          <w:sz w:val="24"/>
          <w:szCs w:val="24"/>
        </w:rPr>
        <w:t xml:space="preserve">страции района от </w:t>
      </w:r>
      <w:r w:rsidR="006523B8">
        <w:rPr>
          <w:rFonts w:ascii="Times New Roman" w:hAnsi="Times New Roman" w:cs="Times New Roman"/>
          <w:sz w:val="24"/>
          <w:szCs w:val="24"/>
        </w:rPr>
        <w:t>0</w:t>
      </w:r>
      <w:r w:rsidR="0015088E">
        <w:rPr>
          <w:rFonts w:ascii="Times New Roman" w:hAnsi="Times New Roman" w:cs="Times New Roman"/>
          <w:sz w:val="24"/>
          <w:szCs w:val="24"/>
        </w:rPr>
        <w:t>1.0</w:t>
      </w:r>
      <w:r w:rsidR="006523B8">
        <w:rPr>
          <w:rFonts w:ascii="Times New Roman" w:hAnsi="Times New Roman" w:cs="Times New Roman"/>
          <w:sz w:val="24"/>
          <w:szCs w:val="24"/>
        </w:rPr>
        <w:t>7.2023 № 27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DE24C6" w:rsidRDefault="00DE24C6" w:rsidP="00DE24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4C6" w:rsidRDefault="00DE24C6" w:rsidP="00DE24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4C6" w:rsidRDefault="00DE24C6" w:rsidP="00DE2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 № _______</w:t>
      </w:r>
    </w:p>
    <w:p w:rsidR="00DE24C6" w:rsidRDefault="00DE24C6" w:rsidP="00DE2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E24C6" w:rsidRDefault="00DE24C6" w:rsidP="00DE24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(заполняется претендентом (его полномочным представителем)</w:t>
      </w:r>
      <w:proofErr w:type="gramEnd"/>
    </w:p>
    <w:p w:rsidR="00DE24C6" w:rsidRDefault="00F015D9" w:rsidP="00DE2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Изображение1" o:spid="_x0000_s1026" style="position:absolute;left:0;text-align:left;margin-left:189pt;margin-top:10.3pt;width:26.95pt;height:17.95pt;z-index:251660288" strokeweight=".26mm">
            <v:fill color2="black" o:detectmouseclick="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Изображение2" o:spid="_x0000_s1027" style="position:absolute;left:0;text-align:left;margin-left:396pt;margin-top:10.3pt;width:26.95pt;height:17.95pt;z-index:251661312" strokeweight=".26mm">
            <v:fill color2="black" o:detectmouseclick="t"/>
          </v:rect>
        </w:pict>
      </w:r>
    </w:p>
    <w:p w:rsidR="00DE24C6" w:rsidRDefault="00DE24C6" w:rsidP="00DE24C6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– физическое лицо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юридическое лицо</w:t>
      </w:r>
    </w:p>
    <w:p w:rsidR="00DE24C6" w:rsidRDefault="00DE24C6" w:rsidP="00DE2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E24C6" w:rsidRDefault="00DE24C6" w:rsidP="00DE24C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/ Наименование претендента…………………………………………………………</w:t>
      </w:r>
    </w:p>
    <w:p w:rsidR="00DE24C6" w:rsidRDefault="00DE24C6" w:rsidP="00DE24C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4C6" w:rsidRDefault="00DE24C6" w:rsidP="00DE24C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4C6" w:rsidRDefault="00DE24C6" w:rsidP="00DE24C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(для физических лиц)</w:t>
      </w:r>
    </w:p>
    <w:p w:rsidR="00DE24C6" w:rsidRDefault="00DE24C6" w:rsidP="00DE24C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личность:………………………………………………………….</w:t>
      </w:r>
    </w:p>
    <w:p w:rsidR="00DE24C6" w:rsidRDefault="00DE24C6" w:rsidP="00DE24C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Серия………….№………………….,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«…..»……………………..г.</w:t>
      </w:r>
    </w:p>
    <w:p w:rsidR="00DE24C6" w:rsidRDefault="00DE24C6" w:rsidP="00DE24C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4C6" w:rsidRDefault="00DE24C6" w:rsidP="00DE24C6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DE24C6" w:rsidRDefault="00DE24C6" w:rsidP="00DE24C6">
      <w:pPr>
        <w:spacing w:after="0" w:line="264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регистрации……………………………………………………………….…………………..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Индекс…………………..</w:t>
      </w:r>
    </w:p>
    <w:p w:rsidR="00DE24C6" w:rsidRDefault="00DE24C6" w:rsidP="00DE24C6">
      <w:pPr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(для юридических лиц)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лица……………..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серия……………№……………….., дата регистрации «……»………………………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регистрацию…………………………………………………………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выдачи………………………………………………………………………………...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ИНН……………………………………………………..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претендента:…………………………………………..………………..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Телефон…………………………Факс…………………………Индекс……………………...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претендента…………………………………………………………………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DE24C6" w:rsidRDefault="00DE24C6" w:rsidP="00DE24C6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или наименование)</w:t>
      </w:r>
    </w:p>
    <w:p w:rsidR="00DE24C6" w:rsidRDefault="00DE24C6" w:rsidP="00DE24C6">
      <w:pPr>
        <w:spacing w:after="0"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«……..»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№………………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лица:………………………………………………………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4C6" w:rsidRDefault="00DE24C6" w:rsidP="00DE24C6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(наименование документа, серия, номер, дата и место выдачи (регистрации), кем и когда выдан)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– ФИО / наименование претендента или представителя претендента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объекта приватизации 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4C6" w:rsidRDefault="00DE24C6" w:rsidP="00DE24C6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(имущественный комплекс, строение/помещение, пакет акций)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DE24C6" w:rsidRDefault="00DE24C6" w:rsidP="00DE24C6">
      <w:pPr>
        <w:spacing w:after="0" w:line="264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 xml:space="preserve">Соблюдать условия проведения торгов, содержащиеся в информационном сообщении, опубликованном на официальном сайте администрации Александровского района </w:t>
      </w:r>
      <w:hyperlink r:id="rId16">
        <w:r>
          <w:rPr>
            <w:rFonts w:ascii="Times New Roman" w:hAnsi="Times New Roman" w:cs="Times New Roman"/>
            <w:spacing w:val="-6"/>
            <w:sz w:val="24"/>
            <w:szCs w:val="24"/>
          </w:rPr>
          <w:t>www.aleksandrovka56.ru</w:t>
        </w:r>
      </w:hyperlink>
      <w:r>
        <w:rPr>
          <w:rStyle w:val="-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и официальном сайте Российской Федерации </w:t>
      </w:r>
      <w:hyperlink r:id="rId17">
        <w:r>
          <w:rPr>
            <w:rFonts w:ascii="Times New Roman" w:hAnsi="Times New Roman" w:cs="Times New Roman"/>
            <w:spacing w:val="-6"/>
            <w:sz w:val="24"/>
            <w:szCs w:val="24"/>
            <w:lang w:val="en-US"/>
          </w:rPr>
          <w:t>www</w:t>
        </w:r>
        <w:r>
          <w:rPr>
            <w:rFonts w:ascii="Times New Roman" w:hAnsi="Times New Roman" w:cs="Times New Roman"/>
            <w:spacing w:val="-6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pacing w:val="-6"/>
            <w:sz w:val="24"/>
            <w:szCs w:val="24"/>
          </w:rPr>
          <w:t>torgi.gov.ru</w:t>
        </w:r>
        <w:proofErr w:type="spellEnd"/>
      </w:hyperlink>
      <w:r>
        <w:rPr>
          <w:rFonts w:ascii="Times New Roman" w:hAnsi="Times New Roman" w:cs="Times New Roman"/>
          <w:spacing w:val="-6"/>
          <w:sz w:val="24"/>
          <w:szCs w:val="24"/>
        </w:rPr>
        <w:t>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12.08.2002 № 585.</w:t>
      </w:r>
    </w:p>
    <w:p w:rsidR="00DE24C6" w:rsidRDefault="00DE24C6" w:rsidP="00DE24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случае признания победителем аукциона заключить с Продавцом договор купли-продажи в течение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 При этом задаток, внесенный претендентом на счет Продавца, засчитывается в оплату приобретаемого имущества.</w:t>
      </w:r>
    </w:p>
    <w:p w:rsidR="00DE24C6" w:rsidRDefault="00DE24C6" w:rsidP="00DE24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победителя аукциона от заключения договора купли-продажи либо не внесения в срок установленной суммы платежа сумма внесенного задатка не возвращается.</w:t>
      </w:r>
    </w:p>
    <w:p w:rsidR="00DE24C6" w:rsidRDefault="00DE24C6" w:rsidP="00DE24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DE24C6" w:rsidRDefault="00DE24C6" w:rsidP="00DE24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ознакомлен с проектом договора купли-продажи.</w:t>
      </w:r>
    </w:p>
    <w:p w:rsidR="00DE24C6" w:rsidRDefault="00DE24C6" w:rsidP="00DE24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Претенденту понятны все требования и положения информационного сообщения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 Претенденту известно фактическое состояние и характеристики Объекта аукциона и он не имеет претензий к нему.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r>
        <w:t>Ответственность за достоверность представленных документов и информации несет Претендент.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r>
        <w:t>Претендент осведомлен и согласен с тем, что Продавец не несет ответственности за ущерб, который может быть причинен Претенденту отменой аукциона, внесением изменений в извещение о проведен</w:t>
      </w:r>
      <w:proofErr w:type="gramStart"/>
      <w:r>
        <w:t>ии ау</w:t>
      </w:r>
      <w:proofErr w:type="gramEnd"/>
      <w:r>
        <w:t>кциона или снятием с аукциона Объекта аукциона, а также приостановлением организации и проведения аукциона.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r>
        <w:t>Банковские реквизиты для возврата задатка (раздел заполняется печатным шрифтом):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r>
        <w:t>ИНН Претендента _________________________________________________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r>
        <w:t>КПП Претендента: _________________________________________________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r>
        <w:t>Банк (полное наименование)_________________________________________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r>
        <w:t xml:space="preserve">к/с _______________________________________________________________, 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 ______________________________________________________________,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r>
        <w:t>БИК______________________________________________________________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r>
        <w:t>Для физических лиц: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r>
        <w:t>ИНН Претендента __________________________________________________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proofErr w:type="gramStart"/>
      <w:r>
        <w:lastRenderedPageBreak/>
        <w:t>л</w:t>
      </w:r>
      <w:proofErr w:type="gramEnd"/>
      <w:r>
        <w:t>/счет ____________________________________________________________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r>
        <w:t>транзитный счет ___________________________________________________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и подпись Претендента _____________________________________________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(его полномочного представителя)</w:t>
      </w:r>
    </w:p>
    <w:p w:rsidR="00DE24C6" w:rsidRDefault="00DE24C6" w:rsidP="00DE24C6">
      <w:pPr>
        <w:spacing w:after="0" w:line="264" w:lineRule="auto"/>
        <w:ind w:left="5664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М.П. 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Продавцом: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«_____» _______________ 20___г. за №_______________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Продавца __________________________________________________________________</w:t>
      </w:r>
    </w:p>
    <w:p w:rsidR="00DE24C6" w:rsidRDefault="00DE24C6" w:rsidP="00DE24C6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подпись, Ф.И.О.</w:t>
      </w:r>
    </w:p>
    <w:p w:rsidR="00DE24C6" w:rsidRDefault="00DE24C6" w:rsidP="00DE24C6">
      <w:pPr>
        <w:pStyle w:val="a8"/>
        <w:spacing w:before="0" w:after="0"/>
        <w:jc w:val="center"/>
        <w:rPr>
          <w:sz w:val="16"/>
          <w:szCs w:val="16"/>
        </w:rPr>
      </w:pPr>
      <w:r>
        <w:br w:type="page"/>
      </w:r>
    </w:p>
    <w:p w:rsidR="00DE24C6" w:rsidRDefault="00DE24C6" w:rsidP="00DE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a8"/>
        <w:spacing w:before="0" w:after="0"/>
        <w:jc w:val="center"/>
      </w:pPr>
    </w:p>
    <w:p w:rsidR="00DE24C6" w:rsidRDefault="00DE24C6" w:rsidP="00DE24C6">
      <w:pPr>
        <w:pStyle w:val="a8"/>
        <w:spacing w:before="0" w:after="0"/>
        <w:jc w:val="center"/>
      </w:pPr>
      <w:r>
        <w:t>ОПИСЬ</w:t>
      </w:r>
    </w:p>
    <w:p w:rsidR="00DE24C6" w:rsidRDefault="00DE24C6" w:rsidP="00DE24C6">
      <w:pPr>
        <w:pStyle w:val="a8"/>
        <w:spacing w:before="0" w:after="0"/>
        <w:jc w:val="center"/>
      </w:pPr>
      <w:r>
        <w:t>ПРЕДСТАВЛЕННЫХ ДОКУМЕНТОВ</w:t>
      </w:r>
    </w:p>
    <w:p w:rsidR="00DE24C6" w:rsidRDefault="00DE24C6" w:rsidP="00DE24C6">
      <w:pPr>
        <w:pStyle w:val="a8"/>
        <w:spacing w:before="0" w:after="0"/>
        <w:ind w:firstLine="567"/>
        <w:jc w:val="center"/>
      </w:pPr>
    </w:p>
    <w:tbl>
      <w:tblPr>
        <w:tblW w:w="9518" w:type="dxa"/>
        <w:tblInd w:w="-80" w:type="dxa"/>
        <w:tblCellMar>
          <w:left w:w="60" w:type="dxa"/>
          <w:right w:w="70" w:type="dxa"/>
        </w:tblCellMar>
        <w:tblLook w:val="0000"/>
      </w:tblPr>
      <w:tblGrid>
        <w:gridCol w:w="900"/>
        <w:gridCol w:w="5197"/>
        <w:gridCol w:w="1842"/>
        <w:gridCol w:w="1579"/>
      </w:tblGrid>
      <w:tr w:rsidR="00DE24C6" w:rsidTr="00024106">
        <w:trPr>
          <w:cantSplit/>
          <w:trHeight w:val="240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pacing w:before="0" w:after="0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pacing w:before="0" w:after="0"/>
            </w:pPr>
            <w:r>
              <w:t>Наименование документа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pacing w:before="0" w:after="0"/>
            </w:pPr>
            <w:r>
              <w:t>Кол-во листов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pacing w:before="0" w:after="0"/>
            </w:pPr>
            <w:r>
              <w:t>Примечание</w:t>
            </w:r>
          </w:p>
        </w:tc>
      </w:tr>
      <w:tr w:rsidR="00DE24C6" w:rsidTr="00024106">
        <w:trPr>
          <w:cantSplit/>
          <w:trHeight w:val="29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pacing w:before="0" w:after="0"/>
              <w:ind w:firstLine="93"/>
              <w:jc w:val="both"/>
            </w:pPr>
            <w:r>
              <w:t xml:space="preserve">Заявка на участие в аукционе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60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234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234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</w:tbl>
    <w:p w:rsidR="00DE24C6" w:rsidRDefault="00DE24C6" w:rsidP="00DE24C6">
      <w:pPr>
        <w:pStyle w:val="a8"/>
        <w:spacing w:before="0" w:after="0"/>
        <w:ind w:firstLine="567"/>
        <w:jc w:val="both"/>
      </w:pPr>
    </w:p>
    <w:p w:rsidR="00DE24C6" w:rsidRDefault="00DE24C6" w:rsidP="00DE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и подпись Претендента _____________________________________________</w:t>
      </w:r>
    </w:p>
    <w:p w:rsidR="00DE24C6" w:rsidRDefault="00DE24C6" w:rsidP="00DE24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(его полномочного представителя)</w:t>
      </w:r>
    </w:p>
    <w:p w:rsidR="00DE24C6" w:rsidRDefault="00DE24C6" w:rsidP="00DE24C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М.П. </w:t>
      </w:r>
    </w:p>
    <w:p w:rsidR="00DE24C6" w:rsidRDefault="00DE24C6" w:rsidP="00DE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Продавцом:</w:t>
      </w:r>
    </w:p>
    <w:p w:rsidR="00DE24C6" w:rsidRDefault="00DE24C6" w:rsidP="00DE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«_____» _______________ 20___г. за №_______________</w:t>
      </w:r>
    </w:p>
    <w:p w:rsidR="00DE24C6" w:rsidRDefault="00DE24C6" w:rsidP="00DE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DE24C6" w:rsidRDefault="00DE24C6" w:rsidP="00DE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Продавца __________________________________________________________________</w:t>
      </w:r>
    </w:p>
    <w:p w:rsidR="00DE24C6" w:rsidRPr="0060195B" w:rsidRDefault="00DE24C6" w:rsidP="00DE24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подпись, Ф.И.О.</w:t>
      </w:r>
    </w:p>
    <w:p w:rsidR="00DE24C6" w:rsidRDefault="00DE24C6" w:rsidP="00DE24C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DE24C6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B29"/>
    <w:multiLevelType w:val="multilevel"/>
    <w:tmpl w:val="25B61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1A6032"/>
    <w:multiLevelType w:val="multilevel"/>
    <w:tmpl w:val="52B425F8"/>
    <w:lvl w:ilvl="0">
      <w:start w:val="1"/>
      <w:numFmt w:val="decimal"/>
      <w:lvlText w:val="%1."/>
      <w:lvlJc w:val="left"/>
      <w:pPr>
        <w:ind w:left="432" w:hanging="432"/>
      </w:pPr>
      <w:rPr>
        <w:b w:val="0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szCs w:val="28"/>
      </w:rPr>
    </w:lvl>
  </w:abstractNum>
  <w:abstractNum w:abstractNumId="2">
    <w:nsid w:val="67EB749A"/>
    <w:multiLevelType w:val="multilevel"/>
    <w:tmpl w:val="190AF050"/>
    <w:lvl w:ilvl="0">
      <w:start w:val="2"/>
      <w:numFmt w:val="decimal"/>
      <w:lvlText w:val="%1."/>
      <w:lvlJc w:val="left"/>
      <w:pPr>
        <w:ind w:left="432" w:hanging="432"/>
      </w:pPr>
      <w:rPr>
        <w:bCs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Cs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Cs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Cs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Cs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Cs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Cs/>
        <w:color w:val="000000"/>
        <w:sz w:val="28"/>
        <w:szCs w:val="28"/>
      </w:rPr>
    </w:lvl>
  </w:abstractNum>
  <w:abstractNum w:abstractNumId="3">
    <w:nsid w:val="751E42B8"/>
    <w:multiLevelType w:val="multilevel"/>
    <w:tmpl w:val="AD146710"/>
    <w:lvl w:ilvl="0">
      <w:start w:val="1"/>
      <w:numFmt w:val="decimal"/>
      <w:lvlText w:val="%1."/>
      <w:lvlJc w:val="left"/>
      <w:pPr>
        <w:ind w:left="1455" w:hanging="91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E24C6"/>
    <w:rsid w:val="00004FEE"/>
    <w:rsid w:val="00024106"/>
    <w:rsid w:val="000B4BEB"/>
    <w:rsid w:val="000B5D8B"/>
    <w:rsid w:val="0011614E"/>
    <w:rsid w:val="0014290E"/>
    <w:rsid w:val="0015088E"/>
    <w:rsid w:val="00186618"/>
    <w:rsid w:val="00190C11"/>
    <w:rsid w:val="001F6CEC"/>
    <w:rsid w:val="00203BDB"/>
    <w:rsid w:val="0023045E"/>
    <w:rsid w:val="00291893"/>
    <w:rsid w:val="002C52F2"/>
    <w:rsid w:val="002F66A9"/>
    <w:rsid w:val="00315C72"/>
    <w:rsid w:val="003A4852"/>
    <w:rsid w:val="003D3B68"/>
    <w:rsid w:val="003E52A5"/>
    <w:rsid w:val="003F5DBA"/>
    <w:rsid w:val="003F7FD6"/>
    <w:rsid w:val="004173ED"/>
    <w:rsid w:val="00456F2D"/>
    <w:rsid w:val="004F4AF1"/>
    <w:rsid w:val="0052630D"/>
    <w:rsid w:val="005855C3"/>
    <w:rsid w:val="005C364D"/>
    <w:rsid w:val="00636150"/>
    <w:rsid w:val="006523B8"/>
    <w:rsid w:val="00664A81"/>
    <w:rsid w:val="006D417E"/>
    <w:rsid w:val="00703D7A"/>
    <w:rsid w:val="00776D75"/>
    <w:rsid w:val="0081265F"/>
    <w:rsid w:val="0082075F"/>
    <w:rsid w:val="009A1B42"/>
    <w:rsid w:val="009E56BF"/>
    <w:rsid w:val="00A4331B"/>
    <w:rsid w:val="00AA194A"/>
    <w:rsid w:val="00AA79D7"/>
    <w:rsid w:val="00B7081A"/>
    <w:rsid w:val="00C80350"/>
    <w:rsid w:val="00C85C9E"/>
    <w:rsid w:val="00D14F70"/>
    <w:rsid w:val="00D36921"/>
    <w:rsid w:val="00DE24C6"/>
    <w:rsid w:val="00E75B70"/>
    <w:rsid w:val="00E842C3"/>
    <w:rsid w:val="00F015D9"/>
    <w:rsid w:val="00F02D9A"/>
    <w:rsid w:val="00F33D09"/>
    <w:rsid w:val="00F36925"/>
    <w:rsid w:val="00F8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C6"/>
    <w:pPr>
      <w:spacing w:after="160" w:line="254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E24C6"/>
    <w:rPr>
      <w:color w:val="0000FF"/>
      <w:u w:val="single"/>
    </w:rPr>
  </w:style>
  <w:style w:type="character" w:customStyle="1" w:styleId="FontStyle37">
    <w:name w:val="Font Style37"/>
    <w:basedOn w:val="a0"/>
    <w:qFormat/>
    <w:rsid w:val="00DE24C6"/>
    <w:rPr>
      <w:rFonts w:ascii="Arial" w:hAnsi="Arial" w:cs="Arial"/>
      <w:color w:val="000000"/>
      <w:sz w:val="20"/>
      <w:szCs w:val="20"/>
    </w:rPr>
  </w:style>
  <w:style w:type="character" w:styleId="a3">
    <w:name w:val="Hyperlink"/>
    <w:basedOn w:val="a0"/>
    <w:qFormat/>
    <w:rsid w:val="00DE24C6"/>
    <w:rPr>
      <w:color w:val="0066CC"/>
      <w:u w:val="single"/>
    </w:rPr>
  </w:style>
  <w:style w:type="paragraph" w:styleId="a4">
    <w:name w:val="Body Text"/>
    <w:basedOn w:val="a"/>
    <w:link w:val="a5"/>
    <w:rsid w:val="00DE24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DE24C6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6">
    <w:name w:val="No Spacing"/>
    <w:uiPriority w:val="1"/>
    <w:qFormat/>
    <w:rsid w:val="00DE24C6"/>
    <w:pPr>
      <w:suppressAutoHyphens/>
      <w:jc w:val="left"/>
    </w:pPr>
    <w:rPr>
      <w:rFonts w:ascii="Calibri" w:eastAsia="Times New Roman" w:hAnsi="Calibri" w:cs="Calibri"/>
      <w:color w:val="00000A"/>
      <w:lang w:eastAsia="zh-CN"/>
    </w:rPr>
  </w:style>
  <w:style w:type="paragraph" w:styleId="a7">
    <w:name w:val="List Paragraph"/>
    <w:basedOn w:val="a"/>
    <w:qFormat/>
    <w:rsid w:val="00DE24C6"/>
    <w:pPr>
      <w:suppressAutoHyphens/>
      <w:spacing w:after="200" w:line="276" w:lineRule="auto"/>
      <w:ind w:left="720"/>
      <w:contextualSpacing/>
    </w:pPr>
    <w:rPr>
      <w:rFonts w:ascii="Times New Roman" w:hAnsi="Times New Roman" w:cs="Times New Roman"/>
      <w:color w:val="00000A"/>
      <w:sz w:val="28"/>
      <w:lang w:eastAsia="zh-CN"/>
    </w:rPr>
  </w:style>
  <w:style w:type="paragraph" w:styleId="a8">
    <w:name w:val="Normal (Web)"/>
    <w:basedOn w:val="a"/>
    <w:qFormat/>
    <w:rsid w:val="00DE24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nformat">
    <w:name w:val="ConsPlusNonformat"/>
    <w:qFormat/>
    <w:rsid w:val="00DE24C6"/>
    <w:pPr>
      <w:widowControl w:val="0"/>
      <w:suppressAutoHyphens/>
      <w:jc w:val="lef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PlusNormal">
    <w:name w:val="ConsPlusNormal"/>
    <w:qFormat/>
    <w:rsid w:val="00DE24C6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1">
    <w:name w:val="Style1"/>
    <w:basedOn w:val="a"/>
    <w:qFormat/>
    <w:rsid w:val="00DE24C6"/>
    <w:pPr>
      <w:widowControl w:val="0"/>
      <w:suppressAutoHyphens/>
      <w:autoSpaceDE w:val="0"/>
      <w:spacing w:after="0" w:line="277" w:lineRule="exact"/>
      <w:jc w:val="center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e2">
    <w:name w:val="Style2"/>
    <w:basedOn w:val="a"/>
    <w:qFormat/>
    <w:rsid w:val="00DE24C6"/>
    <w:pPr>
      <w:widowControl w:val="0"/>
      <w:suppressAutoHyphens/>
      <w:autoSpaceDE w:val="0"/>
      <w:spacing w:after="0" w:line="276" w:lineRule="exact"/>
      <w:ind w:firstLine="706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a9">
    <w:name w:val="Table Grid"/>
    <w:basedOn w:val="a1"/>
    <w:uiPriority w:val="59"/>
    <w:rsid w:val="00DE24C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24C6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DE24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E24C6"/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E842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"/>
    <w:basedOn w:val="a0"/>
    <w:rsid w:val="00F36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consultantplus://offline/ref=16C3CECFDA32C318780F3FC91BBBB0A7B9663B96D6E5678E18F1C4D7pCd6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consultantplus://offline/ref=16C3CECFDA32C318780F3FC91BBBB0A7B9663B96D6E5678E18F1C4D7pCd6L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eksandrovka56.ru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PKOZIO_3\AppData\Local\Temp\%20https:\www.sberbank-ast.ru\" TargetMode="External"/><Relationship Id="rId11" Type="http://schemas.openxmlformats.org/officeDocument/2006/relationships/hyperlink" Target="consultantplus://offline/ref=16C3CECFDA32C318780F3FC91BBBB0A7B9663B96D6E5678E18F1C4D7pCd6L" TargetMode="External"/><Relationship Id="rId5" Type="http://schemas.openxmlformats.org/officeDocument/2006/relationships/hyperlink" Target="consultantplus://offline/ref=57AF2B1FC70AFD99825447F6DEA53CD899733F0715810F2372884F9C5A2A7E35517046F720BE9D78DA4C4F0A0F40F8895D7FD7B079513B11l61FH" TargetMode="External"/><Relationship Id="rId15" Type="http://schemas.openxmlformats.org/officeDocument/2006/relationships/hyperlink" Target="consultantplus://offline/ref=16C3CECFDA32C318780F3FC91BBBB0A7B9663B96D6E5678E18F1C4D7pCd6L" TargetMode="External"/><Relationship Id="rId10" Type="http://schemas.openxmlformats.org/officeDocument/2006/relationships/hyperlink" Target="http://utp.sberbank-as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hyperlink" Target="consultantplus://offline/ref=16C3CECFDA32C318780F3FC91BBBB0A7B9663B96D6E5678E18F1C4D7pCd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18</Pages>
  <Words>5402</Words>
  <Characters>30797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25</cp:revision>
  <dcterms:created xsi:type="dcterms:W3CDTF">2023-05-16T04:59:00Z</dcterms:created>
  <dcterms:modified xsi:type="dcterms:W3CDTF">2023-06-05T10:38:00Z</dcterms:modified>
</cp:coreProperties>
</file>