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9340" w14:textId="77777777" w:rsidR="008B2CD5" w:rsidRPr="008B2CD5" w:rsidRDefault="008B2CD5" w:rsidP="00081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E423CC" w14:textId="77777777" w:rsidR="00B152CA" w:rsidRDefault="00B152CA" w:rsidP="00BA31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9A8FC" w14:textId="4C5AE295" w:rsidR="00B152CA" w:rsidRPr="00B152CA" w:rsidRDefault="00B152CA" w:rsidP="00B152C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ligatures w14:val="none"/>
        </w:rPr>
      </w:pPr>
      <w:r w:rsidRPr="00B152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ligatures w14:val="none"/>
        </w:rPr>
        <w:t>Изменения в законодательстве по вопросам трудоустройства несовершеннолетних граждан</w:t>
      </w:r>
    </w:p>
    <w:p w14:paraId="5897F561" w14:textId="77777777" w:rsidR="00B152CA" w:rsidRPr="00B152CA" w:rsidRDefault="00B152CA" w:rsidP="00B152C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ligatures w14:val="none"/>
        </w:rPr>
      </w:pPr>
    </w:p>
    <w:p w14:paraId="70B4804B" w14:textId="77777777" w:rsidR="00B152CA" w:rsidRPr="00B152CA" w:rsidRDefault="00B152CA" w:rsidP="00B15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B152C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Федеральным законом от 13 июня 2023 г. № 259-ФЗ внесены изменения в статью 63 Трудового кодекса Российской Федерации, в частности касающиеся вопросов трудоустройства несовершеннолетних граждан.</w:t>
      </w:r>
    </w:p>
    <w:p w14:paraId="0C248913" w14:textId="77777777" w:rsidR="00B152CA" w:rsidRPr="00B152CA" w:rsidRDefault="00B152CA" w:rsidP="00B15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B152C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Так, для заключения трудового договора с подростком, достигшим 14 лет, согласие органов опеки и попечительства теперь не потребуется. Достаточно получить письменное согласие одного из родителей (попечителя).</w:t>
      </w:r>
    </w:p>
    <w:p w14:paraId="65C53EDB" w14:textId="77777777" w:rsidR="00B152CA" w:rsidRDefault="00B152CA" w:rsidP="00B15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B152C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Трудоустройство детей-сирот и детей, оставшихся без попечения родителей, достигших 14 лет, возможно с письменного согласия органов опеки или попечительства, или иного законного представителя. </w:t>
      </w:r>
    </w:p>
    <w:p w14:paraId="57AAC427" w14:textId="2CAE4D71" w:rsidR="00B152CA" w:rsidRPr="00B152CA" w:rsidRDefault="00B152CA" w:rsidP="00B15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B152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Важно!</w:t>
      </w:r>
      <w:r w:rsidRPr="00B152C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B152C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Указанные лица могут привлекаться к легкому труду, не причиняющему вреда их здоровью.</w:t>
      </w:r>
    </w:p>
    <w:p w14:paraId="6865741A" w14:textId="77777777" w:rsidR="00B152CA" w:rsidRDefault="00B152CA" w:rsidP="00BA31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05D92" w14:textId="77777777" w:rsidR="00B152CA" w:rsidRDefault="00B152CA" w:rsidP="00BA31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3208E" w14:textId="172405D4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08168A"/>
    <w:rsid w:val="00163419"/>
    <w:rsid w:val="00312512"/>
    <w:rsid w:val="0032519F"/>
    <w:rsid w:val="00386689"/>
    <w:rsid w:val="004C5A6E"/>
    <w:rsid w:val="006071E1"/>
    <w:rsid w:val="0076667E"/>
    <w:rsid w:val="007E1915"/>
    <w:rsid w:val="008B01B3"/>
    <w:rsid w:val="008B2CD5"/>
    <w:rsid w:val="0093192A"/>
    <w:rsid w:val="00995020"/>
    <w:rsid w:val="009C1384"/>
    <w:rsid w:val="00AC3EE3"/>
    <w:rsid w:val="00B152CA"/>
    <w:rsid w:val="00B30751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2023-06-29T14:28:00Z</dcterms:created>
  <dcterms:modified xsi:type="dcterms:W3CDTF">2023-06-29T14:28:00Z</dcterms:modified>
</cp:coreProperties>
</file>