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30F" w14:textId="30B18B57" w:rsidR="00251771" w:rsidRDefault="00251771" w:rsidP="002517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771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 мероприятий по профессиональной ориентации в школах</w:t>
      </w:r>
    </w:p>
    <w:p w14:paraId="158C76A2" w14:textId="77777777" w:rsidR="00251771" w:rsidRPr="00251771" w:rsidRDefault="00251771" w:rsidP="002517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5E44F" w14:textId="7CB06AD9" w:rsidR="00251771" w:rsidRPr="00251771" w:rsidRDefault="00251771" w:rsidP="00251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71">
        <w:rPr>
          <w:rFonts w:ascii="Times New Roman" w:hAnsi="Times New Roman" w:cs="Times New Roman"/>
          <w:sz w:val="28"/>
          <w:szCs w:val="28"/>
        </w:rPr>
        <w:t>Приказом Минпросвещения России от 31.08.2023 № 650 (вступившим в силу 16.10.2023) утвержден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образования.</w:t>
      </w:r>
    </w:p>
    <w:p w14:paraId="17263EEE" w14:textId="17000AA2" w:rsidR="00251771" w:rsidRPr="00251771" w:rsidRDefault="00251771" w:rsidP="00251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71">
        <w:rPr>
          <w:rFonts w:ascii="Times New Roman" w:hAnsi="Times New Roman" w:cs="Times New Roman"/>
          <w:sz w:val="28"/>
          <w:szCs w:val="28"/>
        </w:rPr>
        <w:t>Мероприятия по профессиональной ориентации обучающихся в рамках образовательных программ основного общего и среднего общего образования осуществляются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потребностей, возможностей и социально-экономической ситуации на рынке труда.</w:t>
      </w:r>
    </w:p>
    <w:p w14:paraId="156F931E" w14:textId="3148ECA1" w:rsidR="009C1384" w:rsidRDefault="00251771" w:rsidP="00251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71">
        <w:rPr>
          <w:rFonts w:ascii="Times New Roman" w:hAnsi="Times New Roman" w:cs="Times New Roman"/>
          <w:sz w:val="28"/>
          <w:szCs w:val="28"/>
        </w:rPr>
        <w:t>Мероприятия по профессиональной ориентации осуществляются в течение учебного года в соответствии с учебным планом, календарным учебным графиком и планом внеурочной деятельности.</w:t>
      </w:r>
    </w:p>
    <w:p w14:paraId="210FF1E4" w14:textId="77777777" w:rsidR="00251771" w:rsidRDefault="00251771" w:rsidP="00251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23DD4" w14:textId="77777777" w:rsidR="00251771" w:rsidRDefault="00251771" w:rsidP="00251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1692" w14:textId="751D2A24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F1666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177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2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386689"/>
    <w:rsid w:val="006071E1"/>
    <w:rsid w:val="0076667E"/>
    <w:rsid w:val="009C1384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2023-12-09T14:46:00Z</dcterms:created>
  <dcterms:modified xsi:type="dcterms:W3CDTF">2023-12-09T15:56:00Z</dcterms:modified>
</cp:coreProperties>
</file>