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A8" w:rsidRDefault="00F660A8" w:rsidP="00F660A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4706B" w:rsidRPr="00D01EFE" w:rsidRDefault="0034706B" w:rsidP="0034706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Работодатель привлечен к ответственности</w:t>
      </w:r>
    </w:p>
    <w:p w:rsidR="00F660A8" w:rsidRDefault="00F660A8" w:rsidP="00F66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6B" w:rsidRDefault="00F660A8" w:rsidP="000C7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Прокуратурой района на основании поступившего обращения выявлены нарушения трудовых прав гражданина</w:t>
      </w:r>
      <w:r w:rsidR="0034706B">
        <w:rPr>
          <w:rFonts w:ascii="Times New Roman" w:hAnsi="Times New Roman" w:cs="Times New Roman"/>
          <w:sz w:val="28"/>
          <w:szCs w:val="28"/>
        </w:rPr>
        <w:t xml:space="preserve">, уволенного из </w:t>
      </w:r>
      <w:r w:rsidRPr="00F660A8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34706B">
        <w:rPr>
          <w:rFonts w:ascii="Times New Roman" w:hAnsi="Times New Roman" w:cs="Times New Roman"/>
          <w:sz w:val="28"/>
          <w:szCs w:val="28"/>
        </w:rPr>
        <w:t xml:space="preserve">ой </w:t>
      </w:r>
      <w:r w:rsidRPr="00F660A8">
        <w:rPr>
          <w:rFonts w:ascii="Times New Roman" w:hAnsi="Times New Roman" w:cs="Times New Roman"/>
          <w:sz w:val="28"/>
          <w:szCs w:val="28"/>
        </w:rPr>
        <w:t>организаци</w:t>
      </w:r>
      <w:r w:rsidR="0034706B">
        <w:rPr>
          <w:rFonts w:ascii="Times New Roman" w:hAnsi="Times New Roman" w:cs="Times New Roman"/>
          <w:sz w:val="28"/>
          <w:szCs w:val="28"/>
        </w:rPr>
        <w:t>и, расположенной на территории Александровского района.</w:t>
      </w:r>
      <w:r w:rsidR="000C785A">
        <w:rPr>
          <w:rFonts w:ascii="Times New Roman" w:hAnsi="Times New Roman" w:cs="Times New Roman"/>
          <w:sz w:val="28"/>
          <w:szCs w:val="28"/>
        </w:rPr>
        <w:t xml:space="preserve"> </w:t>
      </w:r>
      <w:r w:rsidRPr="00F660A8">
        <w:rPr>
          <w:rFonts w:ascii="Times New Roman" w:hAnsi="Times New Roman" w:cs="Times New Roman"/>
          <w:sz w:val="28"/>
          <w:szCs w:val="28"/>
        </w:rPr>
        <w:t xml:space="preserve">Заявитель обратился </w:t>
      </w:r>
      <w:r w:rsidR="000C785A">
        <w:rPr>
          <w:rFonts w:ascii="Times New Roman" w:hAnsi="Times New Roman" w:cs="Times New Roman"/>
          <w:sz w:val="28"/>
          <w:szCs w:val="28"/>
        </w:rPr>
        <w:t xml:space="preserve">в прокуратуру района </w:t>
      </w:r>
      <w:bookmarkStart w:id="0" w:name="_GoBack"/>
      <w:bookmarkEnd w:id="0"/>
      <w:r w:rsidRPr="00F660A8">
        <w:rPr>
          <w:rFonts w:ascii="Times New Roman" w:hAnsi="Times New Roman" w:cs="Times New Roman"/>
          <w:sz w:val="28"/>
          <w:szCs w:val="28"/>
        </w:rPr>
        <w:t>с жалобой на действия работодателя</w:t>
      </w:r>
      <w:r w:rsidR="0034706B">
        <w:rPr>
          <w:rFonts w:ascii="Times New Roman" w:hAnsi="Times New Roman" w:cs="Times New Roman"/>
          <w:sz w:val="28"/>
          <w:szCs w:val="28"/>
        </w:rPr>
        <w:t xml:space="preserve"> по вопросам оплаты труда.</w:t>
      </w:r>
    </w:p>
    <w:p w:rsidR="0034706B" w:rsidRDefault="0034706B" w:rsidP="00347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6B">
        <w:rPr>
          <w:rFonts w:ascii="Times New Roman" w:hAnsi="Times New Roman" w:cs="Times New Roman"/>
          <w:sz w:val="28"/>
          <w:szCs w:val="28"/>
        </w:rPr>
        <w:t>По результатам проведенной прокуратурой района проверки</w:t>
      </w:r>
      <w:r>
        <w:rPr>
          <w:rFonts w:ascii="Times New Roman" w:hAnsi="Times New Roman" w:cs="Times New Roman"/>
          <w:sz w:val="28"/>
          <w:szCs w:val="28"/>
        </w:rPr>
        <w:t xml:space="preserve"> в действиях работодателя </w:t>
      </w:r>
      <w:r w:rsidRPr="0034706B">
        <w:rPr>
          <w:rFonts w:ascii="Times New Roman" w:hAnsi="Times New Roman" w:cs="Times New Roman"/>
          <w:sz w:val="28"/>
          <w:szCs w:val="28"/>
        </w:rPr>
        <w:t xml:space="preserve">выявлены нарушения трудового законодательства по вопросам оформления трудового договора, непроведения индексации размера заработной платы, а также нарушения ст. 93, ст. 127 </w:t>
      </w:r>
      <w:r>
        <w:rPr>
          <w:rFonts w:ascii="Times New Roman" w:hAnsi="Times New Roman" w:cs="Times New Roman"/>
          <w:sz w:val="28"/>
          <w:szCs w:val="28"/>
        </w:rPr>
        <w:t>Трудового Кодекса</w:t>
      </w:r>
      <w:r w:rsidRPr="0034706B">
        <w:rPr>
          <w:rFonts w:ascii="Times New Roman" w:hAnsi="Times New Roman" w:cs="Times New Roman"/>
          <w:sz w:val="28"/>
          <w:szCs w:val="28"/>
        </w:rPr>
        <w:t xml:space="preserve"> РФ в части нарушения порядка причитающихся при увольнении обязательных выплат, в том числе в связи с невыплатой денежной компенсации за неиспользованные </w:t>
      </w:r>
      <w:r>
        <w:rPr>
          <w:rFonts w:ascii="Times New Roman" w:hAnsi="Times New Roman" w:cs="Times New Roman"/>
          <w:sz w:val="28"/>
          <w:szCs w:val="28"/>
        </w:rPr>
        <w:t>работником периоды</w:t>
      </w:r>
      <w:r w:rsidRPr="0034706B">
        <w:rPr>
          <w:rFonts w:ascii="Times New Roman" w:hAnsi="Times New Roman" w:cs="Times New Roman"/>
          <w:sz w:val="28"/>
          <w:szCs w:val="28"/>
        </w:rPr>
        <w:t xml:space="preserve"> отпуска.</w:t>
      </w:r>
    </w:p>
    <w:p w:rsidR="00F660A8" w:rsidRDefault="00F660A8" w:rsidP="00347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Поскольку в соответствии с положениями ст. 22 Трудового кодекса РФ работодатель обязан соблюдать трудовое законодательство прокурор района внес в адрес работодателя представление об устранении нарушений законодательства и восстановлении трудовых прав работника</w:t>
      </w:r>
      <w:r w:rsidR="0034706B">
        <w:rPr>
          <w:rFonts w:ascii="Times New Roman" w:hAnsi="Times New Roman" w:cs="Times New Roman"/>
          <w:sz w:val="28"/>
          <w:szCs w:val="28"/>
        </w:rPr>
        <w:t>, а также возбудил 2 дела об административных правонарушениях.</w:t>
      </w:r>
    </w:p>
    <w:p w:rsidR="0034706B" w:rsidRDefault="0034706B" w:rsidP="00347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6B">
        <w:rPr>
          <w:rFonts w:ascii="Times New Roman" w:hAnsi="Times New Roman" w:cs="Times New Roman"/>
          <w:sz w:val="28"/>
          <w:szCs w:val="28"/>
        </w:rPr>
        <w:t>Постановлени</w:t>
      </w:r>
      <w:r w:rsidR="00344C78">
        <w:rPr>
          <w:rFonts w:ascii="Times New Roman" w:hAnsi="Times New Roman" w:cs="Times New Roman"/>
          <w:sz w:val="28"/>
          <w:szCs w:val="28"/>
        </w:rPr>
        <w:t>ями</w:t>
      </w:r>
      <w:r w:rsidRPr="0034706B">
        <w:rPr>
          <w:rFonts w:ascii="Times New Roman" w:hAnsi="Times New Roman" w:cs="Times New Roman"/>
          <w:sz w:val="28"/>
          <w:szCs w:val="28"/>
        </w:rPr>
        <w:t xml:space="preserve"> инспектора Государственной инспекции труда</w:t>
      </w:r>
      <w:r w:rsidR="00344C78">
        <w:rPr>
          <w:rFonts w:ascii="Times New Roman" w:hAnsi="Times New Roman" w:cs="Times New Roman"/>
          <w:sz w:val="28"/>
          <w:szCs w:val="28"/>
        </w:rPr>
        <w:t xml:space="preserve"> от 09.02.2024</w:t>
      </w:r>
      <w:r w:rsidRPr="0034706B">
        <w:rPr>
          <w:rFonts w:ascii="Times New Roman" w:hAnsi="Times New Roman" w:cs="Times New Roman"/>
          <w:sz w:val="28"/>
          <w:szCs w:val="28"/>
        </w:rPr>
        <w:t>, по результатам рассмотрения возбужденн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06B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706B">
        <w:rPr>
          <w:rFonts w:ascii="Times New Roman" w:hAnsi="Times New Roman" w:cs="Times New Roman"/>
          <w:sz w:val="28"/>
          <w:szCs w:val="28"/>
        </w:rPr>
        <w:t xml:space="preserve"> района дел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06B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4706B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06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34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частью 6</w:t>
      </w:r>
      <w:r w:rsidRPr="0034706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4706B">
        <w:rPr>
          <w:rFonts w:ascii="Times New Roman" w:hAnsi="Times New Roman" w:cs="Times New Roman"/>
          <w:sz w:val="28"/>
          <w:szCs w:val="28"/>
        </w:rPr>
        <w:t xml:space="preserve"> 5.27 КоАП РФ,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34706B">
        <w:rPr>
          <w:rFonts w:ascii="Times New Roman" w:hAnsi="Times New Roman" w:cs="Times New Roman"/>
          <w:sz w:val="28"/>
          <w:szCs w:val="28"/>
        </w:rPr>
        <w:t xml:space="preserve"> привлечен к административной ответственности с назначением наказания в виде 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706B">
        <w:rPr>
          <w:rFonts w:ascii="Times New Roman" w:hAnsi="Times New Roman" w:cs="Times New Roman"/>
          <w:sz w:val="28"/>
          <w:szCs w:val="28"/>
        </w:rPr>
        <w:t xml:space="preserve"> </w:t>
      </w:r>
      <w:r w:rsidR="00344C78">
        <w:rPr>
          <w:rFonts w:ascii="Times New Roman" w:hAnsi="Times New Roman" w:cs="Times New Roman"/>
          <w:sz w:val="28"/>
          <w:szCs w:val="28"/>
        </w:rPr>
        <w:t>на общую сумму</w:t>
      </w:r>
      <w:r w:rsidRPr="0034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70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81C1D" w:rsidRDefault="00F660A8" w:rsidP="00347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Фактическое устранение нарушений, послуживших основанием для принятия мер прокурорского реагирования, находится на контроле прокуратуры района.</w:t>
      </w:r>
    </w:p>
    <w:p w:rsidR="00F660A8" w:rsidRDefault="00F660A8" w:rsidP="00347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06B" w:rsidRDefault="0034706B" w:rsidP="00F660A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60A8" w:rsidRPr="00F660A8" w:rsidRDefault="00F660A8" w:rsidP="00F660A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60A8">
        <w:rPr>
          <w:rFonts w:ascii="Times New Roman" w:hAnsi="Times New Roman" w:cs="Times New Roman"/>
          <w:i/>
          <w:sz w:val="28"/>
          <w:szCs w:val="28"/>
        </w:rPr>
        <w:t>По материалам прокуратуры Александровского района</w:t>
      </w:r>
    </w:p>
    <w:sectPr w:rsidR="00F660A8" w:rsidRPr="00F6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8"/>
    <w:rsid w:val="000C785A"/>
    <w:rsid w:val="00344C78"/>
    <w:rsid w:val="0034706B"/>
    <w:rsid w:val="003E3EF1"/>
    <w:rsid w:val="00F660A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9AEB"/>
  <w15:chartTrackingRefBased/>
  <w15:docId w15:val="{9A91E842-4FDF-4D03-911E-578C61B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4</cp:revision>
  <dcterms:created xsi:type="dcterms:W3CDTF">2024-02-14T05:23:00Z</dcterms:created>
  <dcterms:modified xsi:type="dcterms:W3CDTF">2024-03-11T05:29:00Z</dcterms:modified>
</cp:coreProperties>
</file>