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1B" w:rsidRDefault="00134D1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D1B" w:rsidRDefault="00134D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4D1B" w:rsidRDefault="00134D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4D1B" w:rsidRPr="00CF0444" w:rsidRDefault="00CF04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F0444">
        <w:rPr>
          <w:rFonts w:ascii="Times New Roman" w:hAnsi="Times New Roman" w:cs="Times New Roman"/>
          <w:b/>
          <w:sz w:val="28"/>
          <w:szCs w:val="28"/>
        </w:rPr>
        <w:t xml:space="preserve">ПАМЯТКА  </w:t>
      </w:r>
    </w:p>
    <w:bookmarkEnd w:id="0"/>
    <w:p w:rsidR="00134D1B" w:rsidRDefault="00CF0444">
      <w:pPr>
        <w:spacing w:after="0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«Безопасность детей и профилактика детского дорожно-транспортного травматизма»</w:t>
      </w:r>
    </w:p>
    <w:p w:rsidR="00134D1B" w:rsidRDefault="00134D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34D1B" w:rsidRDefault="00CF04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детского дорожно-транспортного травматизма – проблема всего общества. Обучение детей правильному поведению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дорогах  необходимо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начинать с самого </w:t>
      </w:r>
      <w:r>
        <w:rPr>
          <w:rFonts w:ascii="Times New Roman" w:hAnsi="Times New Roman" w:cs="Times New Roman"/>
          <w:sz w:val="28"/>
          <w:szCs w:val="28"/>
        </w:rPr>
        <w:t>раннего возраста.</w:t>
      </w:r>
    </w:p>
    <w:p w:rsidR="00134D1B" w:rsidRDefault="00134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D1B" w:rsidRDefault="00CF04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взрослых – воспитать из детей грамотных и дисциплинированных участников дорожного движения. Возрастающая плотность уличного движения делает дороги все более опасными для детей и, соответственно, вопросы профилактики детского дорож</w:t>
      </w:r>
      <w:r>
        <w:rPr>
          <w:rFonts w:ascii="Times New Roman" w:hAnsi="Times New Roman" w:cs="Times New Roman"/>
          <w:sz w:val="28"/>
          <w:szCs w:val="28"/>
        </w:rPr>
        <w:t>но-транспортного травматизма не теряют своей актуальности. Авторы многих работ, посвященных изучению детского травматизма, отмечают, что почти 2/3 из общего числа пострадавших на дороге детей попадает под машину из-за отсутствия главного транспортного навы</w:t>
      </w:r>
      <w:r>
        <w:rPr>
          <w:rFonts w:ascii="Times New Roman" w:hAnsi="Times New Roman" w:cs="Times New Roman"/>
          <w:sz w:val="28"/>
          <w:szCs w:val="28"/>
        </w:rPr>
        <w:t>ка: предвидение скрытой опасности. Устранить эту причину,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</w:t>
      </w:r>
    </w:p>
    <w:p w:rsidR="00134D1B" w:rsidRDefault="00134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444" w:rsidRDefault="00CF0444" w:rsidP="00CF044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</w:t>
      </w:r>
      <w:r>
        <w:rPr>
          <w:rFonts w:ascii="Times New Roman" w:hAnsi="Times New Roman" w:cs="Times New Roman"/>
          <w:sz w:val="28"/>
          <w:szCs w:val="28"/>
        </w:rPr>
        <w:t>аспространённые причины</w:t>
      </w:r>
    </w:p>
    <w:p w:rsidR="00134D1B" w:rsidRDefault="00CF0444" w:rsidP="00CF044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дорожно-транспортных происшествий:</w:t>
      </w:r>
    </w:p>
    <w:p w:rsidR="00134D1B" w:rsidRDefault="00134D1B" w:rsidP="00CF044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4D1B" w:rsidRDefault="00CF04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 на проезжую часть в неустановленном 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  близко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идущим транспортом (мало кто из детей имеет привычку останавливаться перед переходом проезжей части, внимательно её осматривать  и кон</w:t>
      </w:r>
      <w:r>
        <w:rPr>
          <w:rFonts w:ascii="Times New Roman" w:hAnsi="Times New Roman" w:cs="Times New Roman"/>
          <w:sz w:val="28"/>
          <w:szCs w:val="28"/>
        </w:rPr>
        <w:t>тролировать ситуацию слева и справа во время движения).</w:t>
      </w:r>
    </w:p>
    <w:p w:rsidR="00134D1B" w:rsidRDefault="00CF04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проезжую часть из-за автобуса или другого препятствия (дети не привыкли идти к пешеходному переходу, выйдя из транспортного средства или осматривать проезжую часть).</w:t>
      </w:r>
    </w:p>
    <w:p w:rsidR="00134D1B" w:rsidRDefault="00CF04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проезжей части (д</w:t>
      </w:r>
      <w:r>
        <w:rPr>
          <w:rFonts w:ascii="Times New Roman" w:hAnsi="Times New Roman" w:cs="Times New Roman"/>
          <w:sz w:val="28"/>
          <w:szCs w:val="28"/>
        </w:rPr>
        <w:t>ети привыкли, что вся свободная территория – место для игр).</w:t>
      </w:r>
    </w:p>
    <w:p w:rsidR="00134D1B" w:rsidRDefault="00CF04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134D1B" w:rsidRDefault="00CF04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Дорожно-транспортный травма</w:t>
      </w:r>
      <w:r>
        <w:rPr>
          <w:rFonts w:ascii="Times New Roman" w:hAnsi="Times New Roman" w:cs="Times New Roman"/>
          <w:sz w:val="28"/>
          <w:szCs w:val="28"/>
        </w:rPr>
        <w:t xml:space="preserve">тизм детей в значительной мере обусловлен такими особенностями их психофизиологического развития, как незрелость; неспособность правильно оценивать обстановку; быстрое образование условных рефлексов и быстрое их исчезновение; потребность в </w:t>
      </w:r>
      <w:r>
        <w:rPr>
          <w:rFonts w:ascii="Times New Roman" w:hAnsi="Times New Roman" w:cs="Times New Roman"/>
          <w:sz w:val="28"/>
          <w:szCs w:val="28"/>
        </w:rPr>
        <w:lastRenderedPageBreak/>
        <w:t>движении, котора</w:t>
      </w:r>
      <w:r>
        <w:rPr>
          <w:rFonts w:ascii="Times New Roman" w:hAnsi="Times New Roman" w:cs="Times New Roman"/>
          <w:sz w:val="28"/>
          <w:szCs w:val="28"/>
        </w:rPr>
        <w:t>я преобладает над осторожностью; стремление подражать взрослым; переоценка своих возможностей; специфичность реакции на приближающийся автомобиль и др.</w:t>
      </w:r>
    </w:p>
    <w:p w:rsidR="00134D1B" w:rsidRDefault="00134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D1B" w:rsidRDefault="00CF04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обучение детей правилам безопасного поведения на дороге может уменьшить тяжелые последст</w:t>
      </w:r>
      <w:r>
        <w:rPr>
          <w:rFonts w:ascii="Times New Roman" w:hAnsi="Times New Roman" w:cs="Times New Roman"/>
          <w:sz w:val="28"/>
          <w:szCs w:val="28"/>
        </w:rPr>
        <w:t>вия и возможность попадания его в ДТП. Единственный, кто может его в этом убедить, - взрослый человек, своим личным своим примером.</w:t>
      </w:r>
    </w:p>
    <w:p w:rsidR="00134D1B" w:rsidRDefault="00134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D1B" w:rsidRDefault="00CF04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обучению детей правилам безопасного поведения на улицах и дорогах:</w:t>
      </w:r>
    </w:p>
    <w:p w:rsidR="00134D1B" w:rsidRDefault="00134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D1B" w:rsidRDefault="00CF04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играть на дороге или около проезж</w:t>
      </w:r>
      <w:r>
        <w:rPr>
          <w:rFonts w:ascii="Times New Roman" w:hAnsi="Times New Roman" w:cs="Times New Roman"/>
          <w:sz w:val="28"/>
          <w:szCs w:val="28"/>
        </w:rPr>
        <w:t>ей части;</w:t>
      </w:r>
    </w:p>
    <w:p w:rsidR="00134D1B" w:rsidRDefault="00134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D1B" w:rsidRDefault="00CF04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Переходить улицу только по пешеходному переходу, готовясь перейти дорогу, остановитесь, осмотрите проезжую часть со всех сторон. Развивайте у ребенка наблюдательность за дорогой;</w:t>
      </w:r>
    </w:p>
    <w:p w:rsidR="00134D1B" w:rsidRDefault="00134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D1B" w:rsidRDefault="00CF04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движении по тротуару придерживайтесь стороны подальше </w:t>
      </w:r>
      <w:r>
        <w:rPr>
          <w:rFonts w:ascii="Times New Roman" w:hAnsi="Times New Roman" w:cs="Times New Roman"/>
          <w:sz w:val="28"/>
          <w:szCs w:val="28"/>
        </w:rPr>
        <w:t>от проезжей части. Взрослый должен находиться со стороны проезжей части;</w:t>
      </w:r>
    </w:p>
    <w:p w:rsidR="00134D1B" w:rsidRDefault="00134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D1B" w:rsidRDefault="00CF04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Знать некоторые дорожные знаки для пешеходов и водителей;</w:t>
      </w:r>
    </w:p>
    <w:p w:rsidR="00134D1B" w:rsidRDefault="00134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D1B" w:rsidRDefault="00CF04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Знать правила поведения в транспорте;</w:t>
      </w:r>
    </w:p>
    <w:p w:rsidR="00134D1B" w:rsidRDefault="00134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D1B" w:rsidRDefault="00CF04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Приучите ребенка, идя по тротуару, внимательно наблюдать за выездом машин с</w:t>
      </w:r>
      <w:r>
        <w:rPr>
          <w:rFonts w:ascii="Times New Roman" w:hAnsi="Times New Roman" w:cs="Times New Roman"/>
          <w:sz w:val="28"/>
          <w:szCs w:val="28"/>
        </w:rPr>
        <w:t>о двора.</w:t>
      </w:r>
    </w:p>
    <w:p w:rsidR="00134D1B" w:rsidRDefault="00134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D1B" w:rsidRDefault="00CF04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Показывайте ребенку следующие действия: поворот головы налево, направо для осмотра дороги; разделительную линию, где можно остановиться для пропуска автомобилей, держа его за руку. Учите ребенка всматриваться вдаль, пропускать приближающиеся маши</w:t>
      </w:r>
      <w:r>
        <w:rPr>
          <w:rFonts w:ascii="Times New Roman" w:hAnsi="Times New Roman" w:cs="Times New Roman"/>
          <w:sz w:val="28"/>
          <w:szCs w:val="28"/>
        </w:rPr>
        <w:t xml:space="preserve">ны. </w:t>
      </w:r>
    </w:p>
    <w:p w:rsidR="00134D1B" w:rsidRDefault="00134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D1B" w:rsidRDefault="00134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D1B" w:rsidRDefault="00CF0444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17.06.2024</w:t>
      </w:r>
    </w:p>
    <w:p w:rsidR="00134D1B" w:rsidRDefault="00CF0444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 w:rsidR="00134D1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1B"/>
    <w:rsid w:val="00134D1B"/>
    <w:rsid w:val="00C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67E3"/>
  <w15:docId w15:val="{A251813C-8B4A-447F-ACB7-23A75A8E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506</Words>
  <Characters>2887</Characters>
  <Application>Microsoft Office Word</Application>
  <DocSecurity>0</DocSecurity>
  <Lines>24</Lines>
  <Paragraphs>6</Paragraphs>
  <ScaleCrop>false</ScaleCrop>
  <Company>Прокуратура РФ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dc:description/>
  <cp:lastModifiedBy>Шошин Антон Анатольевич</cp:lastModifiedBy>
  <cp:revision>12</cp:revision>
  <dcterms:created xsi:type="dcterms:W3CDTF">2024-06-30T10:35:00Z</dcterms:created>
  <dcterms:modified xsi:type="dcterms:W3CDTF">2024-06-30T16:55:00Z</dcterms:modified>
  <dc:language>ru-RU</dc:language>
</cp:coreProperties>
</file>