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4C" w:rsidRDefault="0055324C" w:rsidP="0055324C">
      <w:pPr>
        <w:jc w:val="center"/>
        <w:rPr>
          <w:b/>
        </w:rPr>
      </w:pPr>
      <w:r>
        <w:rPr>
          <w:b/>
        </w:rPr>
        <w:t>СОВЕТ ДЕПУТАТОВ</w:t>
      </w:r>
    </w:p>
    <w:p w:rsidR="0055324C" w:rsidRDefault="0055324C" w:rsidP="0055324C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55324C" w:rsidRDefault="0055324C" w:rsidP="0055324C">
      <w:pPr>
        <w:jc w:val="center"/>
        <w:rPr>
          <w:b/>
        </w:rPr>
      </w:pPr>
      <w:r>
        <w:rPr>
          <w:b/>
        </w:rPr>
        <w:t>ТРЕТИЙ СОЗЫВ</w:t>
      </w:r>
    </w:p>
    <w:p w:rsidR="0055324C" w:rsidRDefault="0055324C" w:rsidP="0055324C">
      <w:pPr>
        <w:jc w:val="center"/>
        <w:rPr>
          <w:b/>
        </w:rPr>
      </w:pPr>
    </w:p>
    <w:p w:rsidR="0055324C" w:rsidRDefault="0055324C" w:rsidP="0055324C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55324C" w:rsidRDefault="0055324C" w:rsidP="0055324C">
      <w:pPr>
        <w:jc w:val="center"/>
        <w:rPr>
          <w:b/>
        </w:rPr>
      </w:pPr>
    </w:p>
    <w:p w:rsidR="0055324C" w:rsidRDefault="002F4AD3" w:rsidP="0055324C">
      <w:pPr>
        <w:spacing w:line="240" w:lineRule="atLeast"/>
        <w:jc w:val="center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25.11.</w:t>
      </w:r>
      <w:r w:rsidR="0055324C" w:rsidRPr="00AC02BF">
        <w:rPr>
          <w:rFonts w:ascii="Times New Roman CYR" w:eastAsia="Times New Roman CYR" w:hAnsi="Times New Roman CYR" w:cs="Times New Roman CYR"/>
          <w:sz w:val="28"/>
          <w:szCs w:val="28"/>
        </w:rPr>
        <w:t>2016</w:t>
      </w:r>
      <w:r w:rsidR="0055324C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                                  с. Георгиевка                                      №</w:t>
      </w: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43</w:t>
      </w:r>
    </w:p>
    <w:p w:rsidR="00AA79D7" w:rsidRDefault="00AA79D7"/>
    <w:p w:rsidR="0055324C" w:rsidRDefault="0055324C"/>
    <w:p w:rsidR="0055324C" w:rsidRDefault="0055324C" w:rsidP="00553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от 20.03.2013 г. № 112 «</w:t>
      </w:r>
      <w:r>
        <w:rPr>
          <w:rFonts w:ascii="Times New Roman" w:hAnsi="Times New Roman" w:cs="Times New Roman"/>
          <w:color w:val="000000"/>
          <w:sz w:val="28"/>
        </w:rPr>
        <w:t xml:space="preserve">Об утверждении порядка осуществления муниципального дорожного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обеспечением сохранности автомобильных дорог местного значения на территории муниципального образования Георгиевский сельсовет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324C" w:rsidRDefault="0055324C" w:rsidP="0055324C">
      <w:pPr>
        <w:pStyle w:val="ConsPlusTitle"/>
        <w:rPr>
          <w:sz w:val="28"/>
          <w:szCs w:val="28"/>
        </w:rPr>
      </w:pPr>
    </w:p>
    <w:p w:rsidR="0055324C" w:rsidRDefault="0055324C" w:rsidP="0055324C">
      <w:pPr>
        <w:pStyle w:val="1"/>
        <w:tabs>
          <w:tab w:val="left" w:pos="360"/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N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Федеральным законом от 13 июля 2015 г. N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color w:val="000000"/>
          <w:sz w:val="28"/>
        </w:rPr>
        <w:t>Георгиевский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55324C" w:rsidRDefault="0055324C" w:rsidP="0055324C">
      <w:pPr>
        <w:pStyle w:val="1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Совета депутатов от 20.03.2013 г. № 112 «</w:t>
      </w:r>
      <w:r>
        <w:rPr>
          <w:rFonts w:ascii="Times New Roman" w:hAnsi="Times New Roman" w:cs="Times New Roman"/>
          <w:color w:val="000000"/>
          <w:sz w:val="28"/>
        </w:rPr>
        <w:t xml:space="preserve">Об утверждении порядка осуществления муниципального дорожного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обеспечением сохранности автомобильных дорог местного значения на территории муниципального образования Георгиевский сельсовет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следующие изменения и дополнения:</w:t>
      </w:r>
    </w:p>
    <w:p w:rsidR="0055324C" w:rsidRDefault="0055324C" w:rsidP="0055324C">
      <w:pPr>
        <w:ind w:firstLine="851"/>
        <w:jc w:val="both"/>
        <w:rPr>
          <w:rStyle w:val="FontStyle13"/>
          <w:rFonts w:eastAsia="TimesNewRomanPSMT"/>
          <w:sz w:val="28"/>
          <w:szCs w:val="28"/>
        </w:rPr>
      </w:pPr>
      <w:r>
        <w:rPr>
          <w:rStyle w:val="FontStyle13"/>
          <w:sz w:val="28"/>
          <w:szCs w:val="28"/>
        </w:rPr>
        <w:t xml:space="preserve">2. Первый абзац пункта 4.7. раздела 4 </w:t>
      </w:r>
      <w:r>
        <w:rPr>
          <w:sz w:val="28"/>
          <w:szCs w:val="28"/>
        </w:rPr>
        <w:t>«Формы осуществления муниципального дорожного контроля</w:t>
      </w:r>
      <w:r>
        <w:rPr>
          <w:rStyle w:val="FontStyle13"/>
          <w:sz w:val="28"/>
          <w:szCs w:val="28"/>
        </w:rPr>
        <w:t>» дополнить словами следующего содержания: «</w:t>
      </w:r>
      <w:r>
        <w:rPr>
          <w:rStyle w:val="FontStyle13"/>
          <w:rFonts w:eastAsia="TimesNewRomanPSMT"/>
          <w:sz w:val="28"/>
          <w:szCs w:val="28"/>
        </w:rPr>
        <w:t xml:space="preserve">Акт проверки оформляется непосредственно после ее завершения, один из экземпляров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rPr>
          <w:rStyle w:val="FontStyle13"/>
          <w:rFonts w:eastAsia="TimesNewRomanPSMT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</w:t>
      </w:r>
      <w:r>
        <w:rPr>
          <w:rStyle w:val="FontStyle13"/>
          <w:rFonts w:eastAsia="TimesNewRomanPSMT"/>
          <w:sz w:val="28"/>
          <w:szCs w:val="28"/>
        </w:rPr>
        <w:lastRenderedPageBreak/>
        <w:t>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>
        <w:rPr>
          <w:rStyle w:val="FontStyle13"/>
          <w:rFonts w:eastAsia="TimesNewRomanPSMT"/>
          <w:sz w:val="28"/>
          <w:szCs w:val="28"/>
        </w:rPr>
        <w:t xml:space="preserve"> муниципального контроля. </w:t>
      </w:r>
      <w:proofErr w:type="gramStart"/>
      <w:r>
        <w:rPr>
          <w:rStyle w:val="FontStyle13"/>
          <w:rFonts w:eastAsia="TimesNewRomanPSMT"/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>
        <w:rPr>
          <w:rStyle w:val="FontStyle13"/>
          <w:rFonts w:eastAsia="TimesNewRomanPSMT"/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 </w:t>
      </w:r>
    </w:p>
    <w:p w:rsidR="0055324C" w:rsidRDefault="0055324C" w:rsidP="0055324C">
      <w:pPr>
        <w:spacing w:line="20" w:lineRule="atLeast"/>
        <w:jc w:val="both"/>
        <w:rPr>
          <w:rStyle w:val="FontStyle13"/>
          <w:rFonts w:eastAsia="TimesNewRomanPSMT"/>
          <w:sz w:val="28"/>
          <w:szCs w:val="28"/>
        </w:rPr>
      </w:pPr>
      <w:r>
        <w:rPr>
          <w:rStyle w:val="FontStyle13"/>
          <w:rFonts w:eastAsia="TimesNewRomanPSMT"/>
          <w:sz w:val="28"/>
          <w:szCs w:val="28"/>
        </w:rPr>
        <w:tab/>
      </w:r>
      <w:proofErr w:type="gramStart"/>
      <w:r>
        <w:rPr>
          <w:rStyle w:val="FontStyle13"/>
          <w:rFonts w:eastAsia="TimesNewRomanPSMT"/>
          <w:sz w:val="28"/>
          <w:szCs w:val="28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расписку, либо направляется заказным почтовым отправлением с уведомлением о вручении</w:t>
      </w:r>
      <w:proofErr w:type="gramEnd"/>
      <w:r>
        <w:rPr>
          <w:rStyle w:val="FontStyle13"/>
          <w:rFonts w:eastAsia="TimesNewRomanPSMT"/>
          <w:sz w:val="28"/>
          <w:szCs w:val="28"/>
        </w:rPr>
        <w:t xml:space="preserve"> и (или) в форме электронного документа, подписанного усиленной </w:t>
      </w:r>
      <w:r>
        <w:rPr>
          <w:rStyle w:val="FontStyle13"/>
          <w:rFonts w:eastAsia="TimesNewRomanPSMT"/>
          <w:color w:val="000000"/>
          <w:sz w:val="28"/>
          <w:szCs w:val="28"/>
        </w:rPr>
        <w:t xml:space="preserve">квалифицированной электронной подписью </w:t>
      </w:r>
      <w:r>
        <w:rPr>
          <w:rStyle w:val="FontStyle13"/>
          <w:rFonts w:eastAsia="TimesNewRomanPSMT"/>
          <w:sz w:val="28"/>
          <w:szCs w:val="28"/>
        </w:rPr>
        <w:t>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контроля».</w:t>
      </w:r>
    </w:p>
    <w:p w:rsidR="0055324C" w:rsidRDefault="0055324C" w:rsidP="0055324C">
      <w:pPr>
        <w:spacing w:line="20" w:lineRule="atLeast"/>
        <w:jc w:val="both"/>
        <w:rPr>
          <w:rStyle w:val="FontStyle13"/>
          <w:rFonts w:eastAsia="TimesNewRomanPSMT"/>
          <w:sz w:val="28"/>
          <w:szCs w:val="28"/>
        </w:rPr>
      </w:pPr>
      <w:r>
        <w:rPr>
          <w:rStyle w:val="FontStyle13"/>
          <w:rFonts w:eastAsia="TimesNewRomanPSMT"/>
          <w:sz w:val="28"/>
          <w:szCs w:val="28"/>
        </w:rPr>
        <w:tab/>
        <w:t xml:space="preserve">3. Подпункт 1 пункта 4.8 раздела </w:t>
      </w:r>
      <w:r>
        <w:rPr>
          <w:rStyle w:val="FontStyle13"/>
          <w:sz w:val="28"/>
          <w:szCs w:val="28"/>
        </w:rPr>
        <w:t xml:space="preserve">4 </w:t>
      </w:r>
      <w:r>
        <w:rPr>
          <w:sz w:val="28"/>
          <w:szCs w:val="28"/>
        </w:rPr>
        <w:t>«Формы осуществления муниципального дорожного контроля</w:t>
      </w:r>
      <w:r>
        <w:rPr>
          <w:rStyle w:val="FontStyle13"/>
          <w:sz w:val="28"/>
          <w:szCs w:val="28"/>
        </w:rPr>
        <w:t>»</w:t>
      </w:r>
      <w:r>
        <w:rPr>
          <w:rStyle w:val="FontStyle13"/>
          <w:rFonts w:eastAsia="TimesNewRomanPSMT"/>
          <w:sz w:val="28"/>
          <w:szCs w:val="28"/>
        </w:rPr>
        <w:t xml:space="preserve"> дополнить пунктом следующего содержания: </w:t>
      </w:r>
      <w:proofErr w:type="gramStart"/>
      <w:r>
        <w:rPr>
          <w:rStyle w:val="FontStyle13"/>
          <w:rFonts w:eastAsia="TimesNewRomanPSMT"/>
          <w:sz w:val="28"/>
          <w:szCs w:val="28"/>
        </w:rPr>
        <w:t>«Юридическое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>
        <w:rPr>
          <w:rStyle w:val="FontStyle13"/>
          <w:rFonts w:eastAsia="TimesNewRomanPSMT"/>
          <w:sz w:val="28"/>
          <w:szCs w:val="28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</w:t>
      </w:r>
      <w:r>
        <w:rPr>
          <w:rStyle w:val="FontStyle13"/>
          <w:rFonts w:eastAsia="TimesNewRomanPSMT"/>
          <w:sz w:val="28"/>
          <w:szCs w:val="28"/>
        </w:rPr>
        <w:lastRenderedPageBreak/>
        <w:t xml:space="preserve">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</w:t>
      </w:r>
      <w:r>
        <w:rPr>
          <w:rStyle w:val="FontStyle13"/>
          <w:rFonts w:eastAsia="TimesNewRomanPSMT"/>
          <w:color w:val="000000"/>
          <w:sz w:val="28"/>
          <w:szCs w:val="28"/>
        </w:rPr>
        <w:t>квалифицированной электронной подписью</w:t>
      </w:r>
      <w:r>
        <w:rPr>
          <w:rStyle w:val="FontStyle13"/>
          <w:rFonts w:eastAsia="TimesNewRomanPSMT"/>
          <w:sz w:val="28"/>
          <w:szCs w:val="28"/>
        </w:rPr>
        <w:t xml:space="preserve"> проверяемого лица».</w:t>
      </w:r>
    </w:p>
    <w:p w:rsidR="0055324C" w:rsidRDefault="0055324C" w:rsidP="0055324C">
      <w:pPr>
        <w:spacing w:line="20" w:lineRule="atLeast"/>
        <w:jc w:val="both"/>
        <w:rPr>
          <w:rStyle w:val="FontStyle12"/>
          <w:rFonts w:eastAsia="TimesNewRomanPS-BoldMT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ab/>
        <w:t xml:space="preserve">3. </w:t>
      </w:r>
      <w:r>
        <w:rPr>
          <w:rStyle w:val="FontStyle13"/>
          <w:rFonts w:eastAsia="TimesNewRomanPSMT"/>
          <w:sz w:val="28"/>
          <w:szCs w:val="28"/>
        </w:rPr>
        <w:t>Р</w:t>
      </w:r>
      <w:r>
        <w:rPr>
          <w:rStyle w:val="FontStyle12"/>
          <w:rFonts w:eastAsia="TimesNewRomanPS-BoldMT"/>
          <w:sz w:val="28"/>
          <w:szCs w:val="28"/>
        </w:rPr>
        <w:t xml:space="preserve">ешение вступает в силу после его </w:t>
      </w:r>
      <w:r>
        <w:rPr>
          <w:rStyle w:val="FontStyle12"/>
          <w:rFonts w:eastAsia="TimesNewRomanPSMT"/>
          <w:sz w:val="28"/>
          <w:szCs w:val="28"/>
        </w:rPr>
        <w:t xml:space="preserve">обнародования </w:t>
      </w:r>
      <w:r>
        <w:rPr>
          <w:rStyle w:val="FontStyle12"/>
          <w:rFonts w:eastAsia="TimesNewRomanPS-BoldMT"/>
          <w:sz w:val="28"/>
          <w:szCs w:val="28"/>
        </w:rPr>
        <w:t xml:space="preserve">(опубликования) </w:t>
      </w:r>
      <w:r>
        <w:rPr>
          <w:rStyle w:val="FontStyle12"/>
          <w:rFonts w:eastAsia="TimesNewRomanPSMT"/>
          <w:sz w:val="28"/>
          <w:szCs w:val="28"/>
        </w:rPr>
        <w:t xml:space="preserve">путём размещения на информационных стендах и официальном сайте муниципального образования </w:t>
      </w:r>
      <w:r>
        <w:rPr>
          <w:color w:val="000000"/>
          <w:sz w:val="28"/>
        </w:rPr>
        <w:t>Георгиевский</w:t>
      </w:r>
      <w:r>
        <w:rPr>
          <w:rStyle w:val="FontStyle12"/>
          <w:rFonts w:eastAsia="TimesNewRomanPSMT"/>
          <w:sz w:val="28"/>
          <w:szCs w:val="28"/>
        </w:rPr>
        <w:t xml:space="preserve"> сельсовет Александровского района Оренбургской области</w:t>
      </w:r>
      <w:r>
        <w:rPr>
          <w:rStyle w:val="FontStyle12"/>
          <w:rFonts w:eastAsia="TimesNewRomanPS-BoldMT"/>
          <w:sz w:val="28"/>
          <w:szCs w:val="28"/>
        </w:rPr>
        <w:t>.</w:t>
      </w:r>
    </w:p>
    <w:p w:rsidR="0055324C" w:rsidRDefault="0055324C" w:rsidP="0055324C">
      <w:pPr>
        <w:spacing w:line="20" w:lineRule="atLeast"/>
        <w:jc w:val="both"/>
        <w:rPr>
          <w:rStyle w:val="FontStyle12"/>
          <w:rFonts w:eastAsia="TimesNewRomanPS-BoldMT"/>
          <w:sz w:val="28"/>
          <w:szCs w:val="28"/>
        </w:rPr>
      </w:pPr>
      <w:r>
        <w:rPr>
          <w:rStyle w:val="FontStyle12"/>
          <w:rFonts w:eastAsia="TimesNewRomanPS-BoldMT"/>
          <w:sz w:val="28"/>
          <w:szCs w:val="28"/>
        </w:rPr>
        <w:t xml:space="preserve"> </w:t>
      </w:r>
    </w:p>
    <w:p w:rsidR="0055324C" w:rsidRDefault="0055324C" w:rsidP="0055324C">
      <w:pPr>
        <w:spacing w:line="20" w:lineRule="atLeast"/>
        <w:jc w:val="both"/>
        <w:rPr>
          <w:rStyle w:val="FontStyle12"/>
          <w:rFonts w:eastAsia="TimesNewRomanPS-BoldMT"/>
          <w:sz w:val="28"/>
          <w:szCs w:val="28"/>
        </w:rPr>
      </w:pPr>
    </w:p>
    <w:p w:rsidR="0055324C" w:rsidRDefault="0055324C" w:rsidP="0055324C">
      <w:pPr>
        <w:spacing w:line="20" w:lineRule="atLeas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</w:p>
    <w:p w:rsidR="004B3A52" w:rsidRDefault="004B3A52" w:rsidP="0055324C">
      <w:pPr>
        <w:spacing w:line="20" w:lineRule="atLeast"/>
        <w:jc w:val="both"/>
        <w:rPr>
          <w:rStyle w:val="FontStyle12"/>
          <w:sz w:val="28"/>
          <w:szCs w:val="28"/>
        </w:rPr>
      </w:pPr>
    </w:p>
    <w:p w:rsidR="004B3A52" w:rsidRDefault="004B3A52" w:rsidP="0055324C">
      <w:pPr>
        <w:spacing w:line="20" w:lineRule="atLeast"/>
        <w:jc w:val="both"/>
        <w:rPr>
          <w:rStyle w:val="FontStyle12"/>
          <w:sz w:val="28"/>
          <w:szCs w:val="28"/>
        </w:rPr>
      </w:pPr>
    </w:p>
    <w:p w:rsidR="0055324C" w:rsidRPr="0055324C" w:rsidRDefault="0055324C" w:rsidP="0055324C">
      <w:pPr>
        <w:spacing w:line="20" w:lineRule="atLeast"/>
        <w:jc w:val="center"/>
      </w:pPr>
      <w:r w:rsidRPr="0055324C">
        <w:rPr>
          <w:sz w:val="28"/>
          <w:szCs w:val="28"/>
        </w:rPr>
        <w:t xml:space="preserve">Глава муниципального образования                                   Т.М. </w:t>
      </w:r>
      <w:proofErr w:type="spellStart"/>
      <w:r w:rsidRPr="0055324C">
        <w:rPr>
          <w:sz w:val="28"/>
          <w:szCs w:val="28"/>
        </w:rPr>
        <w:t>Абдразаков</w:t>
      </w:r>
      <w:proofErr w:type="spellEnd"/>
    </w:p>
    <w:p w:rsidR="0055324C" w:rsidRDefault="0055324C" w:rsidP="0055324C">
      <w:pPr>
        <w:jc w:val="both"/>
        <w:rPr>
          <w:b/>
          <w:sz w:val="28"/>
          <w:szCs w:val="28"/>
        </w:rPr>
      </w:pPr>
    </w:p>
    <w:p w:rsidR="0055324C" w:rsidRDefault="0055324C" w:rsidP="0055324C">
      <w:pPr>
        <w:jc w:val="both"/>
        <w:rPr>
          <w:b/>
          <w:sz w:val="28"/>
          <w:szCs w:val="28"/>
        </w:rPr>
      </w:pPr>
    </w:p>
    <w:p w:rsidR="0055324C" w:rsidRDefault="0055324C" w:rsidP="0055324C">
      <w:pPr>
        <w:jc w:val="both"/>
        <w:rPr>
          <w:b/>
          <w:sz w:val="28"/>
          <w:szCs w:val="28"/>
        </w:rPr>
      </w:pPr>
    </w:p>
    <w:p w:rsidR="0055324C" w:rsidRDefault="0055324C" w:rsidP="0055324C">
      <w:pPr>
        <w:jc w:val="both"/>
        <w:rPr>
          <w:b/>
          <w:sz w:val="28"/>
          <w:szCs w:val="28"/>
        </w:rPr>
      </w:pPr>
    </w:p>
    <w:p w:rsidR="0055324C" w:rsidRDefault="0055324C" w:rsidP="0055324C">
      <w:pPr>
        <w:jc w:val="both"/>
        <w:rPr>
          <w:b/>
          <w:sz w:val="28"/>
          <w:szCs w:val="28"/>
        </w:rPr>
      </w:pPr>
    </w:p>
    <w:p w:rsidR="0055324C" w:rsidRDefault="0055324C" w:rsidP="0055324C">
      <w:pPr>
        <w:jc w:val="both"/>
        <w:rPr>
          <w:b/>
          <w:sz w:val="28"/>
          <w:szCs w:val="28"/>
        </w:rPr>
      </w:pPr>
    </w:p>
    <w:p w:rsidR="0055324C" w:rsidRDefault="0055324C" w:rsidP="0055324C">
      <w:pPr>
        <w:jc w:val="both"/>
        <w:rPr>
          <w:b/>
          <w:sz w:val="28"/>
          <w:szCs w:val="28"/>
        </w:rPr>
      </w:pPr>
    </w:p>
    <w:p w:rsidR="0055324C" w:rsidRDefault="0055324C" w:rsidP="0055324C">
      <w:pPr>
        <w:jc w:val="both"/>
        <w:rPr>
          <w:b/>
          <w:sz w:val="28"/>
          <w:szCs w:val="28"/>
        </w:rPr>
      </w:pPr>
    </w:p>
    <w:p w:rsidR="0055324C" w:rsidRDefault="0055324C" w:rsidP="0055324C">
      <w:pPr>
        <w:jc w:val="both"/>
        <w:rPr>
          <w:b/>
          <w:sz w:val="28"/>
          <w:szCs w:val="28"/>
        </w:rPr>
      </w:pPr>
    </w:p>
    <w:p w:rsidR="0055324C" w:rsidRDefault="0055324C" w:rsidP="0055324C">
      <w:r>
        <w:rPr>
          <w:sz w:val="28"/>
          <w:szCs w:val="28"/>
        </w:rPr>
        <w:t>Разослано: в дело, прокурору</w:t>
      </w:r>
    </w:p>
    <w:sectPr w:rsidR="0055324C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324C"/>
    <w:rsid w:val="002F4AD3"/>
    <w:rsid w:val="003F5DBA"/>
    <w:rsid w:val="004B3A52"/>
    <w:rsid w:val="0055324C"/>
    <w:rsid w:val="00757431"/>
    <w:rsid w:val="008203B5"/>
    <w:rsid w:val="00AA79D7"/>
    <w:rsid w:val="00E9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55324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5324C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FontStyle12">
    <w:name w:val="Font Style12"/>
    <w:rsid w:val="0055324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55324C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886</Words>
  <Characters>5055</Characters>
  <Application>Microsoft Office Word</Application>
  <DocSecurity>0</DocSecurity>
  <Lines>42</Lines>
  <Paragraphs>11</Paragraphs>
  <ScaleCrop>false</ScaleCrop>
  <Company>Microsoft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5</cp:revision>
  <dcterms:created xsi:type="dcterms:W3CDTF">2016-11-21T05:37:00Z</dcterms:created>
  <dcterms:modified xsi:type="dcterms:W3CDTF">2016-11-23T11:04:00Z</dcterms:modified>
</cp:coreProperties>
</file>