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ED5" w:rsidRDefault="00BF4836" w:rsidP="00BF483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noProof/>
        </w:rPr>
        <w:t xml:space="preserve">                                                                       </w:t>
      </w:r>
    </w:p>
    <w:p w:rsidR="00937EA5" w:rsidRPr="00937EA5" w:rsidRDefault="00937EA5" w:rsidP="00B76A6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</w:t>
      </w:r>
    </w:p>
    <w:p w:rsidR="00755F13" w:rsidRPr="00755F13" w:rsidRDefault="00755F13" w:rsidP="00755F1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55F13">
        <w:rPr>
          <w:rFonts w:ascii="Times New Roman" w:hAnsi="Times New Roman"/>
          <w:b/>
          <w:bCs/>
          <w:spacing w:val="40"/>
          <w:sz w:val="28"/>
          <w:szCs w:val="28"/>
        </w:rPr>
        <w:t>ПОСТАНОВЛЕНИЕ</w:t>
      </w:r>
    </w:p>
    <w:p w:rsidR="00755F13" w:rsidRPr="00755F13" w:rsidRDefault="00755F13" w:rsidP="00755F1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755F1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АДМИНИСТРАЦИЯ  ГЕОРГИЕВСКОГО СЕЛЬСОВЕТА</w:t>
      </w:r>
    </w:p>
    <w:p w:rsidR="00755F13" w:rsidRPr="00755F13" w:rsidRDefault="00755F13" w:rsidP="00755F1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</w:pPr>
      <w:r w:rsidRPr="00755F13"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  <w:t>АЛЕКСАНДРОВСКОГО РАЙОНА ОРЕНБУРГСКОЙ ОБЛАСТИ</w:t>
      </w:r>
    </w:p>
    <w:p w:rsidR="00755F13" w:rsidRPr="00755F13" w:rsidRDefault="00755F13" w:rsidP="00755F13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</w:p>
    <w:p w:rsidR="00755F13" w:rsidRPr="00755F13" w:rsidRDefault="00755F13" w:rsidP="00755F13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  <w:r w:rsidRPr="00755F13">
        <w:rPr>
          <w:rFonts w:ascii="Times New Roman" w:hAnsi="Times New Roman"/>
          <w:sz w:val="28"/>
          <w:szCs w:val="28"/>
        </w:rPr>
        <w:t xml:space="preserve">от </w:t>
      </w:r>
      <w:r w:rsidR="00CD3B9D">
        <w:rPr>
          <w:rFonts w:ascii="Times New Roman" w:hAnsi="Times New Roman"/>
          <w:sz w:val="28"/>
          <w:szCs w:val="28"/>
        </w:rPr>
        <w:t>31.07</w:t>
      </w:r>
      <w:r w:rsidRPr="00755F13">
        <w:rPr>
          <w:rFonts w:ascii="Times New Roman" w:hAnsi="Times New Roman"/>
          <w:sz w:val="28"/>
          <w:szCs w:val="28"/>
        </w:rPr>
        <w:t xml:space="preserve">.2018 г.                     </w:t>
      </w:r>
      <w:proofErr w:type="gramStart"/>
      <w:r w:rsidRPr="00755F13">
        <w:rPr>
          <w:rFonts w:ascii="Times New Roman" w:hAnsi="Times New Roman"/>
          <w:sz w:val="28"/>
          <w:szCs w:val="28"/>
        </w:rPr>
        <w:t>с</w:t>
      </w:r>
      <w:proofErr w:type="gramEnd"/>
      <w:r w:rsidRPr="00755F13">
        <w:rPr>
          <w:rFonts w:ascii="Times New Roman" w:hAnsi="Times New Roman"/>
          <w:sz w:val="28"/>
          <w:szCs w:val="28"/>
        </w:rPr>
        <w:t>. Георгиевка                             №</w:t>
      </w:r>
      <w:r w:rsidR="000A6147">
        <w:rPr>
          <w:rFonts w:ascii="Times New Roman" w:hAnsi="Times New Roman"/>
          <w:sz w:val="28"/>
          <w:szCs w:val="28"/>
        </w:rPr>
        <w:t xml:space="preserve"> 25</w:t>
      </w:r>
      <w:r w:rsidRPr="00755F13">
        <w:rPr>
          <w:rFonts w:ascii="Times New Roman" w:hAnsi="Times New Roman"/>
          <w:sz w:val="28"/>
          <w:szCs w:val="28"/>
        </w:rPr>
        <w:t>-п</w:t>
      </w:r>
    </w:p>
    <w:p w:rsidR="00B61ED5" w:rsidRDefault="00B61ED5" w:rsidP="000A6147">
      <w:pPr>
        <w:tabs>
          <w:tab w:val="center" w:pos="4677"/>
        </w:tabs>
        <w:spacing w:after="0" w:line="240" w:lineRule="atLeast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A6147" w:rsidRDefault="000A6147" w:rsidP="000A6147">
      <w:pPr>
        <w:tabs>
          <w:tab w:val="center" w:pos="4677"/>
        </w:tabs>
        <w:spacing w:after="0" w:line="240" w:lineRule="atLeast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Об утверждении порядка опубликования информации об объектах недвижимости имущества, находящихся в муниципальной собственности муниципального образования «Георгиевский сельсовет»</w:t>
      </w:r>
    </w:p>
    <w:p w:rsidR="000A6147" w:rsidRDefault="000A6147" w:rsidP="000A6147">
      <w:pPr>
        <w:tabs>
          <w:tab w:val="center" w:pos="4677"/>
        </w:tabs>
        <w:spacing w:after="0" w:line="240" w:lineRule="atLeast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A6147" w:rsidRDefault="000A6147" w:rsidP="000A6147">
      <w:pPr>
        <w:tabs>
          <w:tab w:val="center" w:pos="4677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 целях 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реализации перечня поручений Президента Российской федерации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по итогам заседания Государственного совета Российской Федерации 5 апреля 2018 года (№ Пр-817ГС от 15 мая 2018 года) в части обеспечения опубликования и актуализации в информационно-телекоммуникационной сети «Интернет» информации об объектах, находящихся в собственности субъектов Российской Федерации и муниципальной собственности:</w:t>
      </w:r>
    </w:p>
    <w:p w:rsidR="000A6147" w:rsidRDefault="000A6147" w:rsidP="00E25006">
      <w:pPr>
        <w:tabs>
          <w:tab w:val="center" w:pos="4677"/>
        </w:tabs>
        <w:spacing w:after="0" w:line="240" w:lineRule="atLeast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1. Утвердить порядок опубликования информации об объектах недвижимости имущества, находящихся в муниципальной собственности муниципального образования «Георгиевский сельсовет», согласно приложению</w:t>
      </w:r>
      <w:r w:rsidR="00E25006">
        <w:rPr>
          <w:rFonts w:ascii="Times New Roman" w:eastAsia="Times New Roman" w:hAnsi="Times New Roman"/>
          <w:sz w:val="28"/>
          <w:szCs w:val="20"/>
          <w:lang w:eastAsia="ru-RU"/>
        </w:rPr>
        <w:t xml:space="preserve"> 1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AF31A0" w:rsidRDefault="00AF31A0" w:rsidP="00AF31A0">
      <w:pPr>
        <w:tabs>
          <w:tab w:val="center" w:pos="4677"/>
        </w:tabs>
        <w:spacing w:after="0" w:line="240" w:lineRule="atLeast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2. Утвердить </w:t>
      </w:r>
      <w:r w:rsidRPr="00AF31A0">
        <w:rPr>
          <w:rFonts w:ascii="Times New Roman" w:eastAsiaTheme="minorHAnsi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1A0">
        <w:rPr>
          <w:rFonts w:ascii="Times New Roman" w:eastAsiaTheme="minorHAnsi" w:hAnsi="Times New Roman"/>
          <w:sz w:val="28"/>
          <w:szCs w:val="28"/>
        </w:rPr>
        <w:t>мероприятий ("дорожная карта") по исполнению поручения Президента Российской Федерации об обеспечения опубликования и актуализации на официальных сайтах муниципальных образований в информационно-телекоммуникационной сети «Интернет» информации об объектах, находящихся в муниципальной собственности Георгиевского сельсовета Александровского района Оренбургской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согласно приложению 2.</w:t>
      </w:r>
    </w:p>
    <w:p w:rsidR="000A6147" w:rsidRDefault="00AF31A0" w:rsidP="00E25006">
      <w:pPr>
        <w:tabs>
          <w:tab w:val="center" w:pos="4677"/>
        </w:tabs>
        <w:spacing w:after="0" w:line="240" w:lineRule="atLeast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="000A6147">
        <w:rPr>
          <w:rFonts w:ascii="Times New Roman" w:eastAsia="Times New Roman" w:hAnsi="Times New Roman"/>
          <w:sz w:val="28"/>
          <w:szCs w:val="20"/>
          <w:lang w:eastAsia="ru-RU"/>
        </w:rPr>
        <w:t xml:space="preserve">. Опубликовать информацию об объектах недвижимости имущества, находящихся в муниципальной собственности муниципального образования «Георгиевский сельсовет» на официальном сайте администрации: </w:t>
      </w:r>
      <w:hyperlink r:id="rId5" w:history="1">
        <w:r w:rsidR="000A6147" w:rsidRPr="00565D98">
          <w:rPr>
            <w:rStyle w:val="a5"/>
            <w:rFonts w:ascii="Times New Roman" w:eastAsia="Times New Roman" w:hAnsi="Times New Roman"/>
            <w:sz w:val="28"/>
            <w:szCs w:val="20"/>
            <w:lang w:eastAsia="ru-RU"/>
          </w:rPr>
          <w:t>http://georgievka-selsovet.ru/</w:t>
        </w:r>
      </w:hyperlink>
      <w:r w:rsidR="000A6147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0A6147" w:rsidRDefault="00AF31A0" w:rsidP="00E25006">
      <w:pPr>
        <w:tabs>
          <w:tab w:val="center" w:pos="4677"/>
        </w:tabs>
        <w:spacing w:after="0" w:line="240" w:lineRule="atLeast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="000A6147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proofErr w:type="gramStart"/>
      <w:r w:rsidR="000A6147">
        <w:rPr>
          <w:rFonts w:ascii="Times New Roman" w:eastAsia="Times New Roman" w:hAnsi="Times New Roman"/>
          <w:sz w:val="28"/>
          <w:szCs w:val="20"/>
          <w:lang w:eastAsia="ru-RU"/>
        </w:rPr>
        <w:t>Контроль за</w:t>
      </w:r>
      <w:proofErr w:type="gramEnd"/>
      <w:r w:rsidR="000A6147">
        <w:rPr>
          <w:rFonts w:ascii="Times New Roman" w:eastAsia="Times New Roman" w:hAnsi="Times New Roman"/>
          <w:sz w:val="28"/>
          <w:szCs w:val="20"/>
          <w:lang w:eastAsia="ru-RU"/>
        </w:rPr>
        <w:t xml:space="preserve"> исполнением оставляю за собой.</w:t>
      </w:r>
    </w:p>
    <w:p w:rsidR="000A6147" w:rsidRDefault="00AF31A0" w:rsidP="00E25006">
      <w:pPr>
        <w:tabs>
          <w:tab w:val="center" w:pos="4677"/>
        </w:tabs>
        <w:spacing w:after="0" w:line="240" w:lineRule="atLeast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="000A6147">
        <w:rPr>
          <w:rFonts w:ascii="Times New Roman" w:eastAsia="Times New Roman" w:hAnsi="Times New Roman"/>
          <w:sz w:val="28"/>
          <w:szCs w:val="20"/>
          <w:lang w:eastAsia="ru-RU"/>
        </w:rPr>
        <w:t>. Постановление вступает в силу после его официального опубликования.</w:t>
      </w:r>
    </w:p>
    <w:p w:rsidR="000A6147" w:rsidRDefault="000A6147" w:rsidP="000A6147">
      <w:pPr>
        <w:tabs>
          <w:tab w:val="center" w:pos="4677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A6147" w:rsidRDefault="000A6147" w:rsidP="000A6147">
      <w:pPr>
        <w:tabs>
          <w:tab w:val="center" w:pos="4677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A6147" w:rsidRDefault="000A6147" w:rsidP="000A6147">
      <w:pPr>
        <w:tabs>
          <w:tab w:val="center" w:pos="4677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Глава администрации                                                       Т.М. Абдразаков</w:t>
      </w:r>
    </w:p>
    <w:p w:rsidR="000A6147" w:rsidRDefault="000A6147" w:rsidP="000A6147">
      <w:pPr>
        <w:tabs>
          <w:tab w:val="center" w:pos="4677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A6147" w:rsidRDefault="000A6147" w:rsidP="000A6147">
      <w:pPr>
        <w:tabs>
          <w:tab w:val="center" w:pos="4677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A6147" w:rsidRDefault="000A6147" w:rsidP="000A6147">
      <w:pPr>
        <w:tabs>
          <w:tab w:val="center" w:pos="4677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A6147" w:rsidRDefault="000A6147" w:rsidP="000A6147">
      <w:pPr>
        <w:tabs>
          <w:tab w:val="center" w:pos="4677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A6147" w:rsidRDefault="000A6147" w:rsidP="000A6147">
      <w:pPr>
        <w:tabs>
          <w:tab w:val="center" w:pos="4677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A6147" w:rsidRDefault="000A6147" w:rsidP="000A6147">
      <w:pPr>
        <w:tabs>
          <w:tab w:val="center" w:pos="4677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A6147" w:rsidRDefault="000A6147" w:rsidP="000A6147">
      <w:pPr>
        <w:tabs>
          <w:tab w:val="center" w:pos="4677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A6147" w:rsidRDefault="000A6147" w:rsidP="000A6147">
      <w:pPr>
        <w:tabs>
          <w:tab w:val="center" w:pos="4677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A6147" w:rsidRDefault="000A6147" w:rsidP="000A6147">
      <w:pPr>
        <w:tabs>
          <w:tab w:val="center" w:pos="4677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A6147" w:rsidRDefault="000A6147" w:rsidP="000A6147">
      <w:pPr>
        <w:tabs>
          <w:tab w:val="center" w:pos="4677"/>
        </w:tabs>
        <w:spacing w:after="0" w:line="240" w:lineRule="atLeast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Приложение</w:t>
      </w:r>
      <w:r w:rsidR="00E25006">
        <w:rPr>
          <w:rFonts w:ascii="Times New Roman" w:eastAsia="Times New Roman" w:hAnsi="Times New Roman"/>
          <w:sz w:val="28"/>
          <w:szCs w:val="20"/>
          <w:lang w:eastAsia="ru-RU"/>
        </w:rPr>
        <w:t xml:space="preserve"> 1</w:t>
      </w:r>
    </w:p>
    <w:p w:rsidR="000A6147" w:rsidRDefault="000A6147" w:rsidP="000A6147">
      <w:pPr>
        <w:tabs>
          <w:tab w:val="center" w:pos="4677"/>
        </w:tabs>
        <w:spacing w:after="0" w:line="240" w:lineRule="atLeast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к постановлению</w:t>
      </w:r>
    </w:p>
    <w:p w:rsidR="000A6147" w:rsidRDefault="00CD3B9D" w:rsidP="000A6147">
      <w:pPr>
        <w:tabs>
          <w:tab w:val="center" w:pos="4677"/>
        </w:tabs>
        <w:spacing w:after="0" w:line="240" w:lineRule="atLeast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№ 25 от 31.07</w:t>
      </w:r>
      <w:r w:rsidR="000A6147">
        <w:rPr>
          <w:rFonts w:ascii="Times New Roman" w:eastAsia="Times New Roman" w:hAnsi="Times New Roman"/>
          <w:sz w:val="28"/>
          <w:szCs w:val="20"/>
          <w:lang w:eastAsia="ru-RU"/>
        </w:rPr>
        <w:t>.2018</w:t>
      </w:r>
    </w:p>
    <w:p w:rsidR="000A6147" w:rsidRDefault="000A6147" w:rsidP="000A6147">
      <w:pPr>
        <w:tabs>
          <w:tab w:val="center" w:pos="4677"/>
        </w:tabs>
        <w:spacing w:after="0" w:line="240" w:lineRule="atLeast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A6147" w:rsidRDefault="000A6147" w:rsidP="000A6147">
      <w:pPr>
        <w:tabs>
          <w:tab w:val="center" w:pos="4677"/>
        </w:tabs>
        <w:spacing w:after="0" w:line="240" w:lineRule="atLeast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Порядок </w:t>
      </w:r>
    </w:p>
    <w:p w:rsidR="000A6147" w:rsidRDefault="000A6147" w:rsidP="000A6147">
      <w:pPr>
        <w:tabs>
          <w:tab w:val="center" w:pos="4677"/>
        </w:tabs>
        <w:spacing w:after="0" w:line="240" w:lineRule="atLeast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опубликования информации об объектах недвижимости имущества, находящихся в муниципальной собственности муниципального образования «Георгиевский сельсовет»</w:t>
      </w:r>
    </w:p>
    <w:p w:rsidR="000A6147" w:rsidRDefault="000A6147" w:rsidP="000A6147">
      <w:pPr>
        <w:tabs>
          <w:tab w:val="center" w:pos="4677"/>
        </w:tabs>
        <w:spacing w:after="0" w:line="240" w:lineRule="atLeast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E0FB0" w:rsidRDefault="000E0FB0" w:rsidP="000E0FB0">
      <w:pPr>
        <w:tabs>
          <w:tab w:val="center" w:pos="4677"/>
        </w:tabs>
        <w:spacing w:after="0" w:line="240" w:lineRule="atLeast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1. Настоящий порядок определяет процедуру опубликования в информационно-телекоммуникационной сети «Интернет» (далее – сеть Интернет) информации об объектах недвижимости имущества, находящихся в муниципальной собственности муниципального образования «Георгиевский сельсовет», в целях обеспечения к ней доступа неопределенного круга лиц, заинтересованных в ее получении.</w:t>
      </w:r>
    </w:p>
    <w:p w:rsidR="000E0FB0" w:rsidRDefault="000E0FB0" w:rsidP="000E0FB0">
      <w:pPr>
        <w:tabs>
          <w:tab w:val="center" w:pos="4677"/>
        </w:tabs>
        <w:spacing w:after="0" w:line="240" w:lineRule="atLeast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2. Официальным сайтом муниципального образования «Георгиевский сельсовет» в сети Интернет для опубликования информации об объектах недвижимости имущества, находящихся в муниципальной собственности муниципального образования «Георгиевский сельсовет»  является сайт по следующему адресу: </w:t>
      </w:r>
      <w:hyperlink r:id="rId6" w:history="1">
        <w:r w:rsidRPr="00565D98">
          <w:rPr>
            <w:rStyle w:val="a5"/>
            <w:rFonts w:ascii="Times New Roman" w:eastAsia="Times New Roman" w:hAnsi="Times New Roman"/>
            <w:sz w:val="28"/>
            <w:szCs w:val="20"/>
            <w:lang w:eastAsia="ru-RU"/>
          </w:rPr>
          <w:t>http://georgievka-selsovet.ru/</w:t>
        </w:r>
      </w:hyperlink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0E0FB0" w:rsidRDefault="000E0FB0" w:rsidP="000E0FB0">
      <w:pPr>
        <w:tabs>
          <w:tab w:val="center" w:pos="4677"/>
        </w:tabs>
        <w:spacing w:after="0" w:line="240" w:lineRule="atLeast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3. Информация вноситься муниципальным образованием «Георгиевский сельсовет».</w:t>
      </w:r>
    </w:p>
    <w:p w:rsidR="000E0FB0" w:rsidRDefault="000E0FB0" w:rsidP="000E0FB0">
      <w:pPr>
        <w:tabs>
          <w:tab w:val="center" w:pos="4677"/>
        </w:tabs>
        <w:spacing w:after="0" w:line="240" w:lineRule="atLeast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4. Опубликованию подлежит информация об объектах недвижимого имущества, в отношении которых осуществлена государственная регистрация прав в Едином государственном реестре недвижимости.</w:t>
      </w:r>
    </w:p>
    <w:p w:rsidR="000E0FB0" w:rsidRDefault="000E0FB0" w:rsidP="000E0FB0">
      <w:pPr>
        <w:tabs>
          <w:tab w:val="center" w:pos="4677"/>
        </w:tabs>
        <w:spacing w:after="0" w:line="240" w:lineRule="atLeast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5. Информации об объектах недвижимости имущества, находящихся в муниципальной собственности муниципального образования «Георгиевский сельсовет»  опубликовывается в виде перечня объектов с указанием следующих сведений о них:</w:t>
      </w:r>
    </w:p>
    <w:p w:rsidR="000E0FB0" w:rsidRDefault="000E0FB0" w:rsidP="000E0FB0">
      <w:pPr>
        <w:tabs>
          <w:tab w:val="center" w:pos="4677"/>
        </w:tabs>
        <w:spacing w:after="0" w:line="240" w:lineRule="atLeast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а) земельные участки:</w:t>
      </w:r>
    </w:p>
    <w:p w:rsidR="000E0FB0" w:rsidRDefault="000E0FB0" w:rsidP="000E0FB0">
      <w:pPr>
        <w:tabs>
          <w:tab w:val="center" w:pos="4677"/>
        </w:tabs>
        <w:spacing w:after="0" w:line="240" w:lineRule="atLeast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наименование;</w:t>
      </w:r>
    </w:p>
    <w:p w:rsidR="000E0FB0" w:rsidRDefault="000E0FB0" w:rsidP="000E0FB0">
      <w:pPr>
        <w:tabs>
          <w:tab w:val="center" w:pos="4677"/>
        </w:tabs>
        <w:spacing w:after="0" w:line="240" w:lineRule="atLeast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идентификационный номер объекта учета в рее</w:t>
      </w:r>
      <w:r w:rsidR="00D23EEC">
        <w:rPr>
          <w:rFonts w:ascii="Times New Roman" w:eastAsia="Times New Roman" w:hAnsi="Times New Roman"/>
          <w:sz w:val="28"/>
          <w:szCs w:val="20"/>
          <w:lang w:eastAsia="ru-RU"/>
        </w:rPr>
        <w:t>стре государственного имущества Оренбургской области;</w:t>
      </w:r>
    </w:p>
    <w:p w:rsidR="00D23EEC" w:rsidRDefault="00D23EEC" w:rsidP="000E0FB0">
      <w:pPr>
        <w:tabs>
          <w:tab w:val="center" w:pos="4677"/>
        </w:tabs>
        <w:spacing w:after="0" w:line="240" w:lineRule="atLeast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кадастровый номер;</w:t>
      </w:r>
    </w:p>
    <w:p w:rsidR="00D23EEC" w:rsidRDefault="00D23EEC" w:rsidP="000E0FB0">
      <w:pPr>
        <w:tabs>
          <w:tab w:val="center" w:pos="4677"/>
        </w:tabs>
        <w:spacing w:after="0" w:line="240" w:lineRule="atLeast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адрес (местоположение);</w:t>
      </w:r>
    </w:p>
    <w:p w:rsidR="00D23EEC" w:rsidRDefault="00D23EEC" w:rsidP="000E0FB0">
      <w:pPr>
        <w:tabs>
          <w:tab w:val="center" w:pos="4677"/>
        </w:tabs>
        <w:spacing w:after="0" w:line="240" w:lineRule="atLeast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площадь;</w:t>
      </w:r>
    </w:p>
    <w:p w:rsidR="00D23EEC" w:rsidRDefault="00D23EEC" w:rsidP="000E0FB0">
      <w:pPr>
        <w:tabs>
          <w:tab w:val="center" w:pos="4677"/>
        </w:tabs>
        <w:spacing w:after="0" w:line="240" w:lineRule="atLeast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категория земель; </w:t>
      </w:r>
    </w:p>
    <w:p w:rsidR="00D23EEC" w:rsidRDefault="00D23EEC" w:rsidP="000E0FB0">
      <w:pPr>
        <w:tabs>
          <w:tab w:val="center" w:pos="4677"/>
        </w:tabs>
        <w:spacing w:after="0" w:line="240" w:lineRule="atLeast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вид вещного права (право пожизненного наследуемого владения, право постоянного (бессрочного) пользования);</w:t>
      </w:r>
    </w:p>
    <w:p w:rsidR="00D23EEC" w:rsidRDefault="00D23EEC" w:rsidP="00D23EEC">
      <w:pPr>
        <w:tabs>
          <w:tab w:val="center" w:pos="4677"/>
        </w:tabs>
        <w:spacing w:after="0" w:line="240" w:lineRule="atLeast"/>
        <w:ind w:left="851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вид ограничения (обременения) объекта (аренда, безвозмездное пользование, сервитут);</w:t>
      </w:r>
      <w:r>
        <w:rPr>
          <w:rFonts w:ascii="Times New Roman" w:eastAsia="Times New Roman" w:hAnsi="Times New Roman"/>
          <w:sz w:val="28"/>
          <w:szCs w:val="20"/>
          <w:lang w:eastAsia="ru-RU"/>
        </w:rPr>
        <w:br/>
        <w:t>б) здания, помещения:</w:t>
      </w:r>
      <w:proofErr w:type="gramEnd"/>
    </w:p>
    <w:p w:rsidR="00D23EEC" w:rsidRDefault="00D23EEC" w:rsidP="00D23EEC">
      <w:pPr>
        <w:tabs>
          <w:tab w:val="center" w:pos="4677"/>
        </w:tabs>
        <w:spacing w:after="0" w:line="240" w:lineRule="atLeast"/>
        <w:ind w:left="851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наименование;</w:t>
      </w:r>
    </w:p>
    <w:p w:rsidR="00D23EEC" w:rsidRDefault="00D23EEC" w:rsidP="00D23EEC">
      <w:pPr>
        <w:tabs>
          <w:tab w:val="center" w:pos="4677"/>
        </w:tabs>
        <w:spacing w:after="0" w:line="240" w:lineRule="atLeast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идентификационный номер объекта учета в реестре государственного имущества Оренбургской области;</w:t>
      </w:r>
    </w:p>
    <w:p w:rsidR="00D23EEC" w:rsidRDefault="00D23EEC" w:rsidP="00D23EEC">
      <w:pPr>
        <w:tabs>
          <w:tab w:val="center" w:pos="4677"/>
        </w:tabs>
        <w:spacing w:after="0" w:line="240" w:lineRule="atLeast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кадастровый номер;</w:t>
      </w:r>
    </w:p>
    <w:p w:rsidR="00D23EEC" w:rsidRDefault="00D23EEC" w:rsidP="00D23EEC">
      <w:pPr>
        <w:tabs>
          <w:tab w:val="center" w:pos="4677"/>
        </w:tabs>
        <w:spacing w:after="0" w:line="240" w:lineRule="atLeast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адрес (местоположение);</w:t>
      </w:r>
    </w:p>
    <w:p w:rsidR="00D23EEC" w:rsidRDefault="00D23EEC" w:rsidP="00D23EEC">
      <w:pPr>
        <w:tabs>
          <w:tab w:val="center" w:pos="4677"/>
        </w:tabs>
        <w:spacing w:after="0" w:line="240" w:lineRule="atLeast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площадь;</w:t>
      </w:r>
    </w:p>
    <w:p w:rsidR="00D23EEC" w:rsidRDefault="00D23EEC" w:rsidP="00D23EEC">
      <w:pPr>
        <w:tabs>
          <w:tab w:val="center" w:pos="4677"/>
        </w:tabs>
        <w:spacing w:after="0" w:line="240" w:lineRule="atLeast"/>
        <w:ind w:left="851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назначение;</w:t>
      </w:r>
    </w:p>
    <w:p w:rsidR="00D23EEC" w:rsidRDefault="00D23EEC" w:rsidP="00D23EEC">
      <w:pPr>
        <w:tabs>
          <w:tab w:val="center" w:pos="4677"/>
        </w:tabs>
        <w:spacing w:after="0" w:line="240" w:lineRule="atLeast"/>
        <w:ind w:left="851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вид вещного права (право хозяйственного ведения, право оперативного управления);</w:t>
      </w:r>
    </w:p>
    <w:p w:rsidR="00D23EEC" w:rsidRDefault="00D23EEC" w:rsidP="00D23EEC">
      <w:pPr>
        <w:tabs>
          <w:tab w:val="center" w:pos="4677"/>
        </w:tabs>
        <w:spacing w:after="0" w:line="240" w:lineRule="atLeast"/>
        <w:ind w:left="851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вид ограничения (обременения)  объекта (аренда, безвозмездное пользование);</w:t>
      </w:r>
    </w:p>
    <w:p w:rsidR="00D23EEC" w:rsidRDefault="00D23EEC" w:rsidP="00D23EEC">
      <w:pPr>
        <w:tabs>
          <w:tab w:val="center" w:pos="4677"/>
        </w:tabs>
        <w:spacing w:after="0" w:line="240" w:lineRule="atLeast"/>
        <w:ind w:left="851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в) сооружения:</w:t>
      </w:r>
    </w:p>
    <w:p w:rsidR="00D23EEC" w:rsidRDefault="00D23EEC" w:rsidP="00D23EEC">
      <w:pPr>
        <w:tabs>
          <w:tab w:val="center" w:pos="4677"/>
        </w:tabs>
        <w:spacing w:after="0" w:line="240" w:lineRule="atLeast"/>
        <w:ind w:left="851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наименование;</w:t>
      </w:r>
    </w:p>
    <w:p w:rsidR="00D23EEC" w:rsidRDefault="00D23EEC" w:rsidP="00D23EEC">
      <w:pPr>
        <w:tabs>
          <w:tab w:val="center" w:pos="4677"/>
        </w:tabs>
        <w:spacing w:after="0" w:line="240" w:lineRule="atLeast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идентификационный номер объекта учета в реестре государственного имущества Оренбургской области;</w:t>
      </w:r>
    </w:p>
    <w:p w:rsidR="00D23EEC" w:rsidRDefault="00D23EEC" w:rsidP="00D23EEC">
      <w:pPr>
        <w:tabs>
          <w:tab w:val="center" w:pos="4677"/>
        </w:tabs>
        <w:spacing w:after="0" w:line="240" w:lineRule="atLeast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кадастровый номер;</w:t>
      </w:r>
    </w:p>
    <w:p w:rsidR="00D23EEC" w:rsidRDefault="00D23EEC" w:rsidP="00D23EEC">
      <w:pPr>
        <w:tabs>
          <w:tab w:val="center" w:pos="4677"/>
        </w:tabs>
        <w:spacing w:after="0" w:line="240" w:lineRule="atLeast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адрес (местоположение);</w:t>
      </w:r>
    </w:p>
    <w:p w:rsidR="00D23EEC" w:rsidRDefault="00D23EEC" w:rsidP="00D23EEC">
      <w:pPr>
        <w:tabs>
          <w:tab w:val="center" w:pos="4677"/>
        </w:tabs>
        <w:spacing w:after="0" w:line="240" w:lineRule="atLeast"/>
        <w:ind w:left="851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основная характеристика (протяженность, глубина, глубина залегания, площадь, объем, высота, площадь застройки) и ее значение;</w:t>
      </w:r>
      <w:proofErr w:type="gramEnd"/>
    </w:p>
    <w:p w:rsidR="00D23EEC" w:rsidRDefault="00D23EEC" w:rsidP="00D23EEC">
      <w:pPr>
        <w:tabs>
          <w:tab w:val="center" w:pos="4677"/>
        </w:tabs>
        <w:spacing w:after="0" w:line="240" w:lineRule="atLeast"/>
        <w:ind w:left="851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назначение;</w:t>
      </w:r>
    </w:p>
    <w:p w:rsidR="00D23EEC" w:rsidRDefault="00D23EEC" w:rsidP="00D23EEC">
      <w:pPr>
        <w:tabs>
          <w:tab w:val="center" w:pos="4677"/>
        </w:tabs>
        <w:spacing w:after="0" w:line="240" w:lineRule="atLeast"/>
        <w:ind w:left="851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вид вещного права (право хозяйственного ведения, право оперативного управления);</w:t>
      </w:r>
    </w:p>
    <w:p w:rsidR="00D23EEC" w:rsidRDefault="00D23EEC" w:rsidP="00D23EEC">
      <w:pPr>
        <w:tabs>
          <w:tab w:val="center" w:pos="4677"/>
        </w:tabs>
        <w:spacing w:after="0" w:line="240" w:lineRule="atLeast"/>
        <w:ind w:left="851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вид ограничения (обременения)  объекта (аренда, безвозмездное пользование);</w:t>
      </w:r>
    </w:p>
    <w:p w:rsidR="00CD3B9D" w:rsidRPr="008411EC" w:rsidRDefault="00CD3B9D" w:rsidP="00CD3B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6.Опубликованный перечень объектов</w:t>
      </w:r>
      <w:r w:rsidRPr="00B42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недвижимого имущества,</w:t>
      </w:r>
      <w:r w:rsidRPr="00A11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</w:t>
      </w:r>
      <w:r w:rsidRPr="00C52E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 Георгиевского сельсовета дополняется справочной информацией о возможности получения заинтересованными лицами актуальных сведений об объектах недвижимого имущества (в том числе сведений, не подлежащих учету в реестре муниципального имущества Георгиевского сельсовета) из Единого государственного реестра недвижимости с помощью информационных сервисов на официальном сайте Федеральной службы государственной  регистрации, кадастра и картографии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сети Интернет « Публичная кадастровая карта» и  « Справочная информация по объектам  недвижимости в режиме </w:t>
      </w:r>
      <w:r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8411EC">
        <w:rPr>
          <w:rFonts w:ascii="Times New Roman" w:hAnsi="Times New Roman" w:cs="Times New Roman"/>
          <w:sz w:val="28"/>
          <w:szCs w:val="28"/>
        </w:rPr>
        <w:t>@/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3B9D" w:rsidRDefault="00CD3B9D" w:rsidP="00CD3B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411E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7.Опубликование информации об объектах недвижимого имущества, находящихся в муниципальной собственности Георгиевского сельсовета, осуществляется на основании сведений, учитываемых администрацией Георгиевского сельсовета в реестре </w:t>
      </w:r>
      <w:r w:rsidRPr="00841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 Георгиевского сельсовета.</w:t>
      </w:r>
    </w:p>
    <w:p w:rsidR="00CD3B9D" w:rsidRDefault="00CD3B9D" w:rsidP="00CD3B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41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объектах недвижимого имущества, находящихся в муниципальной собственности Георгиевского сельсовета, (в том числе особом (специальном) статусе объектов, влекущем ограничения их использования) не подлежащая учету в реестре муниципального имущества Георгиевского сельсовета и учитываемая иными органами государственной власти или органами местного самоуправления в специализированных базах данных, предоставляется заинтересованным лицам в порядке, установленном  нормативными правовыми актами, регламентирующими порядок  предоставления  такой информации.</w:t>
      </w:r>
    </w:p>
    <w:p w:rsidR="00CD3B9D" w:rsidRDefault="00CD3B9D" w:rsidP="00CD3B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8. Актуализация опубликованной информации об объектах недвижимого имущества, находящихся в муниципальной собственности Георгиевского сельсовета, осуществляется администрацией Георгиевского сельсовета ежегодно, до 1 апреля.</w:t>
      </w:r>
    </w:p>
    <w:p w:rsidR="00AF31A0" w:rsidRDefault="00AF31A0" w:rsidP="00CD3B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F31A0" w:rsidRDefault="00AF31A0" w:rsidP="00AF31A0">
      <w:pPr>
        <w:tabs>
          <w:tab w:val="center" w:pos="4677"/>
        </w:tabs>
        <w:spacing w:after="0" w:line="240" w:lineRule="atLeast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Приложение 2</w:t>
      </w:r>
    </w:p>
    <w:p w:rsidR="00AF31A0" w:rsidRDefault="00AF31A0" w:rsidP="00AF31A0">
      <w:pPr>
        <w:tabs>
          <w:tab w:val="center" w:pos="4677"/>
        </w:tabs>
        <w:spacing w:after="0" w:line="240" w:lineRule="atLeast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к постановлению</w:t>
      </w:r>
    </w:p>
    <w:p w:rsidR="00AF31A0" w:rsidRDefault="00AF31A0" w:rsidP="00AF31A0">
      <w:pPr>
        <w:tabs>
          <w:tab w:val="center" w:pos="4677"/>
        </w:tabs>
        <w:spacing w:after="0" w:line="240" w:lineRule="atLeast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№ 25 от 31.07.2018</w:t>
      </w:r>
    </w:p>
    <w:p w:rsidR="00AF31A0" w:rsidRDefault="00AF31A0" w:rsidP="00AF31A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F31A0">
        <w:rPr>
          <w:rFonts w:ascii="Times New Roman" w:hAnsi="Times New Roman"/>
          <w:sz w:val="28"/>
          <w:szCs w:val="28"/>
        </w:rPr>
        <w:t>План</w:t>
      </w:r>
    </w:p>
    <w:p w:rsidR="00AF31A0" w:rsidRPr="00AF31A0" w:rsidRDefault="00AF31A0" w:rsidP="00AF31A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F31A0">
        <w:rPr>
          <w:rFonts w:ascii="Times New Roman" w:hAnsi="Times New Roman"/>
          <w:sz w:val="28"/>
          <w:szCs w:val="28"/>
        </w:rPr>
        <w:t>мероприятий ("дорожная карта") по исполнению поручения Президента Российской Федерации об обеспечения опубликования и актуализации на официальных сайтах муниципальных образований в информационно-телекоммуникационной сети «Интернет» информации об объектах, находящихся в муниципальной собственности Георгиевского сельсовета Александровского района Оренбургской области</w:t>
      </w:r>
    </w:p>
    <w:p w:rsidR="00AF31A0" w:rsidRPr="00AF31A0" w:rsidRDefault="00AF31A0" w:rsidP="00AF31A0">
      <w:pPr>
        <w:pStyle w:val="a6"/>
        <w:jc w:val="both"/>
        <w:rPr>
          <w:rFonts w:ascii="Times New Roman" w:hAnsi="Times New Roman"/>
          <w:sz w:val="28"/>
          <w:szCs w:val="28"/>
        </w:rPr>
      </w:pPr>
    </w:p>
    <w:tbl>
      <w:tblPr>
        <w:tblW w:w="93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5245"/>
        <w:gridCol w:w="1417"/>
        <w:gridCol w:w="1985"/>
        <w:gridCol w:w="20"/>
      </w:tblGrid>
      <w:tr w:rsidR="00AF31A0" w:rsidRPr="00AF31A0" w:rsidTr="00451C75">
        <w:trPr>
          <w:trHeight w:val="15"/>
        </w:trPr>
        <w:tc>
          <w:tcPr>
            <w:tcW w:w="709" w:type="dxa"/>
            <w:hideMark/>
          </w:tcPr>
          <w:p w:rsidR="00AF31A0" w:rsidRPr="00AF31A0" w:rsidRDefault="00AF31A0" w:rsidP="00AF31A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hideMark/>
          </w:tcPr>
          <w:p w:rsidR="00AF31A0" w:rsidRPr="00AF31A0" w:rsidRDefault="00AF31A0" w:rsidP="00AF31A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AF31A0" w:rsidRPr="00AF31A0" w:rsidRDefault="00AF31A0" w:rsidP="00AF31A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AF31A0" w:rsidRPr="00AF31A0" w:rsidRDefault="00AF31A0" w:rsidP="00AF31A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" w:type="dxa"/>
            <w:hideMark/>
          </w:tcPr>
          <w:p w:rsidR="00AF31A0" w:rsidRPr="00AF31A0" w:rsidRDefault="00AF31A0" w:rsidP="00AF31A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31A0" w:rsidRPr="00AF31A0" w:rsidTr="00451C75">
        <w:trPr>
          <w:gridAfter w:val="1"/>
          <w:wAfter w:w="2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1A0" w:rsidRPr="00AF31A0" w:rsidRDefault="00AF31A0" w:rsidP="00AF31A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1A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F31A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F31A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F31A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1A0" w:rsidRPr="00AF31A0" w:rsidRDefault="00AF31A0" w:rsidP="00AF31A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1A0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1A0" w:rsidRPr="00AF31A0" w:rsidRDefault="00AF31A0" w:rsidP="00AF31A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1A0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1A0" w:rsidRPr="00AF31A0" w:rsidRDefault="00AF31A0" w:rsidP="00AF31A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1A0"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AF31A0" w:rsidRPr="00AF31A0" w:rsidTr="00451C75">
        <w:trPr>
          <w:gridAfter w:val="1"/>
          <w:wAfter w:w="2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1A0" w:rsidRPr="00AF31A0" w:rsidRDefault="00AF31A0" w:rsidP="00AF31A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1A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1A0" w:rsidRPr="00AF31A0" w:rsidRDefault="00AF31A0" w:rsidP="00AF31A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1A0">
              <w:rPr>
                <w:rFonts w:ascii="Times New Roman" w:hAnsi="Times New Roman"/>
                <w:sz w:val="28"/>
                <w:szCs w:val="28"/>
              </w:rPr>
              <w:t>Наполнения базы данных Реестра муниципального имущества Георгиевского сельсовета Александровского района Оренбургской области сведениями о действующих ограничениях и обременениях объектов недвижимости, включая земельные участки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1A0" w:rsidRPr="00AF31A0" w:rsidRDefault="00AF31A0" w:rsidP="00AF31A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1A0">
              <w:rPr>
                <w:rFonts w:ascii="Times New Roman" w:hAnsi="Times New Roman"/>
                <w:sz w:val="28"/>
                <w:szCs w:val="28"/>
              </w:rPr>
              <w:t>01.09.2018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1A0" w:rsidRPr="00AF31A0" w:rsidRDefault="00AF31A0" w:rsidP="00AF31A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1A0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</w:p>
        </w:tc>
      </w:tr>
      <w:tr w:rsidR="00AF31A0" w:rsidRPr="00AF31A0" w:rsidTr="00451C75">
        <w:trPr>
          <w:gridAfter w:val="1"/>
          <w:wAfter w:w="2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1A0" w:rsidRPr="00AF31A0" w:rsidRDefault="00AF31A0" w:rsidP="00AF31A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1A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1A0" w:rsidRPr="00AF31A0" w:rsidRDefault="00AF31A0" w:rsidP="00AF31A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F31A0">
              <w:rPr>
                <w:rFonts w:ascii="Times New Roman" w:hAnsi="Times New Roman"/>
                <w:sz w:val="28"/>
                <w:szCs w:val="28"/>
              </w:rPr>
              <w:t xml:space="preserve">Создание на официальном сайте Георгиевского сельсовета Александровского района Оренбургской области раздела для размещения файла выгрузки "Информация об объектах недвижимого имущества, находящихся в муниципальной собственности </w:t>
            </w:r>
            <w:r w:rsidR="00F1013A">
              <w:rPr>
                <w:rFonts w:ascii="Times New Roman" w:hAnsi="Times New Roman"/>
                <w:sz w:val="28"/>
                <w:szCs w:val="28"/>
              </w:rPr>
              <w:t xml:space="preserve">Георгиевского сельсовета </w:t>
            </w:r>
            <w:r w:rsidRPr="00AF31A0">
              <w:rPr>
                <w:rFonts w:ascii="Times New Roman" w:hAnsi="Times New Roman"/>
                <w:sz w:val="28"/>
                <w:szCs w:val="28"/>
              </w:rPr>
              <w:t>Александровского района Оренбургской области", согласно установленным объему и периодичности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1A0" w:rsidRPr="00AF31A0" w:rsidRDefault="00AF31A0" w:rsidP="00AF31A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1A0">
              <w:rPr>
                <w:rFonts w:ascii="Times New Roman" w:hAnsi="Times New Roman"/>
                <w:sz w:val="28"/>
                <w:szCs w:val="28"/>
                <w:lang w:val="en-US"/>
              </w:rPr>
              <w:t>03</w:t>
            </w:r>
            <w:r w:rsidRPr="00AF31A0">
              <w:rPr>
                <w:rFonts w:ascii="Times New Roman" w:hAnsi="Times New Roman"/>
                <w:sz w:val="28"/>
                <w:szCs w:val="28"/>
              </w:rPr>
              <w:t>.09.2018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1A0" w:rsidRPr="00AF31A0" w:rsidRDefault="00AF31A0" w:rsidP="00AF31A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1A0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</w:tr>
      <w:tr w:rsidR="00AF31A0" w:rsidRPr="00AF31A0" w:rsidTr="00451C75">
        <w:trPr>
          <w:gridAfter w:val="1"/>
          <w:wAfter w:w="2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1A0" w:rsidRPr="00AF31A0" w:rsidRDefault="00AF31A0" w:rsidP="00AF31A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1A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1A0" w:rsidRPr="00AF31A0" w:rsidRDefault="00AF31A0" w:rsidP="00AF31A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1A0">
              <w:rPr>
                <w:rFonts w:ascii="Times New Roman" w:hAnsi="Times New Roman"/>
                <w:sz w:val="28"/>
                <w:szCs w:val="28"/>
              </w:rPr>
              <w:t>Выгрузка из Реестра муниципального имущества Георгиевского сельсовета Александровского района Оренбургской области сведений об объектах недвижимого имущества, находящихся в муниципальной собственности Георгиевского сельсовета Александровского района Оренбургской области, в установленном объеме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1A0" w:rsidRPr="00AF31A0" w:rsidRDefault="00AF31A0" w:rsidP="00AF31A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1A0">
              <w:rPr>
                <w:rFonts w:ascii="Times New Roman" w:hAnsi="Times New Roman"/>
                <w:sz w:val="28"/>
                <w:szCs w:val="28"/>
                <w:lang w:val="en-US"/>
              </w:rPr>
              <w:t>05</w:t>
            </w:r>
            <w:r w:rsidRPr="00AF31A0">
              <w:rPr>
                <w:rFonts w:ascii="Times New Roman" w:hAnsi="Times New Roman"/>
                <w:sz w:val="28"/>
                <w:szCs w:val="28"/>
              </w:rPr>
              <w:t>.09.2018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1A0" w:rsidRPr="00AF31A0" w:rsidRDefault="00AF31A0" w:rsidP="00AF31A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1A0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</w:tr>
      <w:tr w:rsidR="00AF31A0" w:rsidRPr="00AF31A0" w:rsidTr="00451C75">
        <w:trPr>
          <w:gridAfter w:val="1"/>
          <w:wAfter w:w="2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1A0" w:rsidRPr="00AF31A0" w:rsidRDefault="00AF31A0" w:rsidP="00AF31A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1A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1A0" w:rsidRPr="00AF31A0" w:rsidRDefault="00AF31A0" w:rsidP="00AF31A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1A0">
              <w:rPr>
                <w:rFonts w:ascii="Times New Roman" w:hAnsi="Times New Roman"/>
                <w:sz w:val="28"/>
                <w:szCs w:val="28"/>
              </w:rPr>
              <w:t xml:space="preserve">Опубликование на официальном сайте Георгиевского сельсовета Александровского района Оренбургской области в созданном разделе файла выгрузки "Информация об объектах недвижимого имущества, находящихся в </w:t>
            </w:r>
            <w:r w:rsidRPr="00AF31A0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собственности Георгиевского сельсовета Александровского района Оренбургской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1A0" w:rsidRPr="00AF31A0" w:rsidRDefault="00AF31A0" w:rsidP="00AF31A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31A0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06</w:t>
            </w:r>
            <w:r w:rsidRPr="00AF31A0">
              <w:rPr>
                <w:rFonts w:ascii="Times New Roman" w:hAnsi="Times New Roman"/>
                <w:sz w:val="28"/>
                <w:szCs w:val="28"/>
              </w:rPr>
              <w:t>.09.2018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1A0" w:rsidRPr="00AF31A0" w:rsidRDefault="00AF31A0" w:rsidP="00AF31A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1A0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</w:tr>
      <w:tr w:rsidR="00AF31A0" w:rsidRPr="00AF31A0" w:rsidTr="00451C75">
        <w:trPr>
          <w:gridAfter w:val="1"/>
          <w:wAfter w:w="2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1A0" w:rsidRPr="00AF31A0" w:rsidRDefault="00AF31A0" w:rsidP="00AF31A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1A0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5</w:t>
            </w:r>
            <w:r w:rsidRPr="00AF31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1A0" w:rsidRPr="00AF31A0" w:rsidRDefault="00AF31A0" w:rsidP="00AF31A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1A0">
              <w:rPr>
                <w:rFonts w:ascii="Times New Roman" w:hAnsi="Times New Roman"/>
                <w:sz w:val="28"/>
                <w:szCs w:val="28"/>
              </w:rPr>
              <w:t>Подготовка отчета по исполнению пункта 2 подпункта "г" Поручения Президента РФ № Пр-817ГС от 15.05.2018 г. на территории муниципального образования Георгиевского сельсовета Александровский район Оренбургской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1A0" w:rsidRPr="00AF31A0" w:rsidRDefault="00AF31A0" w:rsidP="00AF31A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31A0">
              <w:rPr>
                <w:rFonts w:ascii="Times New Roman" w:hAnsi="Times New Roman"/>
                <w:sz w:val="28"/>
                <w:szCs w:val="28"/>
              </w:rPr>
              <w:t>07.09.2018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1A0" w:rsidRPr="00AF31A0" w:rsidRDefault="00AF31A0" w:rsidP="00AF31A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1A0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</w:tr>
    </w:tbl>
    <w:p w:rsidR="00AF31A0" w:rsidRPr="00AF31A0" w:rsidRDefault="00AF31A0" w:rsidP="00AF31A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F31A0" w:rsidRPr="008411EC" w:rsidRDefault="00AF31A0" w:rsidP="00CD3B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AF31A0" w:rsidRPr="008411EC" w:rsidSect="000A614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20A66"/>
    <w:multiLevelType w:val="hybridMultilevel"/>
    <w:tmpl w:val="DC66D708"/>
    <w:lvl w:ilvl="0" w:tplc="E4529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D0466"/>
    <w:multiLevelType w:val="hybridMultilevel"/>
    <w:tmpl w:val="B34CD71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ED5"/>
    <w:rsid w:val="00006A57"/>
    <w:rsid w:val="000451A7"/>
    <w:rsid w:val="00070744"/>
    <w:rsid w:val="00083B10"/>
    <w:rsid w:val="000863A8"/>
    <w:rsid w:val="000A6147"/>
    <w:rsid w:val="000B73A5"/>
    <w:rsid w:val="000E0FB0"/>
    <w:rsid w:val="000E437E"/>
    <w:rsid w:val="000F2302"/>
    <w:rsid w:val="00102586"/>
    <w:rsid w:val="001612CA"/>
    <w:rsid w:val="001A56EB"/>
    <w:rsid w:val="001B01C0"/>
    <w:rsid w:val="001C1664"/>
    <w:rsid w:val="001E233A"/>
    <w:rsid w:val="002334E0"/>
    <w:rsid w:val="002D7390"/>
    <w:rsid w:val="003E0994"/>
    <w:rsid w:val="00412E12"/>
    <w:rsid w:val="00434BC6"/>
    <w:rsid w:val="004852F2"/>
    <w:rsid w:val="004C0594"/>
    <w:rsid w:val="004E4EE1"/>
    <w:rsid w:val="004F7DD4"/>
    <w:rsid w:val="00502331"/>
    <w:rsid w:val="00521E01"/>
    <w:rsid w:val="00537232"/>
    <w:rsid w:val="00547A53"/>
    <w:rsid w:val="005541C8"/>
    <w:rsid w:val="005C19DA"/>
    <w:rsid w:val="005E15C7"/>
    <w:rsid w:val="00602C10"/>
    <w:rsid w:val="00627209"/>
    <w:rsid w:val="006278C3"/>
    <w:rsid w:val="0063094E"/>
    <w:rsid w:val="006C14B5"/>
    <w:rsid w:val="00734CDA"/>
    <w:rsid w:val="00742964"/>
    <w:rsid w:val="00755F13"/>
    <w:rsid w:val="00797A80"/>
    <w:rsid w:val="007C43D2"/>
    <w:rsid w:val="007D6222"/>
    <w:rsid w:val="00822038"/>
    <w:rsid w:val="008368F4"/>
    <w:rsid w:val="00851D73"/>
    <w:rsid w:val="008A76EE"/>
    <w:rsid w:val="008B11FB"/>
    <w:rsid w:val="00937EA5"/>
    <w:rsid w:val="009C335C"/>
    <w:rsid w:val="00AF31A0"/>
    <w:rsid w:val="00B062BB"/>
    <w:rsid w:val="00B11165"/>
    <w:rsid w:val="00B353C8"/>
    <w:rsid w:val="00B61ED5"/>
    <w:rsid w:val="00B75E44"/>
    <w:rsid w:val="00B76A63"/>
    <w:rsid w:val="00BF4836"/>
    <w:rsid w:val="00C11E1F"/>
    <w:rsid w:val="00C129AB"/>
    <w:rsid w:val="00C53F40"/>
    <w:rsid w:val="00CA1585"/>
    <w:rsid w:val="00CA675C"/>
    <w:rsid w:val="00CD3B9D"/>
    <w:rsid w:val="00D02FFF"/>
    <w:rsid w:val="00D23EEC"/>
    <w:rsid w:val="00D81A1D"/>
    <w:rsid w:val="00E14B6B"/>
    <w:rsid w:val="00E25006"/>
    <w:rsid w:val="00E25585"/>
    <w:rsid w:val="00E3788D"/>
    <w:rsid w:val="00E51104"/>
    <w:rsid w:val="00F1013A"/>
    <w:rsid w:val="00F60F66"/>
    <w:rsid w:val="00F8221D"/>
    <w:rsid w:val="00F93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A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9C33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9C335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852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852F2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basedOn w:val="a0"/>
    <w:uiPriority w:val="99"/>
    <w:unhideWhenUsed/>
    <w:rsid w:val="000A6147"/>
    <w:rPr>
      <w:color w:val="0000FF" w:themeColor="hyperlink"/>
      <w:u w:val="single"/>
    </w:rPr>
  </w:style>
  <w:style w:type="paragraph" w:styleId="a6">
    <w:name w:val="No Spacing"/>
    <w:uiPriority w:val="1"/>
    <w:qFormat/>
    <w:rsid w:val="00CD3B9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orgievka-selsovet.ru/" TargetMode="External"/><Relationship Id="rId5" Type="http://schemas.openxmlformats.org/officeDocument/2006/relationships/hyperlink" Target="http://georgievka-selsove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8395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7077902</vt:i4>
      </vt:variant>
      <vt:variant>
        <vt:i4>2390</vt:i4>
      </vt:variant>
      <vt:variant>
        <vt:i4>1025</vt:i4>
      </vt:variant>
      <vt:variant>
        <vt:i4>1</vt:i4>
      </vt:variant>
      <vt:variant>
        <vt:lpwstr>C:\Users\User\Documents\WINWORD6\CLIPART\GERB_OBL.BMP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секратарь</cp:lastModifiedBy>
  <cp:revision>9</cp:revision>
  <cp:lastPrinted>2017-01-23T08:02:00Z</cp:lastPrinted>
  <dcterms:created xsi:type="dcterms:W3CDTF">2018-07-30T09:48:00Z</dcterms:created>
  <dcterms:modified xsi:type="dcterms:W3CDTF">2018-08-01T06:19:00Z</dcterms:modified>
</cp:coreProperties>
</file>