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28A" w:rsidRDefault="00CF328A" w:rsidP="00CF328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b/>
          <w:bCs/>
          <w:spacing w:val="40"/>
          <w:sz w:val="28"/>
          <w:szCs w:val="28"/>
        </w:rPr>
        <w:t>ПОСТАНОВЛЕНИЕ</w:t>
      </w:r>
    </w:p>
    <w:p w:rsidR="00CF328A" w:rsidRDefault="00CF328A" w:rsidP="00CF328A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АДМИНИСТРАЦИЯ  ГЕОРГИЕВСКОГО СЕЛЬСОВЕТА </w:t>
      </w:r>
    </w:p>
    <w:p w:rsidR="00CF328A" w:rsidRDefault="00CF328A" w:rsidP="00CF328A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АЛЕКСАНДРОВСКОГО РАЙОНА ОРЕНБУРГСКОЙ ОБЛАСТИ</w:t>
      </w:r>
    </w:p>
    <w:p w:rsidR="00CF328A" w:rsidRDefault="00CF328A" w:rsidP="00CF328A">
      <w:pPr>
        <w:pBdr>
          <w:bottom w:val="single" w:sz="18" w:space="1" w:color="auto"/>
        </w:pBdr>
        <w:spacing w:after="0"/>
        <w:ind w:right="14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328A" w:rsidRDefault="00CF328A" w:rsidP="00CF328A">
      <w:pPr>
        <w:spacing w:after="0"/>
        <w:ind w:right="141"/>
        <w:rPr>
          <w:rFonts w:ascii="Times New Roman" w:hAnsi="Times New Roman" w:cs="Times New Roman"/>
          <w:sz w:val="28"/>
          <w:szCs w:val="28"/>
        </w:rPr>
      </w:pPr>
    </w:p>
    <w:p w:rsidR="00CF328A" w:rsidRPr="000F7B3F" w:rsidRDefault="009728EB" w:rsidP="00CF328A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F7B3F">
        <w:rPr>
          <w:rFonts w:ascii="Times New Roman" w:hAnsi="Times New Roman" w:cs="Times New Roman"/>
          <w:sz w:val="24"/>
          <w:szCs w:val="24"/>
        </w:rPr>
        <w:t>от 04.10.2018</w:t>
      </w:r>
      <w:r w:rsidR="00CF328A" w:rsidRPr="000F7B3F">
        <w:rPr>
          <w:rFonts w:ascii="Times New Roman" w:hAnsi="Times New Roman" w:cs="Times New Roman"/>
          <w:sz w:val="24"/>
          <w:szCs w:val="24"/>
        </w:rPr>
        <w:t xml:space="preserve"> г.                     </w:t>
      </w:r>
      <w:proofErr w:type="gramStart"/>
      <w:r w:rsidR="00CF328A" w:rsidRPr="000F7B3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CF328A" w:rsidRPr="000F7B3F">
        <w:rPr>
          <w:rFonts w:ascii="Times New Roman" w:hAnsi="Times New Roman" w:cs="Times New Roman"/>
          <w:sz w:val="24"/>
          <w:szCs w:val="24"/>
        </w:rPr>
        <w:t xml:space="preserve">. Георгиевка </w:t>
      </w:r>
      <w:r w:rsidR="008A5288" w:rsidRPr="000F7B3F">
        <w:rPr>
          <w:rFonts w:ascii="Times New Roman" w:hAnsi="Times New Roman" w:cs="Times New Roman"/>
          <w:sz w:val="24"/>
          <w:szCs w:val="24"/>
        </w:rPr>
        <w:t xml:space="preserve"> </w:t>
      </w:r>
      <w:r w:rsidRPr="000F7B3F">
        <w:rPr>
          <w:rFonts w:ascii="Times New Roman" w:hAnsi="Times New Roman" w:cs="Times New Roman"/>
          <w:sz w:val="24"/>
          <w:szCs w:val="24"/>
        </w:rPr>
        <w:t xml:space="preserve">                           №  38</w:t>
      </w:r>
      <w:r w:rsidR="00CF328A" w:rsidRPr="000F7B3F">
        <w:rPr>
          <w:rFonts w:ascii="Times New Roman" w:hAnsi="Times New Roman" w:cs="Times New Roman"/>
          <w:sz w:val="24"/>
          <w:szCs w:val="24"/>
        </w:rPr>
        <w:t>-п</w:t>
      </w:r>
      <w:r w:rsidR="00CF328A" w:rsidRPr="000F7B3F">
        <w:rPr>
          <w:rFonts w:ascii="Times New Roman" w:hAnsi="Times New Roman" w:cs="Times New Roman"/>
          <w:sz w:val="24"/>
          <w:szCs w:val="24"/>
        </w:rPr>
        <w:tab/>
      </w:r>
    </w:p>
    <w:p w:rsidR="00CF328A" w:rsidRPr="000F7B3F" w:rsidRDefault="00CF328A" w:rsidP="00CF328A">
      <w:pPr>
        <w:spacing w:after="0"/>
        <w:ind w:left="-1134" w:right="-425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F7B3F">
        <w:rPr>
          <w:rFonts w:ascii="Times New Roman" w:hAnsi="Times New Roman" w:cs="Times New Roman"/>
          <w:sz w:val="24"/>
          <w:szCs w:val="24"/>
        </w:rPr>
        <w:tab/>
      </w:r>
      <w:r w:rsidRPr="000F7B3F">
        <w:rPr>
          <w:rFonts w:ascii="Times New Roman" w:hAnsi="Times New Roman" w:cs="Times New Roman"/>
          <w:sz w:val="24"/>
          <w:szCs w:val="24"/>
        </w:rPr>
        <w:tab/>
      </w:r>
    </w:p>
    <w:p w:rsidR="00CF328A" w:rsidRPr="000F7B3F" w:rsidRDefault="00CF328A" w:rsidP="00CF32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7B3F">
        <w:rPr>
          <w:sz w:val="24"/>
          <w:szCs w:val="24"/>
        </w:rPr>
        <w:t xml:space="preserve">                                       </w:t>
      </w:r>
      <w:r w:rsidR="000F7B3F">
        <w:rPr>
          <w:rFonts w:ascii="Times New Roman" w:hAnsi="Times New Roman" w:cs="Times New Roman"/>
          <w:sz w:val="24"/>
          <w:szCs w:val="24"/>
        </w:rPr>
        <w:t>Об уточнении адресной части жилого дома</w:t>
      </w:r>
    </w:p>
    <w:p w:rsidR="00CF328A" w:rsidRPr="000F7B3F" w:rsidRDefault="00CF328A" w:rsidP="00CF32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328A" w:rsidRPr="000F7B3F" w:rsidRDefault="00CF328A" w:rsidP="000F7B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7B3F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0F7B3F">
        <w:rPr>
          <w:rFonts w:ascii="Times New Roman" w:hAnsi="Times New Roman" w:cs="Times New Roman"/>
          <w:sz w:val="24"/>
          <w:szCs w:val="24"/>
        </w:rPr>
        <w:t>В соответствии с Федеральным Закон</w:t>
      </w:r>
      <w:r w:rsidR="00E57CF3" w:rsidRPr="000F7B3F">
        <w:rPr>
          <w:rFonts w:ascii="Times New Roman" w:hAnsi="Times New Roman" w:cs="Times New Roman"/>
          <w:sz w:val="24"/>
          <w:szCs w:val="24"/>
        </w:rPr>
        <w:t xml:space="preserve">ом </w:t>
      </w:r>
      <w:r w:rsidRPr="000F7B3F">
        <w:rPr>
          <w:rFonts w:ascii="Times New Roman" w:hAnsi="Times New Roman" w:cs="Times New Roman"/>
          <w:sz w:val="24"/>
          <w:szCs w:val="24"/>
        </w:rPr>
        <w:t xml:space="preserve"> </w:t>
      </w:r>
      <w:r w:rsidR="00E57CF3" w:rsidRPr="000F7B3F">
        <w:rPr>
          <w:rFonts w:ascii="Times New Roman" w:hAnsi="Times New Roman" w:cs="Times New Roman"/>
          <w:sz w:val="24"/>
          <w:szCs w:val="24"/>
        </w:rPr>
        <w:t xml:space="preserve">№131-ФЗ </w:t>
      </w:r>
      <w:r w:rsidRPr="000F7B3F">
        <w:rPr>
          <w:rFonts w:ascii="Times New Roman" w:hAnsi="Times New Roman" w:cs="Times New Roman"/>
          <w:sz w:val="24"/>
          <w:szCs w:val="24"/>
        </w:rPr>
        <w:t>«Об общих принципах организации местного самоуправления в Российской Федерации»</w:t>
      </w:r>
      <w:r w:rsidR="00E57CF3" w:rsidRPr="000F7B3F">
        <w:rPr>
          <w:rFonts w:ascii="Times New Roman" w:hAnsi="Times New Roman" w:cs="Times New Roman"/>
          <w:sz w:val="24"/>
          <w:szCs w:val="24"/>
        </w:rPr>
        <w:t>,</w:t>
      </w:r>
      <w:r w:rsidRPr="000F7B3F">
        <w:rPr>
          <w:rFonts w:ascii="Times New Roman" w:hAnsi="Times New Roman" w:cs="Times New Roman"/>
          <w:sz w:val="24"/>
          <w:szCs w:val="24"/>
        </w:rPr>
        <w:t xml:space="preserve"> </w:t>
      </w:r>
      <w:r w:rsidR="00E57CF3" w:rsidRPr="000F7B3F">
        <w:rPr>
          <w:rFonts w:ascii="Times New Roman" w:hAnsi="Times New Roman" w:cs="Times New Roman"/>
          <w:sz w:val="24"/>
          <w:szCs w:val="24"/>
        </w:rPr>
        <w:t xml:space="preserve">Земельного Кодекса РФ №136-ФЗ </w:t>
      </w:r>
      <w:r w:rsidRPr="000F7B3F">
        <w:rPr>
          <w:rFonts w:ascii="Times New Roman" w:hAnsi="Times New Roman" w:cs="Times New Roman"/>
          <w:sz w:val="24"/>
          <w:szCs w:val="24"/>
        </w:rPr>
        <w:t xml:space="preserve">от  </w:t>
      </w:r>
      <w:r w:rsidR="00E57CF3" w:rsidRPr="000F7B3F">
        <w:rPr>
          <w:rFonts w:ascii="Times New Roman" w:hAnsi="Times New Roman" w:cs="Times New Roman"/>
          <w:sz w:val="24"/>
          <w:szCs w:val="24"/>
        </w:rPr>
        <w:t>25.10.2001</w:t>
      </w:r>
      <w:r w:rsidRPr="000F7B3F">
        <w:rPr>
          <w:rFonts w:ascii="Times New Roman" w:hAnsi="Times New Roman" w:cs="Times New Roman"/>
          <w:sz w:val="24"/>
          <w:szCs w:val="24"/>
        </w:rPr>
        <w:t>г</w:t>
      </w:r>
      <w:r w:rsidR="00E57CF3" w:rsidRPr="000F7B3F">
        <w:rPr>
          <w:rFonts w:ascii="Times New Roman" w:hAnsi="Times New Roman" w:cs="Times New Roman"/>
          <w:sz w:val="24"/>
          <w:szCs w:val="24"/>
        </w:rPr>
        <w:t>.</w:t>
      </w:r>
      <w:r w:rsidRPr="000F7B3F">
        <w:rPr>
          <w:rFonts w:ascii="Times New Roman" w:hAnsi="Times New Roman" w:cs="Times New Roman"/>
          <w:sz w:val="24"/>
          <w:szCs w:val="24"/>
        </w:rPr>
        <w:t>, п</w:t>
      </w:r>
      <w:r w:rsidR="00E57CF3" w:rsidRPr="000F7B3F">
        <w:rPr>
          <w:rFonts w:ascii="Times New Roman" w:hAnsi="Times New Roman" w:cs="Times New Roman"/>
          <w:sz w:val="24"/>
          <w:szCs w:val="24"/>
        </w:rPr>
        <w:t>остановлением Правительства Российской Федерации от 19 ноября 2014 г. № 1221 «Об утверждении Правил присвоения, изменения и аннулирования адресов»</w:t>
      </w:r>
      <w:r w:rsidRPr="000F7B3F">
        <w:rPr>
          <w:rFonts w:ascii="Times New Roman" w:hAnsi="Times New Roman" w:cs="Times New Roman"/>
          <w:sz w:val="24"/>
          <w:szCs w:val="24"/>
        </w:rPr>
        <w:t>,</w:t>
      </w:r>
      <w:r w:rsidR="00E57CF3" w:rsidRPr="000F7B3F">
        <w:rPr>
          <w:rFonts w:ascii="Times New Roman" w:hAnsi="Times New Roman" w:cs="Times New Roman"/>
          <w:sz w:val="24"/>
          <w:szCs w:val="24"/>
        </w:rPr>
        <w:t xml:space="preserve"> с п.23 ст.</w:t>
      </w:r>
      <w:r w:rsidRPr="000F7B3F">
        <w:rPr>
          <w:rFonts w:ascii="Times New Roman" w:hAnsi="Times New Roman" w:cs="Times New Roman"/>
          <w:sz w:val="24"/>
          <w:szCs w:val="24"/>
        </w:rPr>
        <w:t>5 Устава муниципального образования  Георгиевский сельсовет Александровского района Оренбургской области, в целях упорядочения н</w:t>
      </w:r>
      <w:r w:rsidR="00E57CF3" w:rsidRPr="000F7B3F">
        <w:rPr>
          <w:rFonts w:ascii="Times New Roman" w:hAnsi="Times New Roman" w:cs="Times New Roman"/>
          <w:sz w:val="24"/>
          <w:szCs w:val="24"/>
        </w:rPr>
        <w:t>умерации объектов недвижимости</w:t>
      </w:r>
      <w:proofErr w:type="gramEnd"/>
      <w:r w:rsidR="00E57CF3" w:rsidRPr="000F7B3F">
        <w:rPr>
          <w:rFonts w:ascii="Times New Roman" w:hAnsi="Times New Roman" w:cs="Times New Roman"/>
          <w:sz w:val="24"/>
          <w:szCs w:val="24"/>
        </w:rPr>
        <w:t xml:space="preserve"> и</w:t>
      </w:r>
      <w:r w:rsidRPr="000F7B3F">
        <w:rPr>
          <w:rFonts w:ascii="Times New Roman" w:hAnsi="Times New Roman" w:cs="Times New Roman"/>
          <w:sz w:val="24"/>
          <w:szCs w:val="24"/>
        </w:rPr>
        <w:t xml:space="preserve"> правового оформления </w:t>
      </w:r>
      <w:r w:rsidR="00E57CF3" w:rsidRPr="000F7B3F">
        <w:rPr>
          <w:rFonts w:ascii="Times New Roman" w:hAnsi="Times New Roman" w:cs="Times New Roman"/>
          <w:sz w:val="24"/>
          <w:szCs w:val="24"/>
        </w:rPr>
        <w:t>документов</w:t>
      </w:r>
      <w:r w:rsidRPr="000F7B3F">
        <w:rPr>
          <w:rFonts w:ascii="Times New Roman" w:hAnsi="Times New Roman" w:cs="Times New Roman"/>
          <w:sz w:val="24"/>
          <w:szCs w:val="24"/>
        </w:rPr>
        <w:t xml:space="preserve"> на объект недвижимости, на основании заявления </w:t>
      </w:r>
      <w:proofErr w:type="spellStart"/>
      <w:r w:rsidR="009728EB" w:rsidRPr="000F7B3F">
        <w:rPr>
          <w:rFonts w:ascii="Times New Roman" w:hAnsi="Times New Roman" w:cs="Times New Roman"/>
          <w:sz w:val="24"/>
          <w:szCs w:val="24"/>
        </w:rPr>
        <w:t>Габитовой</w:t>
      </w:r>
      <w:proofErr w:type="spellEnd"/>
      <w:r w:rsidR="009728EB" w:rsidRPr="000F7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8EB" w:rsidRPr="000F7B3F">
        <w:rPr>
          <w:rFonts w:ascii="Times New Roman" w:hAnsi="Times New Roman" w:cs="Times New Roman"/>
          <w:sz w:val="24"/>
          <w:szCs w:val="24"/>
        </w:rPr>
        <w:t>Фаузии</w:t>
      </w:r>
      <w:proofErr w:type="spellEnd"/>
      <w:r w:rsidR="009728EB" w:rsidRPr="000F7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8EB" w:rsidRPr="000F7B3F">
        <w:rPr>
          <w:rFonts w:ascii="Times New Roman" w:hAnsi="Times New Roman" w:cs="Times New Roman"/>
          <w:sz w:val="24"/>
          <w:szCs w:val="24"/>
        </w:rPr>
        <w:t>Вагизовны</w:t>
      </w:r>
      <w:proofErr w:type="spellEnd"/>
      <w:r w:rsidR="00152EDB" w:rsidRPr="000F7B3F">
        <w:rPr>
          <w:rFonts w:ascii="Times New Roman" w:hAnsi="Times New Roman" w:cs="Times New Roman"/>
          <w:sz w:val="24"/>
          <w:szCs w:val="24"/>
        </w:rPr>
        <w:t xml:space="preserve"> от </w:t>
      </w:r>
      <w:r w:rsidR="009728EB" w:rsidRPr="000F7B3F">
        <w:rPr>
          <w:rFonts w:ascii="Times New Roman" w:hAnsi="Times New Roman" w:cs="Times New Roman"/>
          <w:sz w:val="24"/>
          <w:szCs w:val="24"/>
        </w:rPr>
        <w:t>04.</w:t>
      </w:r>
      <w:r w:rsidRPr="000F7B3F">
        <w:rPr>
          <w:rFonts w:ascii="Times New Roman" w:hAnsi="Times New Roman" w:cs="Times New Roman"/>
          <w:sz w:val="24"/>
          <w:szCs w:val="24"/>
        </w:rPr>
        <w:t>1</w:t>
      </w:r>
      <w:r w:rsidR="009728EB" w:rsidRPr="000F7B3F">
        <w:rPr>
          <w:rFonts w:ascii="Times New Roman" w:hAnsi="Times New Roman" w:cs="Times New Roman"/>
          <w:sz w:val="24"/>
          <w:szCs w:val="24"/>
        </w:rPr>
        <w:t>0.2018</w:t>
      </w:r>
      <w:r w:rsidRPr="000F7B3F">
        <w:rPr>
          <w:rFonts w:ascii="Times New Roman" w:hAnsi="Times New Roman" w:cs="Times New Roman"/>
          <w:sz w:val="24"/>
          <w:szCs w:val="24"/>
        </w:rPr>
        <w:t xml:space="preserve"> года:</w:t>
      </w:r>
    </w:p>
    <w:p w:rsidR="006E7331" w:rsidRPr="000F7B3F" w:rsidRDefault="00CF328A" w:rsidP="000F7B3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7B3F">
        <w:rPr>
          <w:rFonts w:ascii="Times New Roman" w:hAnsi="Times New Roman" w:cs="Times New Roman"/>
          <w:sz w:val="24"/>
          <w:szCs w:val="24"/>
        </w:rPr>
        <w:t>Уточнить адрес жилого дома</w:t>
      </w:r>
      <w:r w:rsidR="00E57CF3" w:rsidRPr="000F7B3F">
        <w:rPr>
          <w:rFonts w:ascii="Times New Roman" w:hAnsi="Times New Roman" w:cs="Times New Roman"/>
          <w:sz w:val="24"/>
          <w:szCs w:val="24"/>
        </w:rPr>
        <w:t xml:space="preserve"> с кадастровым номером 56:0</w:t>
      </w:r>
      <w:r w:rsidR="000F7B3F" w:rsidRPr="000F7B3F">
        <w:rPr>
          <w:rFonts w:ascii="Times New Roman" w:hAnsi="Times New Roman" w:cs="Times New Roman"/>
          <w:sz w:val="24"/>
          <w:szCs w:val="24"/>
        </w:rPr>
        <w:t>4</w:t>
      </w:r>
      <w:r w:rsidR="00E57CF3" w:rsidRPr="000F7B3F">
        <w:rPr>
          <w:rFonts w:ascii="Times New Roman" w:hAnsi="Times New Roman" w:cs="Times New Roman"/>
          <w:sz w:val="24"/>
          <w:szCs w:val="24"/>
        </w:rPr>
        <w:t>:</w:t>
      </w:r>
      <w:r w:rsidR="000F7B3F" w:rsidRPr="000F7B3F">
        <w:rPr>
          <w:rFonts w:ascii="Times New Roman" w:hAnsi="Times New Roman" w:cs="Times New Roman"/>
          <w:sz w:val="24"/>
          <w:szCs w:val="24"/>
        </w:rPr>
        <w:t>03</w:t>
      </w:r>
      <w:r w:rsidR="00E57CF3" w:rsidRPr="000F7B3F">
        <w:rPr>
          <w:rFonts w:ascii="Times New Roman" w:hAnsi="Times New Roman" w:cs="Times New Roman"/>
          <w:sz w:val="24"/>
          <w:szCs w:val="24"/>
        </w:rPr>
        <w:t>03001:108 расположенно</w:t>
      </w:r>
      <w:r w:rsidR="000F7B3F" w:rsidRPr="000F7B3F">
        <w:rPr>
          <w:rFonts w:ascii="Times New Roman" w:hAnsi="Times New Roman" w:cs="Times New Roman"/>
          <w:sz w:val="24"/>
          <w:szCs w:val="24"/>
        </w:rPr>
        <w:t>го</w:t>
      </w:r>
      <w:r w:rsidR="00E57CF3" w:rsidRPr="000F7B3F">
        <w:rPr>
          <w:rFonts w:ascii="Times New Roman" w:hAnsi="Times New Roman" w:cs="Times New Roman"/>
          <w:sz w:val="24"/>
          <w:szCs w:val="24"/>
        </w:rPr>
        <w:t xml:space="preserve"> на земельном участке с кадастровым номер</w:t>
      </w:r>
      <w:r w:rsidR="00E119E7" w:rsidRPr="000F7B3F">
        <w:rPr>
          <w:rFonts w:ascii="Times New Roman" w:hAnsi="Times New Roman" w:cs="Times New Roman"/>
          <w:sz w:val="24"/>
          <w:szCs w:val="24"/>
        </w:rPr>
        <w:t>ом 56:04:03</w:t>
      </w:r>
      <w:r w:rsidR="000F7B3F" w:rsidRPr="000F7B3F">
        <w:rPr>
          <w:rFonts w:ascii="Times New Roman" w:hAnsi="Times New Roman" w:cs="Times New Roman"/>
          <w:sz w:val="24"/>
          <w:szCs w:val="24"/>
        </w:rPr>
        <w:t>03</w:t>
      </w:r>
      <w:r w:rsidR="00E119E7" w:rsidRPr="000F7B3F">
        <w:rPr>
          <w:rFonts w:ascii="Times New Roman" w:hAnsi="Times New Roman" w:cs="Times New Roman"/>
          <w:sz w:val="24"/>
          <w:szCs w:val="24"/>
        </w:rPr>
        <w:t>001:12, принадлежащ</w:t>
      </w:r>
      <w:r w:rsidR="000F7B3F" w:rsidRPr="000F7B3F">
        <w:rPr>
          <w:rFonts w:ascii="Times New Roman" w:hAnsi="Times New Roman" w:cs="Times New Roman"/>
          <w:sz w:val="24"/>
          <w:szCs w:val="24"/>
        </w:rPr>
        <w:t>его</w:t>
      </w:r>
      <w:r w:rsidR="00E57CF3" w:rsidRPr="000F7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7CF3" w:rsidRPr="000F7B3F">
        <w:rPr>
          <w:rFonts w:ascii="Times New Roman" w:hAnsi="Times New Roman" w:cs="Times New Roman"/>
          <w:sz w:val="24"/>
          <w:szCs w:val="24"/>
        </w:rPr>
        <w:t>Габитовой</w:t>
      </w:r>
      <w:proofErr w:type="spellEnd"/>
      <w:r w:rsidR="00E57CF3" w:rsidRPr="000F7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7CF3" w:rsidRPr="000F7B3F">
        <w:rPr>
          <w:rFonts w:ascii="Times New Roman" w:hAnsi="Times New Roman" w:cs="Times New Roman"/>
          <w:sz w:val="24"/>
          <w:szCs w:val="24"/>
        </w:rPr>
        <w:t>Фаузии</w:t>
      </w:r>
      <w:proofErr w:type="spellEnd"/>
      <w:r w:rsidR="00E57CF3" w:rsidRPr="000F7B3F">
        <w:rPr>
          <w:rFonts w:ascii="Times New Roman" w:hAnsi="Times New Roman" w:cs="Times New Roman"/>
          <w:sz w:val="24"/>
          <w:szCs w:val="24"/>
        </w:rPr>
        <w:t xml:space="preserve"> Вагизовне на основании свидетельства о праве собственности от 27.10.2016 года серия 56АА № 1481033</w:t>
      </w:r>
      <w:r w:rsidR="000F7B3F" w:rsidRPr="000F7B3F">
        <w:rPr>
          <w:rFonts w:ascii="Times New Roman" w:hAnsi="Times New Roman" w:cs="Times New Roman"/>
          <w:sz w:val="24"/>
          <w:szCs w:val="24"/>
        </w:rPr>
        <w:t>,</w:t>
      </w:r>
      <w:r w:rsidR="00E57CF3" w:rsidRPr="000F7B3F">
        <w:rPr>
          <w:rFonts w:ascii="Times New Roman" w:hAnsi="Times New Roman" w:cs="Times New Roman"/>
          <w:sz w:val="24"/>
          <w:szCs w:val="24"/>
        </w:rPr>
        <w:t xml:space="preserve"> выдававший орган</w:t>
      </w:r>
      <w:r w:rsidRPr="000F7B3F">
        <w:rPr>
          <w:rFonts w:ascii="Times New Roman" w:hAnsi="Times New Roman" w:cs="Times New Roman"/>
          <w:sz w:val="24"/>
          <w:szCs w:val="24"/>
        </w:rPr>
        <w:t>:</w:t>
      </w:r>
      <w:r w:rsidR="00E57CF3" w:rsidRPr="000F7B3F">
        <w:rPr>
          <w:rFonts w:ascii="Times New Roman" w:hAnsi="Times New Roman" w:cs="Times New Roman"/>
          <w:sz w:val="24"/>
          <w:szCs w:val="24"/>
        </w:rPr>
        <w:t xml:space="preserve"> нотариус с</w:t>
      </w:r>
      <w:r w:rsidR="000F7B3F" w:rsidRPr="000F7B3F">
        <w:rPr>
          <w:rFonts w:ascii="Times New Roman" w:hAnsi="Times New Roman" w:cs="Times New Roman"/>
          <w:sz w:val="24"/>
          <w:szCs w:val="24"/>
        </w:rPr>
        <w:t xml:space="preserve">ела </w:t>
      </w:r>
      <w:r w:rsidR="00E57CF3" w:rsidRPr="000F7B3F">
        <w:rPr>
          <w:rFonts w:ascii="Times New Roman" w:hAnsi="Times New Roman" w:cs="Times New Roman"/>
          <w:sz w:val="24"/>
          <w:szCs w:val="24"/>
        </w:rPr>
        <w:t>Александровка и Александровского района Оренбургской области Добрынина Ю.А.</w:t>
      </w:r>
      <w:r w:rsidR="000F7B3F" w:rsidRPr="000F7B3F">
        <w:rPr>
          <w:rFonts w:ascii="Times New Roman" w:hAnsi="Times New Roman" w:cs="Times New Roman"/>
          <w:sz w:val="24"/>
          <w:szCs w:val="24"/>
        </w:rPr>
        <w:t xml:space="preserve">, </w:t>
      </w:r>
      <w:r w:rsidR="00E57CF3" w:rsidRPr="000F7B3F">
        <w:rPr>
          <w:rFonts w:ascii="Times New Roman" w:hAnsi="Times New Roman" w:cs="Times New Roman"/>
          <w:sz w:val="24"/>
          <w:szCs w:val="24"/>
        </w:rPr>
        <w:t>свидетельств</w:t>
      </w:r>
      <w:r w:rsidR="000F7B3F" w:rsidRPr="000F7B3F">
        <w:rPr>
          <w:rFonts w:ascii="Times New Roman" w:hAnsi="Times New Roman" w:cs="Times New Roman"/>
          <w:sz w:val="24"/>
          <w:szCs w:val="24"/>
        </w:rPr>
        <w:t>а</w:t>
      </w:r>
      <w:r w:rsidR="00E57CF3" w:rsidRPr="000F7B3F">
        <w:rPr>
          <w:rFonts w:ascii="Times New Roman" w:hAnsi="Times New Roman" w:cs="Times New Roman"/>
          <w:sz w:val="24"/>
          <w:szCs w:val="24"/>
        </w:rPr>
        <w:t xml:space="preserve"> о праве на наследство по закону от 28.10.2016 года серия 56АА № 1481034 выдававший орган: нотариус с</w:t>
      </w:r>
      <w:r w:rsidR="000F7B3F" w:rsidRPr="000F7B3F">
        <w:rPr>
          <w:rFonts w:ascii="Times New Roman" w:hAnsi="Times New Roman" w:cs="Times New Roman"/>
          <w:sz w:val="24"/>
          <w:szCs w:val="24"/>
        </w:rPr>
        <w:t>ела</w:t>
      </w:r>
      <w:r w:rsidR="00E57CF3" w:rsidRPr="000F7B3F">
        <w:rPr>
          <w:rFonts w:ascii="Times New Roman" w:hAnsi="Times New Roman" w:cs="Times New Roman"/>
          <w:sz w:val="24"/>
          <w:szCs w:val="24"/>
        </w:rPr>
        <w:t xml:space="preserve"> Александровка и Александровского района Оренбургской области Добрынина Ю.А.</w:t>
      </w:r>
      <w:r w:rsidR="009728EB" w:rsidRPr="000F7B3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E7331" w:rsidRPr="000F7B3F" w:rsidRDefault="006E7331" w:rsidP="000F7B3F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7B3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F7B3F">
        <w:rPr>
          <w:rFonts w:ascii="Times New Roman" w:hAnsi="Times New Roman" w:cs="Times New Roman"/>
          <w:sz w:val="24"/>
          <w:szCs w:val="24"/>
        </w:rPr>
        <w:t xml:space="preserve"> </w:t>
      </w:r>
      <w:r w:rsidR="000F7B3F" w:rsidRPr="000F7B3F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0F7B3F">
        <w:rPr>
          <w:rFonts w:ascii="Times New Roman" w:hAnsi="Times New Roman" w:cs="Times New Roman"/>
          <w:sz w:val="24"/>
          <w:szCs w:val="24"/>
        </w:rPr>
        <w:t>Российская</w:t>
      </w:r>
      <w:proofErr w:type="gramEnd"/>
      <w:r w:rsidRPr="000F7B3F">
        <w:rPr>
          <w:rFonts w:ascii="Times New Roman" w:hAnsi="Times New Roman" w:cs="Times New Roman"/>
          <w:sz w:val="24"/>
          <w:szCs w:val="24"/>
        </w:rPr>
        <w:t xml:space="preserve"> Федерация, </w:t>
      </w:r>
      <w:r w:rsidR="004E22BC" w:rsidRPr="004E22BC">
        <w:rPr>
          <w:rFonts w:ascii="Times New Roman" w:hAnsi="Times New Roman" w:cs="Times New Roman"/>
          <w:sz w:val="24"/>
          <w:szCs w:val="24"/>
        </w:rPr>
        <w:t>Оренбургская Область, Александровский муниципальный район, Сельское поселение Георгиевский сельсовет, Каяпкулово Село, Сагита Агишева Улица</w:t>
      </w:r>
      <w:r w:rsidR="000F7B3F" w:rsidRPr="000F7B3F">
        <w:rPr>
          <w:rFonts w:ascii="Times New Roman" w:hAnsi="Times New Roman" w:cs="Times New Roman"/>
          <w:sz w:val="24"/>
          <w:szCs w:val="24"/>
        </w:rPr>
        <w:t>»</w:t>
      </w:r>
    </w:p>
    <w:p w:rsidR="00CF328A" w:rsidRPr="000F7B3F" w:rsidRDefault="006E7331" w:rsidP="000F7B3F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7B3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0F7B3F">
        <w:rPr>
          <w:rFonts w:ascii="Times New Roman" w:hAnsi="Times New Roman" w:cs="Times New Roman"/>
          <w:sz w:val="24"/>
          <w:szCs w:val="24"/>
        </w:rPr>
        <w:t xml:space="preserve"> </w:t>
      </w:r>
      <w:r w:rsidR="000F7B3F" w:rsidRPr="000F7B3F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0F7B3F">
        <w:rPr>
          <w:rFonts w:ascii="Times New Roman" w:hAnsi="Times New Roman" w:cs="Times New Roman"/>
          <w:sz w:val="24"/>
          <w:szCs w:val="24"/>
        </w:rPr>
        <w:t>Российская</w:t>
      </w:r>
      <w:proofErr w:type="gramEnd"/>
      <w:r w:rsidRPr="000F7B3F">
        <w:rPr>
          <w:rFonts w:ascii="Times New Roman" w:hAnsi="Times New Roman" w:cs="Times New Roman"/>
          <w:sz w:val="24"/>
          <w:szCs w:val="24"/>
        </w:rPr>
        <w:t xml:space="preserve"> Федерация, </w:t>
      </w:r>
      <w:r w:rsidR="004E22BC" w:rsidRPr="004E22BC">
        <w:rPr>
          <w:rFonts w:ascii="Times New Roman" w:hAnsi="Times New Roman" w:cs="Times New Roman"/>
          <w:sz w:val="24"/>
          <w:szCs w:val="24"/>
        </w:rPr>
        <w:t>Оренбургская Область, Александровский муниципальный район, Сельское поселение Георгиевский сельсовет, Каяпкулово Село, Сагита Агишева Улица</w:t>
      </w:r>
      <w:r w:rsidR="009728EB" w:rsidRPr="000F7B3F">
        <w:rPr>
          <w:rFonts w:ascii="Times New Roman" w:hAnsi="Times New Roman" w:cs="Times New Roman"/>
          <w:sz w:val="24"/>
          <w:szCs w:val="24"/>
        </w:rPr>
        <w:t>, дом  21</w:t>
      </w:r>
      <w:r w:rsidR="000F7B3F" w:rsidRPr="000F7B3F">
        <w:rPr>
          <w:rFonts w:ascii="Times New Roman" w:hAnsi="Times New Roman" w:cs="Times New Roman"/>
          <w:sz w:val="24"/>
          <w:szCs w:val="24"/>
        </w:rPr>
        <w:t>»</w:t>
      </w:r>
      <w:r w:rsidR="00CF328A" w:rsidRPr="000F7B3F">
        <w:rPr>
          <w:rFonts w:ascii="Times New Roman" w:hAnsi="Times New Roman" w:cs="Times New Roman"/>
          <w:sz w:val="24"/>
          <w:szCs w:val="24"/>
        </w:rPr>
        <w:t>;</w:t>
      </w:r>
    </w:p>
    <w:p w:rsidR="00CF328A" w:rsidRPr="000F7B3F" w:rsidRDefault="00CF328A" w:rsidP="000F7B3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7B3F">
        <w:rPr>
          <w:rFonts w:ascii="Times New Roman" w:hAnsi="Times New Roman" w:cs="Times New Roman"/>
          <w:sz w:val="24"/>
          <w:szCs w:val="24"/>
        </w:rPr>
        <w:t>Постановление вступает в силу со дня его подписания.</w:t>
      </w:r>
    </w:p>
    <w:p w:rsidR="00CF328A" w:rsidRPr="000F7B3F" w:rsidRDefault="00CF328A" w:rsidP="000F7B3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F7B3F" w:rsidRDefault="000F7B3F" w:rsidP="00CF328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CF328A" w:rsidRPr="000F7B3F" w:rsidRDefault="009728EB" w:rsidP="00CF328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0F7B3F">
        <w:rPr>
          <w:rFonts w:ascii="Times New Roman" w:hAnsi="Times New Roman" w:cs="Times New Roman"/>
          <w:sz w:val="24"/>
          <w:szCs w:val="24"/>
        </w:rPr>
        <w:t>И.о. главы</w:t>
      </w:r>
      <w:r w:rsidR="00CF328A" w:rsidRPr="000F7B3F">
        <w:rPr>
          <w:rFonts w:ascii="Times New Roman" w:hAnsi="Times New Roman" w:cs="Times New Roman"/>
          <w:sz w:val="24"/>
          <w:szCs w:val="24"/>
        </w:rPr>
        <w:t xml:space="preserve"> администрации                                   </w:t>
      </w:r>
      <w:r w:rsidR="000F7B3F" w:rsidRPr="000F7B3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F328A" w:rsidRPr="000F7B3F">
        <w:rPr>
          <w:rFonts w:ascii="Times New Roman" w:hAnsi="Times New Roman" w:cs="Times New Roman"/>
          <w:sz w:val="24"/>
          <w:szCs w:val="24"/>
        </w:rPr>
        <w:t xml:space="preserve">   </w:t>
      </w:r>
      <w:r w:rsidRPr="000F7B3F">
        <w:rPr>
          <w:rFonts w:ascii="Times New Roman" w:hAnsi="Times New Roman" w:cs="Times New Roman"/>
          <w:sz w:val="24"/>
          <w:szCs w:val="24"/>
        </w:rPr>
        <w:t>В.М. Максутов</w:t>
      </w:r>
    </w:p>
    <w:p w:rsidR="00CF328A" w:rsidRPr="000F7B3F" w:rsidRDefault="00CF328A" w:rsidP="00CF328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0F7B3F" w:rsidRDefault="000F7B3F" w:rsidP="00CF328A">
      <w:pPr>
        <w:rPr>
          <w:rFonts w:ascii="Times New Roman" w:hAnsi="Times New Roman" w:cs="Times New Roman"/>
          <w:sz w:val="24"/>
          <w:szCs w:val="24"/>
        </w:rPr>
      </w:pPr>
    </w:p>
    <w:p w:rsidR="000F7B3F" w:rsidRDefault="000F7B3F" w:rsidP="00CF328A">
      <w:pPr>
        <w:rPr>
          <w:rFonts w:ascii="Times New Roman" w:hAnsi="Times New Roman" w:cs="Times New Roman"/>
          <w:sz w:val="24"/>
          <w:szCs w:val="24"/>
        </w:rPr>
      </w:pPr>
    </w:p>
    <w:p w:rsidR="00CF328A" w:rsidRPr="000F7B3F" w:rsidRDefault="009F309A" w:rsidP="00CF328A">
      <w:pPr>
        <w:rPr>
          <w:sz w:val="24"/>
          <w:szCs w:val="24"/>
        </w:rPr>
      </w:pPr>
      <w:r w:rsidRPr="000F7B3F">
        <w:rPr>
          <w:rFonts w:ascii="Times New Roman" w:hAnsi="Times New Roman" w:cs="Times New Roman"/>
          <w:sz w:val="24"/>
          <w:szCs w:val="24"/>
        </w:rPr>
        <w:t>Разослано</w:t>
      </w:r>
      <w:r w:rsidR="00CF328A" w:rsidRPr="000F7B3F">
        <w:rPr>
          <w:rFonts w:ascii="Times New Roman" w:hAnsi="Times New Roman" w:cs="Times New Roman"/>
          <w:sz w:val="24"/>
          <w:szCs w:val="24"/>
        </w:rPr>
        <w:t>: в дело, заявителю, в районную администрацию, прокурору, органы технической инвентаризации объектов недвижимости</w:t>
      </w:r>
      <w:r w:rsidR="006E7331" w:rsidRPr="000F7B3F">
        <w:rPr>
          <w:rFonts w:ascii="Times New Roman" w:hAnsi="Times New Roman" w:cs="Times New Roman"/>
          <w:sz w:val="24"/>
          <w:szCs w:val="24"/>
        </w:rPr>
        <w:t>.</w:t>
      </w:r>
    </w:p>
    <w:p w:rsidR="00AA79D7" w:rsidRDefault="00AA79D7"/>
    <w:sectPr w:rsidR="00AA79D7" w:rsidSect="00AA7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323629"/>
    <w:multiLevelType w:val="hybridMultilevel"/>
    <w:tmpl w:val="C3C4D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F328A"/>
    <w:rsid w:val="000F7B3F"/>
    <w:rsid w:val="00152EDB"/>
    <w:rsid w:val="00376C7F"/>
    <w:rsid w:val="003F5DBA"/>
    <w:rsid w:val="00414F49"/>
    <w:rsid w:val="004E22BC"/>
    <w:rsid w:val="0053238C"/>
    <w:rsid w:val="00600B36"/>
    <w:rsid w:val="006E7331"/>
    <w:rsid w:val="00840EE5"/>
    <w:rsid w:val="00871678"/>
    <w:rsid w:val="008A5288"/>
    <w:rsid w:val="009663B0"/>
    <w:rsid w:val="009728EB"/>
    <w:rsid w:val="009F309A"/>
    <w:rsid w:val="00AA79D7"/>
    <w:rsid w:val="00B26364"/>
    <w:rsid w:val="00CF328A"/>
    <w:rsid w:val="00E119E7"/>
    <w:rsid w:val="00E57CF3"/>
    <w:rsid w:val="00E70926"/>
    <w:rsid w:val="00F0778A"/>
    <w:rsid w:val="00F11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28A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CF328A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328A"/>
    <w:rPr>
      <w:rFonts w:ascii="Times New Roman" w:eastAsia="Times New Roman" w:hAnsi="Times New Roman" w:cs="Times New Roman"/>
      <w:b/>
      <w:bCs/>
      <w:sz w:val="25"/>
      <w:szCs w:val="25"/>
      <w:lang w:eastAsia="ru-RU"/>
    </w:rPr>
  </w:style>
  <w:style w:type="paragraph" w:styleId="a3">
    <w:name w:val="List Paragraph"/>
    <w:basedOn w:val="a"/>
    <w:uiPriority w:val="34"/>
    <w:qFormat/>
    <w:rsid w:val="00CF32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0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секратарь</cp:lastModifiedBy>
  <cp:revision>2</cp:revision>
  <cp:lastPrinted>2016-01-18T04:46:00Z</cp:lastPrinted>
  <dcterms:created xsi:type="dcterms:W3CDTF">2018-10-05T06:17:00Z</dcterms:created>
  <dcterms:modified xsi:type="dcterms:W3CDTF">2018-10-05T06:17:00Z</dcterms:modified>
</cp:coreProperties>
</file>