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4" w:rsidRPr="006A6024" w:rsidRDefault="006A6024" w:rsidP="006A6024">
      <w:pPr>
        <w:pStyle w:val="a3"/>
        <w:rPr>
          <w:sz w:val="28"/>
          <w:szCs w:val="22"/>
        </w:rPr>
      </w:pPr>
      <w:r w:rsidRPr="006A6024">
        <w:rPr>
          <w:sz w:val="28"/>
          <w:szCs w:val="22"/>
        </w:rPr>
        <w:t>Государственное автономное учреждение</w:t>
      </w:r>
    </w:p>
    <w:p w:rsidR="006A6024" w:rsidRPr="006A6024" w:rsidRDefault="006A6024" w:rsidP="006A6024">
      <w:pPr>
        <w:pStyle w:val="a3"/>
        <w:rPr>
          <w:sz w:val="28"/>
          <w:szCs w:val="22"/>
        </w:rPr>
      </w:pPr>
      <w:r w:rsidRPr="006A6024">
        <w:rPr>
          <w:sz w:val="28"/>
          <w:szCs w:val="22"/>
        </w:rPr>
        <w:t>«Государственная экспертиза проектной документации и результатов</w:t>
      </w:r>
    </w:p>
    <w:p w:rsidR="006A6024" w:rsidRPr="006A6024" w:rsidRDefault="006A6024" w:rsidP="006A6024">
      <w:pPr>
        <w:pStyle w:val="a3"/>
        <w:rPr>
          <w:sz w:val="28"/>
          <w:szCs w:val="22"/>
        </w:rPr>
      </w:pPr>
      <w:r w:rsidRPr="006A6024">
        <w:rPr>
          <w:sz w:val="28"/>
          <w:szCs w:val="22"/>
        </w:rPr>
        <w:t>инженерных изысканий Оренбургской области»</w:t>
      </w:r>
    </w:p>
    <w:p w:rsidR="006A6024" w:rsidRPr="006A6024" w:rsidRDefault="006A6024" w:rsidP="006A6024">
      <w:pPr>
        <w:pStyle w:val="3"/>
        <w:jc w:val="center"/>
        <w:rPr>
          <w:b/>
          <w:sz w:val="28"/>
          <w:szCs w:val="22"/>
        </w:rPr>
      </w:pPr>
      <w:r w:rsidRPr="006A6024">
        <w:rPr>
          <w:b/>
          <w:sz w:val="28"/>
          <w:szCs w:val="22"/>
        </w:rPr>
        <w:t>(ГАУ «Государственная экспертиза Оренбургской области»)</w:t>
      </w:r>
    </w:p>
    <w:p w:rsidR="00000000" w:rsidRDefault="006A6024"/>
    <w:p w:rsidR="006A6024" w:rsidRDefault="006A60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Сайт: </w:t>
      </w:r>
      <w:hyperlink r:id="rId4" w:history="1">
        <w:r w:rsidRPr="000D5A43">
          <w:rPr>
            <w:rStyle w:val="a5"/>
            <w:rFonts w:ascii="Times New Roman" w:hAnsi="Times New Roman" w:cs="Times New Roman"/>
            <w:sz w:val="28"/>
          </w:rPr>
          <w:t>http://www.orenexp.ru/</w:t>
        </w:r>
      </w:hyperlink>
    </w:p>
    <w:p w:rsidR="006A6024" w:rsidRDefault="006A6024">
      <w:pPr>
        <w:rPr>
          <w:rFonts w:ascii="Times New Roman" w:hAnsi="Times New Roman" w:cs="Times New Roman"/>
          <w:sz w:val="28"/>
        </w:rPr>
      </w:pPr>
    </w:p>
    <w:p w:rsidR="006A6024" w:rsidRPr="006A6024" w:rsidRDefault="006A6024" w:rsidP="006A6024">
      <w:pPr>
        <w:jc w:val="both"/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Юридический/ почтовый адрес: ул. Володарского, д. 39, г. Оренбург, 460000.  </w:t>
      </w: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Телефон: +7 (3532) 44-31-50, 44-22-09. </w:t>
      </w: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Факс: +7 (3532) 44-22-16. </w:t>
      </w: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  <w:proofErr w:type="spellStart"/>
      <w:r w:rsidRPr="006A6024">
        <w:rPr>
          <w:rFonts w:ascii="Times New Roman" w:hAnsi="Times New Roman" w:cs="Times New Roman"/>
          <w:sz w:val="28"/>
        </w:rPr>
        <w:t>E-mail</w:t>
      </w:r>
      <w:proofErr w:type="spellEnd"/>
      <w:r w:rsidRPr="006A6024">
        <w:rPr>
          <w:rFonts w:ascii="Times New Roman" w:hAnsi="Times New Roman" w:cs="Times New Roman"/>
          <w:sz w:val="28"/>
        </w:rPr>
        <w:t>: </w:t>
      </w:r>
      <w:hyperlink r:id="rId5" w:history="1">
        <w:r w:rsidRPr="006A6024">
          <w:rPr>
            <w:rStyle w:val="a5"/>
            <w:rFonts w:ascii="Times New Roman" w:hAnsi="Times New Roman" w:cs="Times New Roman"/>
            <w:sz w:val="28"/>
          </w:rPr>
          <w:t>expertiza56@list.ru</w:t>
        </w:r>
      </w:hyperlink>
      <w:r w:rsidRPr="006A6024">
        <w:rPr>
          <w:rFonts w:ascii="Times New Roman" w:hAnsi="Times New Roman" w:cs="Times New Roman"/>
          <w:sz w:val="28"/>
        </w:rPr>
        <w:t xml:space="preserve"> </w:t>
      </w: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Дни приема и выдачи документации: </w:t>
      </w: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sz w:val="28"/>
        </w:rPr>
        <w:t xml:space="preserve">понедельник, вторник, среда, четверг с 9:00 до 12:00, с 14:00 до 17:00.  </w:t>
      </w: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</w:p>
    <w:p w:rsidR="006A6024" w:rsidRPr="006A6024" w:rsidRDefault="006A6024" w:rsidP="006A6024">
      <w:pPr>
        <w:rPr>
          <w:rFonts w:ascii="Times New Roman" w:hAnsi="Times New Roman" w:cs="Times New Roman"/>
          <w:sz w:val="28"/>
        </w:rPr>
      </w:pPr>
      <w:r w:rsidRPr="006A6024">
        <w:rPr>
          <w:rFonts w:ascii="Times New Roman" w:hAnsi="Times New Roman" w:cs="Times New Roman"/>
          <w:b/>
          <w:bCs/>
          <w:sz w:val="28"/>
        </w:rPr>
        <w:t>ПЯТНИЦА - НЕПРИЕМНЫЙ ДЕНЬ! (работа с производственными участками).</w:t>
      </w:r>
      <w:r w:rsidRPr="006A6024">
        <w:rPr>
          <w:rFonts w:ascii="Times New Roman" w:hAnsi="Times New Roman" w:cs="Times New Roman"/>
          <w:sz w:val="28"/>
        </w:rPr>
        <w:t xml:space="preserve"> </w:t>
      </w:r>
    </w:p>
    <w:p w:rsidR="006A6024" w:rsidRPr="006A6024" w:rsidRDefault="006A6024">
      <w:pPr>
        <w:rPr>
          <w:rFonts w:ascii="Times New Roman" w:hAnsi="Times New Roman" w:cs="Times New Roman"/>
          <w:sz w:val="36"/>
        </w:rPr>
      </w:pPr>
    </w:p>
    <w:sectPr w:rsidR="006A6024" w:rsidRPr="006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024"/>
    <w:rsid w:val="006A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60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a4">
    <w:name w:val="Основной текст Знак"/>
    <w:basedOn w:val="a0"/>
    <w:link w:val="a3"/>
    <w:semiHidden/>
    <w:rsid w:val="006A602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3">
    <w:name w:val="Body Text 3"/>
    <w:basedOn w:val="a"/>
    <w:link w:val="30"/>
    <w:uiPriority w:val="99"/>
    <w:semiHidden/>
    <w:unhideWhenUsed/>
    <w:rsid w:val="006A602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6024"/>
    <w:rPr>
      <w:rFonts w:ascii="Times New Roman" w:eastAsia="Calibri" w:hAnsi="Times New Roman" w:cs="Times New Roman"/>
      <w:sz w:val="16"/>
      <w:szCs w:val="16"/>
      <w:lang/>
    </w:rPr>
  </w:style>
  <w:style w:type="character" w:styleId="a5">
    <w:name w:val="Hyperlink"/>
    <w:basedOn w:val="a0"/>
    <w:uiPriority w:val="99"/>
    <w:unhideWhenUsed/>
    <w:rsid w:val="006A6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56@list.ru" TargetMode="External"/><Relationship Id="rId4" Type="http://schemas.openxmlformats.org/officeDocument/2006/relationships/hyperlink" Target="http://www.orenex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2</cp:revision>
  <dcterms:created xsi:type="dcterms:W3CDTF">2019-02-04T07:20:00Z</dcterms:created>
  <dcterms:modified xsi:type="dcterms:W3CDTF">2019-02-04T07:23:00Z</dcterms:modified>
</cp:coreProperties>
</file>