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ГЕОРГИЕВСКИЙ СЕЛЬСОВЕТ АЛЕКСАНДРОВСКОГО РАЙОНА 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322264" w:rsidRPr="00322264" w:rsidRDefault="005B6DCC" w:rsidP="00322264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3A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3A0B">
        <w:rPr>
          <w:rFonts w:ascii="Times New Roman" w:hAnsi="Times New Roman" w:cs="Times New Roman"/>
          <w:sz w:val="28"/>
          <w:szCs w:val="28"/>
        </w:rPr>
        <w:t>.2019</w:t>
      </w:r>
      <w:r w:rsidR="00322264" w:rsidRPr="00322264">
        <w:rPr>
          <w:rFonts w:ascii="Times New Roman" w:hAnsi="Times New Roman" w:cs="Times New Roman"/>
          <w:sz w:val="28"/>
          <w:szCs w:val="28"/>
        </w:rPr>
        <w:t xml:space="preserve">г.                                     с. Георгиевка               </w:t>
      </w:r>
      <w:r w:rsidR="00633A0B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87723B">
        <w:rPr>
          <w:rFonts w:ascii="Times New Roman" w:hAnsi="Times New Roman" w:cs="Times New Roman"/>
          <w:sz w:val="28"/>
          <w:szCs w:val="28"/>
        </w:rPr>
        <w:t>112</w:t>
      </w: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7B728A" w:rsidRPr="00CB374A" w:rsidRDefault="00322264" w:rsidP="00CB374A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внесение изменений и дополнений в решение Совета депутатов №88 от 28.11.2012 </w:t>
      </w:r>
      <w:r w:rsidR="00894865">
        <w:rPr>
          <w:rFonts w:ascii="Times New Roman" w:hAnsi="Times New Roman" w:cs="Times New Roman"/>
          <w:bCs/>
          <w:sz w:val="28"/>
          <w:szCs w:val="28"/>
        </w:rPr>
        <w:t>«</w:t>
      </w:r>
      <w:r w:rsidR="00342AA1" w:rsidRPr="00CB374A">
        <w:rPr>
          <w:rFonts w:ascii="Times New Roman" w:hAnsi="Times New Roman" w:cs="Times New Roman"/>
          <w:bCs/>
          <w:sz w:val="28"/>
          <w:szCs w:val="28"/>
        </w:rPr>
        <w:t>Об утверждении положения «О бюджетном процессе</w:t>
      </w:r>
    </w:p>
    <w:p w:rsidR="00342AA1" w:rsidRPr="00CB374A" w:rsidRDefault="00342AA1" w:rsidP="00CB374A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74A">
        <w:rPr>
          <w:rFonts w:ascii="Times New Roman" w:hAnsi="Times New Roman" w:cs="Times New Roman"/>
          <w:bCs/>
          <w:sz w:val="28"/>
          <w:szCs w:val="28"/>
        </w:rPr>
        <w:t>в муниципальном  образовании</w:t>
      </w:r>
      <w:r w:rsidR="00E13ADB" w:rsidRPr="00CB374A">
        <w:rPr>
          <w:rFonts w:ascii="Times New Roman" w:hAnsi="Times New Roman" w:cs="Times New Roman"/>
          <w:bCs/>
          <w:sz w:val="28"/>
          <w:szCs w:val="28"/>
        </w:rPr>
        <w:t xml:space="preserve"> Георгиевский</w:t>
      </w:r>
      <w:r w:rsidRPr="00CB374A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342AA1" w:rsidRPr="00C93C1F" w:rsidRDefault="00342AA1" w:rsidP="00CB374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A1" w:rsidRPr="00C93C1F" w:rsidRDefault="00342AA1" w:rsidP="002422D7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3C1F">
        <w:rPr>
          <w:rFonts w:ascii="Times New Roman" w:hAnsi="Times New Roman"/>
          <w:bCs/>
          <w:sz w:val="28"/>
          <w:szCs w:val="28"/>
        </w:rPr>
        <w:t xml:space="preserve">В соответствии  со ст.9 Бюджетного кодекса Российской Федерации, Федеральным законом  «Об общих принципах организации местного самоуправления в Российской Федерации» и Федеральным законом  «О бюджетной классификации  Российской Федерации»,  в целях  </w:t>
      </w:r>
      <w:r w:rsidR="00A63CB5">
        <w:rPr>
          <w:rFonts w:ascii="Times New Roman" w:hAnsi="Times New Roman"/>
          <w:bCs/>
          <w:sz w:val="28"/>
          <w:szCs w:val="28"/>
        </w:rPr>
        <w:t>приведен</w:t>
      </w:r>
      <w:r w:rsidR="00D00D32">
        <w:rPr>
          <w:rFonts w:ascii="Times New Roman" w:hAnsi="Times New Roman"/>
          <w:bCs/>
          <w:sz w:val="28"/>
          <w:szCs w:val="28"/>
        </w:rPr>
        <w:t>ия в соответствие с действующим законодательством</w:t>
      </w:r>
      <w:r w:rsidRPr="00C93C1F">
        <w:rPr>
          <w:rFonts w:ascii="Times New Roman" w:hAnsi="Times New Roman"/>
          <w:bCs/>
          <w:sz w:val="28"/>
          <w:szCs w:val="28"/>
        </w:rPr>
        <w:t>, Совет  депутатов РЕШИЛ:</w:t>
      </w:r>
    </w:p>
    <w:p w:rsidR="00342AA1" w:rsidRPr="00633A0B" w:rsidRDefault="00342AA1" w:rsidP="00E706D9">
      <w:pPr>
        <w:pStyle w:val="ConsNormal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C1F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E706D9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и дополнений в решение Совета депутатов №88 от 28.11.2012 </w:t>
      </w:r>
      <w:r w:rsidR="00E706D9" w:rsidRPr="00CB374A">
        <w:rPr>
          <w:rFonts w:ascii="Times New Roman" w:hAnsi="Times New Roman" w:cs="Times New Roman"/>
          <w:bCs/>
          <w:sz w:val="28"/>
          <w:szCs w:val="28"/>
        </w:rPr>
        <w:t>Об утверждении положения «О бюджетном процессе</w:t>
      </w:r>
      <w:r w:rsidR="00E70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6D9" w:rsidRPr="00E706D9">
        <w:rPr>
          <w:rFonts w:ascii="Times New Roman" w:hAnsi="Times New Roman" w:cs="Times New Roman"/>
          <w:bCs/>
          <w:sz w:val="28"/>
          <w:szCs w:val="28"/>
        </w:rPr>
        <w:t>в муниципальном  образовании Георгиевский сельсовет»</w:t>
      </w:r>
      <w:r w:rsidRPr="00E706D9">
        <w:rPr>
          <w:rFonts w:ascii="Times New Roman" w:hAnsi="Times New Roman"/>
          <w:bCs/>
          <w:sz w:val="28"/>
          <w:szCs w:val="28"/>
        </w:rPr>
        <w:t>.</w:t>
      </w:r>
    </w:p>
    <w:p w:rsidR="00633A0B" w:rsidRDefault="00633A0B" w:rsidP="00633A0B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исключить из статьи 3 пункт 2.</w:t>
      </w:r>
    </w:p>
    <w:p w:rsidR="00633A0B" w:rsidRPr="00C93C1F" w:rsidRDefault="00633A0B" w:rsidP="00633A0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904"/>
      <w:r>
        <w:rPr>
          <w:rFonts w:ascii="Times New Roman" w:hAnsi="Times New Roman" w:cs="Times New Roman"/>
          <w:sz w:val="28"/>
          <w:szCs w:val="28"/>
        </w:rPr>
        <w:t>«</w:t>
      </w:r>
      <w:r w:rsidRPr="00C93C1F">
        <w:rPr>
          <w:rFonts w:ascii="Times New Roman" w:hAnsi="Times New Roman" w:cs="Times New Roman"/>
          <w:sz w:val="28"/>
          <w:szCs w:val="28"/>
        </w:rPr>
        <w:t>2.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C1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706D9" w:rsidRPr="00E706D9" w:rsidRDefault="00E706D9" w:rsidP="00E706D9">
      <w:pPr>
        <w:pStyle w:val="ConsNormal"/>
        <w:numPr>
          <w:ilvl w:val="0"/>
          <w:numId w:val="2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6D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A1" w:rsidRPr="00E706D9" w:rsidRDefault="00633A0B" w:rsidP="00E706D9">
      <w:pPr>
        <w:pStyle w:val="ConsNormal"/>
        <w:numPr>
          <w:ilvl w:val="0"/>
          <w:numId w:val="2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обнародованию</w:t>
      </w:r>
      <w:r w:rsidR="0039146D" w:rsidRPr="00E706D9">
        <w:rPr>
          <w:rFonts w:ascii="Times New Roman" w:hAnsi="Times New Roman" w:cs="Times New Roman"/>
          <w:sz w:val="28"/>
          <w:szCs w:val="28"/>
        </w:rPr>
        <w:t xml:space="preserve"> на   информационных стендах, а также на официальном сайте муниципального образования Георгиевский сельсовет Александровского района Оренбургской области </w:t>
      </w:r>
      <w:r w:rsidR="00A42703" w:rsidRPr="00E706D9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правоотношения возникшие 01 января 2012</w:t>
      </w:r>
      <w:r w:rsidR="00DC7297" w:rsidRPr="00E706D9">
        <w:rPr>
          <w:rFonts w:ascii="Times New Roman" w:hAnsi="Times New Roman" w:cs="Times New Roman"/>
          <w:sz w:val="28"/>
          <w:szCs w:val="28"/>
        </w:rPr>
        <w:t xml:space="preserve"> </w:t>
      </w:r>
      <w:r w:rsidR="00A42703" w:rsidRPr="00E706D9">
        <w:rPr>
          <w:rFonts w:ascii="Times New Roman" w:hAnsi="Times New Roman" w:cs="Times New Roman"/>
          <w:sz w:val="28"/>
          <w:szCs w:val="28"/>
        </w:rPr>
        <w:t>года</w:t>
      </w:r>
      <w:r w:rsidR="0039146D" w:rsidRPr="00E706D9">
        <w:rPr>
          <w:rFonts w:ascii="Times New Roman" w:hAnsi="Times New Roman" w:cs="Times New Roman"/>
          <w:sz w:val="28"/>
          <w:szCs w:val="28"/>
        </w:rPr>
        <w:t>.</w:t>
      </w:r>
      <w:r w:rsidR="00A42703" w:rsidRPr="00E706D9">
        <w:rPr>
          <w:rFonts w:ascii="Times New Roman" w:hAnsi="Times New Roman" w:cs="Times New Roman"/>
          <w:sz w:val="28"/>
          <w:szCs w:val="28"/>
        </w:rPr>
        <w:t xml:space="preserve"> </w:t>
      </w:r>
      <w:r w:rsidR="00755928" w:rsidRPr="00E706D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42AA1" w:rsidRPr="00C93C1F" w:rsidRDefault="00342AA1" w:rsidP="00342AA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AA1" w:rsidRDefault="00342AA1" w:rsidP="00342AA1">
      <w:pPr>
        <w:pStyle w:val="ConsNormal"/>
        <w:ind w:right="0" w:firstLine="0"/>
        <w:rPr>
          <w:rFonts w:ascii="Times New Roman" w:hAnsi="Times New Roman"/>
          <w:bCs/>
          <w:sz w:val="28"/>
          <w:szCs w:val="28"/>
        </w:rPr>
      </w:pPr>
      <w:r w:rsidRPr="00CB374A">
        <w:rPr>
          <w:rFonts w:ascii="Times New Roman" w:hAnsi="Times New Roman"/>
          <w:bCs/>
          <w:sz w:val="28"/>
          <w:szCs w:val="28"/>
        </w:rPr>
        <w:t xml:space="preserve">Глава </w:t>
      </w:r>
      <w:r w:rsidR="00755928" w:rsidRPr="00CB374A">
        <w:rPr>
          <w:rFonts w:ascii="Times New Roman" w:hAnsi="Times New Roman"/>
          <w:bCs/>
          <w:sz w:val="28"/>
          <w:szCs w:val="28"/>
        </w:rPr>
        <w:t xml:space="preserve">муниципального образования    </w:t>
      </w:r>
      <w:r w:rsidR="00E13ADB" w:rsidRPr="00CB374A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E13ADB" w:rsidRPr="00CB374A">
        <w:rPr>
          <w:rFonts w:ascii="Times New Roman" w:hAnsi="Times New Roman"/>
          <w:bCs/>
          <w:sz w:val="28"/>
          <w:szCs w:val="28"/>
        </w:rPr>
        <w:tab/>
      </w:r>
      <w:r w:rsidR="00CB374A">
        <w:rPr>
          <w:rFonts w:ascii="Times New Roman" w:hAnsi="Times New Roman"/>
          <w:bCs/>
          <w:sz w:val="28"/>
          <w:szCs w:val="28"/>
        </w:rPr>
        <w:t xml:space="preserve">    </w:t>
      </w:r>
      <w:r w:rsidR="00E13ADB" w:rsidRPr="00CB374A">
        <w:rPr>
          <w:rFonts w:ascii="Times New Roman" w:hAnsi="Times New Roman"/>
          <w:bCs/>
          <w:sz w:val="28"/>
          <w:szCs w:val="28"/>
        </w:rPr>
        <w:t>Т.М.</w:t>
      </w:r>
      <w:r w:rsidR="00EC7028">
        <w:rPr>
          <w:rFonts w:ascii="Times New Roman" w:hAnsi="Times New Roman"/>
          <w:bCs/>
          <w:sz w:val="28"/>
          <w:szCs w:val="28"/>
        </w:rPr>
        <w:t xml:space="preserve"> </w:t>
      </w:r>
      <w:r w:rsidR="00E13ADB" w:rsidRPr="00CB374A">
        <w:rPr>
          <w:rFonts w:ascii="Times New Roman" w:hAnsi="Times New Roman"/>
          <w:bCs/>
          <w:sz w:val="28"/>
          <w:szCs w:val="28"/>
        </w:rPr>
        <w:t>Абдразаков</w:t>
      </w:r>
    </w:p>
    <w:p w:rsidR="00EC472D" w:rsidRPr="00CB374A" w:rsidRDefault="00EC472D" w:rsidP="00342AA1">
      <w:pPr>
        <w:pStyle w:val="ConsNormal"/>
        <w:ind w:right="0" w:firstLine="0"/>
        <w:rPr>
          <w:rFonts w:ascii="Times New Roman" w:hAnsi="Times New Roman"/>
          <w:bCs/>
          <w:sz w:val="28"/>
          <w:szCs w:val="28"/>
        </w:rPr>
      </w:pPr>
    </w:p>
    <w:p w:rsidR="00E706D9" w:rsidRDefault="00342AA1" w:rsidP="00EC70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3C1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55928" w:rsidRPr="00C93C1F">
        <w:rPr>
          <w:rFonts w:ascii="Times New Roman" w:hAnsi="Times New Roman" w:cs="Times New Roman"/>
          <w:sz w:val="28"/>
          <w:szCs w:val="28"/>
        </w:rPr>
        <w:t>финансовый отдел администрации района, администрации  сельсовета</w:t>
      </w:r>
      <w:r w:rsidRPr="00C93C1F">
        <w:rPr>
          <w:rFonts w:ascii="Times New Roman" w:hAnsi="Times New Roman" w:cs="Times New Roman"/>
          <w:sz w:val="28"/>
          <w:szCs w:val="28"/>
        </w:rPr>
        <w:t xml:space="preserve">,  прокурору, </w:t>
      </w:r>
      <w:r w:rsidR="00ED4C9A" w:rsidRPr="00C93C1F">
        <w:rPr>
          <w:rFonts w:ascii="Times New Roman" w:hAnsi="Times New Roman" w:cs="Times New Roman"/>
          <w:sz w:val="28"/>
          <w:szCs w:val="28"/>
        </w:rPr>
        <w:t xml:space="preserve">депутатам, </w:t>
      </w:r>
      <w:r w:rsidRPr="00C93C1F">
        <w:rPr>
          <w:rFonts w:ascii="Times New Roman" w:hAnsi="Times New Roman" w:cs="Times New Roman"/>
          <w:sz w:val="28"/>
          <w:szCs w:val="28"/>
        </w:rPr>
        <w:t xml:space="preserve">в дело. </w:t>
      </w:r>
    </w:p>
    <w:sectPr w:rsidR="00E706D9" w:rsidSect="00EC472D">
      <w:footerReference w:type="even" r:id="rId7"/>
      <w:footerReference w:type="default" r:id="rId8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21" w:rsidRDefault="004C3C21">
      <w:r>
        <w:separator/>
      </w:r>
    </w:p>
  </w:endnote>
  <w:endnote w:type="continuationSeparator" w:id="1">
    <w:p w:rsidR="004C3C21" w:rsidRDefault="004C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D52750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21" w:rsidRDefault="004C3C21">
      <w:r>
        <w:separator/>
      </w:r>
    </w:p>
  </w:footnote>
  <w:footnote w:type="continuationSeparator" w:id="1">
    <w:p w:rsidR="004C3C21" w:rsidRDefault="004C3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4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3697C"/>
    <w:rsid w:val="0004308F"/>
    <w:rsid w:val="00055EAA"/>
    <w:rsid w:val="00056FD7"/>
    <w:rsid w:val="00080E0A"/>
    <w:rsid w:val="00083F2A"/>
    <w:rsid w:val="00086760"/>
    <w:rsid w:val="000A5E09"/>
    <w:rsid w:val="000B415E"/>
    <w:rsid w:val="000B5263"/>
    <w:rsid w:val="000C676B"/>
    <w:rsid w:val="000F63DB"/>
    <w:rsid w:val="001033E0"/>
    <w:rsid w:val="00123523"/>
    <w:rsid w:val="001371E7"/>
    <w:rsid w:val="0015527E"/>
    <w:rsid w:val="00160E4B"/>
    <w:rsid w:val="001B6B73"/>
    <w:rsid w:val="001C0195"/>
    <w:rsid w:val="001D6BC1"/>
    <w:rsid w:val="001E5109"/>
    <w:rsid w:val="001E56EE"/>
    <w:rsid w:val="00216537"/>
    <w:rsid w:val="00232104"/>
    <w:rsid w:val="002422D7"/>
    <w:rsid w:val="00257A3F"/>
    <w:rsid w:val="0026088F"/>
    <w:rsid w:val="002620E9"/>
    <w:rsid w:val="00267F19"/>
    <w:rsid w:val="00277ED6"/>
    <w:rsid w:val="00291095"/>
    <w:rsid w:val="002969F9"/>
    <w:rsid w:val="002978A2"/>
    <w:rsid w:val="002D3090"/>
    <w:rsid w:val="002E6FD5"/>
    <w:rsid w:val="00305D38"/>
    <w:rsid w:val="00322264"/>
    <w:rsid w:val="00342AA1"/>
    <w:rsid w:val="00342BFF"/>
    <w:rsid w:val="0039146D"/>
    <w:rsid w:val="003A0003"/>
    <w:rsid w:val="003A42E8"/>
    <w:rsid w:val="003C1269"/>
    <w:rsid w:val="003C5025"/>
    <w:rsid w:val="003E3D27"/>
    <w:rsid w:val="004044D7"/>
    <w:rsid w:val="00424A18"/>
    <w:rsid w:val="00424FA7"/>
    <w:rsid w:val="00426236"/>
    <w:rsid w:val="00441FFE"/>
    <w:rsid w:val="00442E80"/>
    <w:rsid w:val="004430B3"/>
    <w:rsid w:val="004509B6"/>
    <w:rsid w:val="0045299A"/>
    <w:rsid w:val="00470123"/>
    <w:rsid w:val="004A0354"/>
    <w:rsid w:val="004A12A6"/>
    <w:rsid w:val="004B14BF"/>
    <w:rsid w:val="004B5AEE"/>
    <w:rsid w:val="004C3C21"/>
    <w:rsid w:val="004E2713"/>
    <w:rsid w:val="004F1C01"/>
    <w:rsid w:val="0051310E"/>
    <w:rsid w:val="0053254C"/>
    <w:rsid w:val="00536018"/>
    <w:rsid w:val="00557C37"/>
    <w:rsid w:val="005637BB"/>
    <w:rsid w:val="0056398B"/>
    <w:rsid w:val="00571EFA"/>
    <w:rsid w:val="00572917"/>
    <w:rsid w:val="00595D71"/>
    <w:rsid w:val="005A63B9"/>
    <w:rsid w:val="005B6DCC"/>
    <w:rsid w:val="005E2BA9"/>
    <w:rsid w:val="005E76FD"/>
    <w:rsid w:val="00600A9B"/>
    <w:rsid w:val="006060E5"/>
    <w:rsid w:val="00620503"/>
    <w:rsid w:val="00625C40"/>
    <w:rsid w:val="00633A0B"/>
    <w:rsid w:val="006357E8"/>
    <w:rsid w:val="00665BB4"/>
    <w:rsid w:val="00665E91"/>
    <w:rsid w:val="00674015"/>
    <w:rsid w:val="00682913"/>
    <w:rsid w:val="006A27F9"/>
    <w:rsid w:val="006C2C9F"/>
    <w:rsid w:val="006C5849"/>
    <w:rsid w:val="006D4F12"/>
    <w:rsid w:val="006F43BB"/>
    <w:rsid w:val="00713E31"/>
    <w:rsid w:val="00715BF8"/>
    <w:rsid w:val="00720544"/>
    <w:rsid w:val="00742DD2"/>
    <w:rsid w:val="00743B29"/>
    <w:rsid w:val="00755928"/>
    <w:rsid w:val="00782DEA"/>
    <w:rsid w:val="007A36A8"/>
    <w:rsid w:val="007A4B21"/>
    <w:rsid w:val="007A546A"/>
    <w:rsid w:val="007B728A"/>
    <w:rsid w:val="007C0982"/>
    <w:rsid w:val="007C745B"/>
    <w:rsid w:val="007D58B1"/>
    <w:rsid w:val="007D66F7"/>
    <w:rsid w:val="007E24C8"/>
    <w:rsid w:val="007E580A"/>
    <w:rsid w:val="0080220F"/>
    <w:rsid w:val="008165EA"/>
    <w:rsid w:val="008266C6"/>
    <w:rsid w:val="00842D9C"/>
    <w:rsid w:val="00857141"/>
    <w:rsid w:val="00861563"/>
    <w:rsid w:val="0087723B"/>
    <w:rsid w:val="0089353C"/>
    <w:rsid w:val="00894865"/>
    <w:rsid w:val="00895E9D"/>
    <w:rsid w:val="0089635D"/>
    <w:rsid w:val="008C4F5D"/>
    <w:rsid w:val="008D1EF0"/>
    <w:rsid w:val="008D43D8"/>
    <w:rsid w:val="008E5FD2"/>
    <w:rsid w:val="008E7021"/>
    <w:rsid w:val="0090751A"/>
    <w:rsid w:val="00930CA5"/>
    <w:rsid w:val="0094045B"/>
    <w:rsid w:val="00943690"/>
    <w:rsid w:val="00943B32"/>
    <w:rsid w:val="00950896"/>
    <w:rsid w:val="00971195"/>
    <w:rsid w:val="0099530F"/>
    <w:rsid w:val="00A0692B"/>
    <w:rsid w:val="00A42703"/>
    <w:rsid w:val="00A63CB5"/>
    <w:rsid w:val="00A830C7"/>
    <w:rsid w:val="00A8658A"/>
    <w:rsid w:val="00A86AF6"/>
    <w:rsid w:val="00A878C4"/>
    <w:rsid w:val="00AB6AC2"/>
    <w:rsid w:val="00B33237"/>
    <w:rsid w:val="00B43AE4"/>
    <w:rsid w:val="00B453F7"/>
    <w:rsid w:val="00B5555E"/>
    <w:rsid w:val="00B57D6E"/>
    <w:rsid w:val="00B97069"/>
    <w:rsid w:val="00BB2333"/>
    <w:rsid w:val="00BB7DB2"/>
    <w:rsid w:val="00BF727F"/>
    <w:rsid w:val="00C06010"/>
    <w:rsid w:val="00C17094"/>
    <w:rsid w:val="00C22440"/>
    <w:rsid w:val="00C4031E"/>
    <w:rsid w:val="00C447BE"/>
    <w:rsid w:val="00C62F31"/>
    <w:rsid w:val="00C80C82"/>
    <w:rsid w:val="00C82FB3"/>
    <w:rsid w:val="00C872DC"/>
    <w:rsid w:val="00C93C1F"/>
    <w:rsid w:val="00CB374A"/>
    <w:rsid w:val="00CB5370"/>
    <w:rsid w:val="00CC535E"/>
    <w:rsid w:val="00CC53C5"/>
    <w:rsid w:val="00CC7CA2"/>
    <w:rsid w:val="00CD2637"/>
    <w:rsid w:val="00CF26C5"/>
    <w:rsid w:val="00CF5A55"/>
    <w:rsid w:val="00CF6BAC"/>
    <w:rsid w:val="00CF7DD4"/>
    <w:rsid w:val="00D00D32"/>
    <w:rsid w:val="00D0283E"/>
    <w:rsid w:val="00D11A6F"/>
    <w:rsid w:val="00D17045"/>
    <w:rsid w:val="00D177F3"/>
    <w:rsid w:val="00D205EE"/>
    <w:rsid w:val="00D325FC"/>
    <w:rsid w:val="00D33114"/>
    <w:rsid w:val="00D421ED"/>
    <w:rsid w:val="00D52750"/>
    <w:rsid w:val="00D54B1C"/>
    <w:rsid w:val="00D675A3"/>
    <w:rsid w:val="00DC54BB"/>
    <w:rsid w:val="00DC7297"/>
    <w:rsid w:val="00DE275D"/>
    <w:rsid w:val="00DE5558"/>
    <w:rsid w:val="00E00852"/>
    <w:rsid w:val="00E13ADB"/>
    <w:rsid w:val="00E457CF"/>
    <w:rsid w:val="00E479F9"/>
    <w:rsid w:val="00E53170"/>
    <w:rsid w:val="00E706D9"/>
    <w:rsid w:val="00E71ECC"/>
    <w:rsid w:val="00EB5D56"/>
    <w:rsid w:val="00EC24B8"/>
    <w:rsid w:val="00EC472D"/>
    <w:rsid w:val="00EC6ED5"/>
    <w:rsid w:val="00EC7028"/>
    <w:rsid w:val="00ED16CB"/>
    <w:rsid w:val="00ED4C9A"/>
    <w:rsid w:val="00EE0C84"/>
    <w:rsid w:val="00EF46DF"/>
    <w:rsid w:val="00F4474C"/>
    <w:rsid w:val="00F62165"/>
    <w:rsid w:val="00F746AF"/>
    <w:rsid w:val="00F92713"/>
    <w:rsid w:val="00FD727E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1750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секратарь</cp:lastModifiedBy>
  <cp:revision>8</cp:revision>
  <cp:lastPrinted>2012-12-02T07:17:00Z</cp:lastPrinted>
  <dcterms:created xsi:type="dcterms:W3CDTF">2019-04-08T10:16:00Z</dcterms:created>
  <dcterms:modified xsi:type="dcterms:W3CDTF">2019-04-17T11:46:00Z</dcterms:modified>
</cp:coreProperties>
</file>