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DC" w:rsidRDefault="00922EDC" w:rsidP="00922ED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25145" cy="635000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EDC" w:rsidRPr="00DB42A2" w:rsidRDefault="00922EDC" w:rsidP="00922EDC">
      <w:pPr>
        <w:spacing w:before="120"/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СОВЕТ ДЕПУТАТОВ</w:t>
      </w:r>
    </w:p>
    <w:p w:rsidR="00922EDC" w:rsidRDefault="00922EDC" w:rsidP="00922EDC">
      <w:pPr>
        <w:pStyle w:val="1"/>
        <w:rPr>
          <w:sz w:val="27"/>
          <w:szCs w:val="27"/>
        </w:rPr>
      </w:pPr>
      <w:r w:rsidRPr="00976943">
        <w:rPr>
          <w:sz w:val="27"/>
          <w:szCs w:val="27"/>
        </w:rPr>
        <w:t xml:space="preserve">МУНИЦИПАЛЬНОГО ОБРАЗОВАНИЯ </w:t>
      </w:r>
      <w:r>
        <w:rPr>
          <w:sz w:val="27"/>
          <w:szCs w:val="27"/>
        </w:rPr>
        <w:t xml:space="preserve">ГЕОРГИЕВСКИЙ </w:t>
      </w:r>
      <w:r w:rsidRPr="00976943">
        <w:rPr>
          <w:sz w:val="27"/>
          <w:szCs w:val="27"/>
        </w:rPr>
        <w:t xml:space="preserve"> СЕЛЬСОВЕТ АЛЕКСАНДРОВСКОГО РАЙОНА ОРЕНБУРГСКОЙ ОБЛАСТИ</w:t>
      </w:r>
    </w:p>
    <w:p w:rsidR="00922EDC" w:rsidRPr="000562AE" w:rsidRDefault="00922EDC" w:rsidP="00922EDC">
      <w:pPr>
        <w:spacing w:before="240"/>
        <w:jc w:val="center"/>
        <w:rPr>
          <w:b/>
          <w:bCs/>
          <w:sz w:val="32"/>
          <w:szCs w:val="32"/>
        </w:rPr>
      </w:pPr>
      <w:r w:rsidRPr="000562AE">
        <w:rPr>
          <w:b/>
          <w:bCs/>
          <w:sz w:val="32"/>
          <w:szCs w:val="32"/>
        </w:rPr>
        <w:t>ПЕРВЫЙ СОЗЫВ</w:t>
      </w:r>
    </w:p>
    <w:p w:rsidR="00922EDC" w:rsidRDefault="00922EDC" w:rsidP="00922EDC">
      <w:pPr>
        <w:spacing w:before="240"/>
        <w:jc w:val="center"/>
      </w:pPr>
      <w:r w:rsidRPr="000562AE">
        <w:rPr>
          <w:b/>
          <w:bCs/>
          <w:spacing w:val="60"/>
          <w:sz w:val="36"/>
          <w:szCs w:val="36"/>
        </w:rPr>
        <w:t>РЕШЕНИЕ</w:t>
      </w:r>
    </w:p>
    <w:p w:rsidR="00922EDC" w:rsidRPr="00A945F1" w:rsidRDefault="00922EDC" w:rsidP="00922EDC">
      <w:pPr>
        <w:ind w:right="-1"/>
        <w:rPr>
          <w:sz w:val="28"/>
          <w:szCs w:val="28"/>
        </w:rPr>
      </w:pPr>
      <w:r w:rsidRPr="00A945F1">
        <w:rPr>
          <w:sz w:val="28"/>
          <w:szCs w:val="28"/>
        </w:rPr>
        <w:t>от  14.03.2006 г.</w:t>
      </w:r>
      <w:r w:rsidRPr="00A945F1">
        <w:rPr>
          <w:sz w:val="28"/>
          <w:szCs w:val="28"/>
        </w:rPr>
        <w:tab/>
      </w:r>
      <w:r w:rsidRPr="00A945F1">
        <w:rPr>
          <w:sz w:val="28"/>
          <w:szCs w:val="28"/>
        </w:rPr>
        <w:tab/>
      </w:r>
      <w:r w:rsidRPr="00A945F1">
        <w:rPr>
          <w:sz w:val="28"/>
          <w:szCs w:val="28"/>
        </w:rPr>
        <w:tab/>
      </w:r>
      <w:r w:rsidRPr="00A945F1">
        <w:rPr>
          <w:sz w:val="28"/>
          <w:szCs w:val="28"/>
        </w:rPr>
        <w:tab/>
      </w:r>
      <w:r w:rsidRPr="00A945F1">
        <w:rPr>
          <w:sz w:val="28"/>
          <w:szCs w:val="28"/>
        </w:rPr>
        <w:tab/>
      </w:r>
      <w:r w:rsidRPr="00A945F1">
        <w:rPr>
          <w:sz w:val="28"/>
          <w:szCs w:val="28"/>
        </w:rPr>
        <w:tab/>
      </w:r>
      <w:r w:rsidRPr="00A945F1">
        <w:rPr>
          <w:sz w:val="28"/>
          <w:szCs w:val="28"/>
        </w:rPr>
        <w:tab/>
      </w:r>
      <w:r w:rsidRPr="00A945F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A945F1">
        <w:rPr>
          <w:sz w:val="28"/>
          <w:szCs w:val="28"/>
        </w:rPr>
        <w:t xml:space="preserve">    № </w:t>
      </w:r>
      <w:r>
        <w:rPr>
          <w:sz w:val="28"/>
          <w:szCs w:val="28"/>
        </w:rPr>
        <w:t xml:space="preserve"> 61</w:t>
      </w:r>
    </w:p>
    <w:p w:rsidR="00922EDC" w:rsidRPr="00A945F1" w:rsidRDefault="00922EDC" w:rsidP="00922EDC">
      <w:pPr>
        <w:ind w:left="-1134" w:right="-425" w:firstLine="708"/>
        <w:jc w:val="center"/>
        <w:rPr>
          <w:sz w:val="28"/>
          <w:szCs w:val="28"/>
        </w:rPr>
      </w:pPr>
      <w:proofErr w:type="gramStart"/>
      <w:r w:rsidRPr="00A945F1">
        <w:rPr>
          <w:sz w:val="28"/>
          <w:szCs w:val="28"/>
        </w:rPr>
        <w:t>с</w:t>
      </w:r>
      <w:proofErr w:type="gramEnd"/>
      <w:r w:rsidRPr="00A945F1">
        <w:rPr>
          <w:sz w:val="28"/>
          <w:szCs w:val="28"/>
        </w:rPr>
        <w:t>. Георгиевка</w:t>
      </w:r>
    </w:p>
    <w:p w:rsidR="00922EDC" w:rsidRPr="00A945F1" w:rsidRDefault="00922EDC" w:rsidP="00922EDC">
      <w:pPr>
        <w:ind w:left="-1134" w:right="-425" w:firstLine="708"/>
        <w:jc w:val="center"/>
        <w:rPr>
          <w:sz w:val="28"/>
          <w:szCs w:val="28"/>
        </w:rPr>
      </w:pPr>
    </w:p>
    <w:p w:rsidR="00922EDC" w:rsidRPr="00A945F1" w:rsidRDefault="00922EDC" w:rsidP="00922EDC">
      <w:pPr>
        <w:pStyle w:val="a3"/>
        <w:rPr>
          <w:sz w:val="28"/>
          <w:szCs w:val="28"/>
        </w:rPr>
      </w:pPr>
    </w:p>
    <w:p w:rsidR="00922EDC" w:rsidRPr="00A945F1" w:rsidRDefault="00922EDC" w:rsidP="00922EDC">
      <w:pPr>
        <w:pStyle w:val="a3"/>
        <w:rPr>
          <w:sz w:val="28"/>
          <w:szCs w:val="28"/>
        </w:rPr>
      </w:pPr>
    </w:p>
    <w:p w:rsidR="00922EDC" w:rsidRDefault="00922EDC" w:rsidP="00922EDC">
      <w:pPr>
        <w:pStyle w:val="a3"/>
        <w:rPr>
          <w:sz w:val="28"/>
          <w:szCs w:val="28"/>
        </w:rPr>
      </w:pPr>
      <w:r>
        <w:rPr>
          <w:sz w:val="28"/>
          <w:szCs w:val="28"/>
        </w:rPr>
        <w:t>Об обустройстве места захоронения расположенного на территории муниципального образования Георгиевский сельсовет</w:t>
      </w:r>
    </w:p>
    <w:p w:rsidR="00922EDC" w:rsidRDefault="00922EDC" w:rsidP="00922EDC">
      <w:pPr>
        <w:pStyle w:val="a3"/>
        <w:rPr>
          <w:sz w:val="28"/>
          <w:szCs w:val="28"/>
        </w:rPr>
      </w:pPr>
    </w:p>
    <w:p w:rsidR="00922EDC" w:rsidRDefault="00922EDC" w:rsidP="00922EDC">
      <w:pPr>
        <w:pStyle w:val="a3"/>
        <w:ind w:right="140" w:firstLine="992"/>
        <w:rPr>
          <w:sz w:val="28"/>
          <w:szCs w:val="28"/>
        </w:rPr>
      </w:pPr>
      <w:r>
        <w:rPr>
          <w:sz w:val="28"/>
          <w:szCs w:val="28"/>
        </w:rPr>
        <w:t>На основании п.22. ст.5 Устава муниципального образования Георгиевский сельсовет, в связи с необходимостью благоустройства сельских кладбищ,  Совет депутатов муниципального образования Георгиевский сельсовет РЕШИЛ:</w:t>
      </w:r>
    </w:p>
    <w:p w:rsidR="00922EDC" w:rsidRDefault="00922EDC" w:rsidP="00922EDC">
      <w:pPr>
        <w:pStyle w:val="a3"/>
        <w:ind w:right="140" w:firstLine="992"/>
        <w:rPr>
          <w:sz w:val="28"/>
          <w:szCs w:val="28"/>
        </w:rPr>
      </w:pPr>
    </w:p>
    <w:p w:rsidR="00922EDC" w:rsidRDefault="00922EDC" w:rsidP="00922EDC">
      <w:pPr>
        <w:pStyle w:val="a3"/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1. Подготовить и довести до населения обращение Совета депутатов к жителям сел Георгиевка, Каяпкулово, Курпячево, пос. Рощепкино  об оказании  материальной помощи в ремонте оград сельских  кладбищ.</w:t>
      </w:r>
    </w:p>
    <w:p w:rsidR="00922EDC" w:rsidRDefault="00922EDC" w:rsidP="00922EDC">
      <w:pPr>
        <w:pStyle w:val="a3"/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2.  Произвести силами администрации сельсовета совместно с населением ремонт оград с целью недопущения бродячего скота на территорию кладбищ.</w:t>
      </w:r>
    </w:p>
    <w:p w:rsidR="00922EDC" w:rsidRDefault="00922EDC" w:rsidP="00922EDC">
      <w:pPr>
        <w:pStyle w:val="a3"/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3.  Изыскать возможности  для благоустройства кладбищ и обновление оград по всему периметру.</w:t>
      </w:r>
    </w:p>
    <w:p w:rsidR="00922EDC" w:rsidRPr="007F7D32" w:rsidRDefault="00922EDC" w:rsidP="00922EDC">
      <w:pPr>
        <w:pStyle w:val="a3"/>
        <w:ind w:right="140"/>
        <w:rPr>
          <w:sz w:val="28"/>
          <w:szCs w:val="28"/>
        </w:rPr>
      </w:pPr>
      <w:r w:rsidRPr="007F7D3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7F7D32">
        <w:rPr>
          <w:sz w:val="28"/>
          <w:szCs w:val="28"/>
        </w:rPr>
        <w:t xml:space="preserve">  4 Ответственность за исполнение настоящего решения возложить на главу муниципального образования.  </w:t>
      </w:r>
    </w:p>
    <w:p w:rsidR="00922EDC" w:rsidRDefault="00922EDC" w:rsidP="00922EDC">
      <w:pPr>
        <w:pStyle w:val="a3"/>
        <w:ind w:right="140"/>
        <w:rPr>
          <w:sz w:val="28"/>
          <w:szCs w:val="28"/>
        </w:rPr>
      </w:pPr>
      <w:r w:rsidRPr="007F7D3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7F7D32">
        <w:rPr>
          <w:sz w:val="28"/>
          <w:szCs w:val="28"/>
        </w:rPr>
        <w:t xml:space="preserve"> 5. </w:t>
      </w:r>
      <w:proofErr w:type="gramStart"/>
      <w:r w:rsidRPr="007F7D32">
        <w:rPr>
          <w:sz w:val="28"/>
          <w:szCs w:val="28"/>
        </w:rPr>
        <w:t>Контроль за</w:t>
      </w:r>
      <w:proofErr w:type="gramEnd"/>
      <w:r w:rsidRPr="007F7D32">
        <w:rPr>
          <w:sz w:val="28"/>
          <w:szCs w:val="28"/>
        </w:rPr>
        <w:t xml:space="preserve"> выполнением настоящего решения возложить на постоянную комиссию по транспорту, энергетики, коммунальному обслуживанию населения, благоустройству, социальным вопросам.</w:t>
      </w:r>
    </w:p>
    <w:p w:rsidR="00922EDC" w:rsidRDefault="00922EDC" w:rsidP="00922EDC">
      <w:pPr>
        <w:pStyle w:val="a3"/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6 Решение вступает в силу со дня подписания.</w:t>
      </w:r>
    </w:p>
    <w:p w:rsidR="00922EDC" w:rsidRDefault="00922EDC" w:rsidP="00922EDC">
      <w:pPr>
        <w:pStyle w:val="a3"/>
        <w:ind w:right="140"/>
        <w:rPr>
          <w:sz w:val="28"/>
          <w:szCs w:val="28"/>
        </w:rPr>
      </w:pPr>
    </w:p>
    <w:p w:rsidR="00922EDC" w:rsidRDefault="00922EDC" w:rsidP="00922EDC">
      <w:pPr>
        <w:pStyle w:val="a3"/>
        <w:ind w:right="140"/>
        <w:rPr>
          <w:sz w:val="28"/>
          <w:szCs w:val="28"/>
        </w:rPr>
      </w:pPr>
    </w:p>
    <w:p w:rsidR="00922EDC" w:rsidRDefault="00922EDC" w:rsidP="00922EDC">
      <w:pPr>
        <w:pStyle w:val="a3"/>
        <w:ind w:right="14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922EDC" w:rsidRDefault="00922EDC" w:rsidP="00922EDC">
      <w:pPr>
        <w:pStyle w:val="a3"/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депутатов:                                                                                            </w:t>
      </w:r>
      <w:proofErr w:type="spellStart"/>
      <w:r>
        <w:rPr>
          <w:sz w:val="28"/>
          <w:szCs w:val="28"/>
        </w:rPr>
        <w:t>А.А.Джура</w:t>
      </w:r>
      <w:proofErr w:type="spellEnd"/>
    </w:p>
    <w:p w:rsidR="00922EDC" w:rsidRDefault="00922EDC" w:rsidP="00922EDC">
      <w:pPr>
        <w:pStyle w:val="a3"/>
        <w:ind w:right="140"/>
        <w:rPr>
          <w:sz w:val="28"/>
          <w:szCs w:val="28"/>
        </w:rPr>
      </w:pPr>
    </w:p>
    <w:p w:rsidR="00922EDC" w:rsidRPr="00A945F1" w:rsidRDefault="00922EDC" w:rsidP="00922EDC">
      <w:pPr>
        <w:pStyle w:val="a3"/>
        <w:ind w:right="140"/>
        <w:rPr>
          <w:sz w:val="28"/>
          <w:szCs w:val="28"/>
        </w:rPr>
      </w:pPr>
      <w:r w:rsidRPr="00A945F1">
        <w:rPr>
          <w:sz w:val="28"/>
          <w:szCs w:val="28"/>
        </w:rPr>
        <w:t>Разослано:</w:t>
      </w:r>
      <w:r>
        <w:rPr>
          <w:sz w:val="28"/>
          <w:szCs w:val="28"/>
        </w:rPr>
        <w:t xml:space="preserve"> в дело, администрации района</w:t>
      </w:r>
      <w:r w:rsidRPr="00A945F1">
        <w:rPr>
          <w:sz w:val="28"/>
          <w:szCs w:val="28"/>
        </w:rPr>
        <w:t xml:space="preserve"> руководителям организаций, населению, прокурору.</w:t>
      </w:r>
    </w:p>
    <w:sectPr w:rsidR="00922EDC" w:rsidRPr="00A945F1" w:rsidSect="00C46B70">
      <w:pgSz w:w="11906" w:h="16838" w:code="9"/>
      <w:pgMar w:top="1134" w:right="567" w:bottom="567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EDC"/>
    <w:rsid w:val="00315C72"/>
    <w:rsid w:val="003F5DBA"/>
    <w:rsid w:val="005855C3"/>
    <w:rsid w:val="00636150"/>
    <w:rsid w:val="00776D75"/>
    <w:rsid w:val="007F5751"/>
    <w:rsid w:val="00905A53"/>
    <w:rsid w:val="00922EDC"/>
    <w:rsid w:val="00AA79D7"/>
    <w:rsid w:val="00CF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DC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2EDC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lock Text"/>
    <w:basedOn w:val="a"/>
    <w:uiPriority w:val="99"/>
    <w:rsid w:val="00922EDC"/>
    <w:pPr>
      <w:ind w:left="142" w:right="5952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2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E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3</cp:revision>
  <dcterms:created xsi:type="dcterms:W3CDTF">2020-02-28T09:12:00Z</dcterms:created>
  <dcterms:modified xsi:type="dcterms:W3CDTF">2020-02-28T09:57:00Z</dcterms:modified>
</cp:coreProperties>
</file>