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78" w:rsidRDefault="00EA0278" w:rsidP="00EA0278">
      <w:pPr>
        <w:jc w:val="center"/>
        <w:rPr>
          <w:b/>
        </w:rPr>
      </w:pPr>
      <w:r>
        <w:rPr>
          <w:b/>
        </w:rPr>
        <w:t>СОВЕТ ДЕПУТАТОВ</w:t>
      </w:r>
    </w:p>
    <w:p w:rsidR="00EA0278" w:rsidRDefault="00EA0278" w:rsidP="00EA0278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A0278" w:rsidRDefault="00EA0278" w:rsidP="00EA0278">
      <w:pPr>
        <w:jc w:val="center"/>
        <w:rPr>
          <w:b/>
        </w:rPr>
      </w:pPr>
      <w:r>
        <w:rPr>
          <w:b/>
        </w:rPr>
        <w:t>ТРЕТИЙ СОЗЫВ</w:t>
      </w:r>
    </w:p>
    <w:p w:rsidR="00EA0278" w:rsidRDefault="00EA0278" w:rsidP="00EA0278">
      <w:pPr>
        <w:jc w:val="center"/>
        <w:rPr>
          <w:b/>
        </w:rPr>
      </w:pPr>
    </w:p>
    <w:p w:rsidR="00EA0278" w:rsidRDefault="00EA0278" w:rsidP="00EA027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0278" w:rsidRDefault="00EA0278" w:rsidP="00EA0278">
      <w:pPr>
        <w:jc w:val="center"/>
        <w:rPr>
          <w:b/>
        </w:rPr>
      </w:pPr>
    </w:p>
    <w:p w:rsidR="00EA0278" w:rsidRDefault="00EA0278" w:rsidP="00EA0278">
      <w:pPr>
        <w:jc w:val="center"/>
        <w:rPr>
          <w:b/>
        </w:rPr>
      </w:pPr>
    </w:p>
    <w:p w:rsidR="00EA0278" w:rsidRDefault="002E1199" w:rsidP="002E1199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20.03.</w:t>
      </w:r>
      <w:r w:rsidR="00EA027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2020                                  с. Георгиевка          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№141</w:t>
      </w:r>
    </w:p>
    <w:p w:rsidR="00EA0278" w:rsidRDefault="00EA0278" w:rsidP="00EA0278">
      <w:pPr>
        <w:spacing w:line="20" w:lineRule="atLeast"/>
        <w:jc w:val="center"/>
        <w:rPr>
          <w:sz w:val="28"/>
          <w:szCs w:val="28"/>
        </w:rPr>
      </w:pPr>
    </w:p>
    <w:p w:rsidR="00EA0278" w:rsidRDefault="00EA0278" w:rsidP="00EA0278">
      <w:pPr>
        <w:rPr>
          <w:sz w:val="28"/>
          <w:szCs w:val="28"/>
        </w:rPr>
      </w:pPr>
    </w:p>
    <w:p w:rsidR="00EA0278" w:rsidRPr="00EA0278" w:rsidRDefault="00EA0278" w:rsidP="00EA0278">
      <w:pPr>
        <w:rPr>
          <w:sz w:val="28"/>
          <w:szCs w:val="28"/>
        </w:rPr>
      </w:pPr>
    </w:p>
    <w:p w:rsidR="00EA0278" w:rsidRPr="00EA0278" w:rsidRDefault="00EA0278" w:rsidP="00EA0278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Об отчете главы муниципального образования Георгиевский сельсовет Александровского района Оренбургской области </w:t>
      </w:r>
    </w:p>
    <w:p w:rsidR="00EA0278" w:rsidRPr="00EA0278" w:rsidRDefault="00EA0278" w:rsidP="00EA0278">
      <w:pPr>
        <w:jc w:val="center"/>
        <w:rPr>
          <w:rFonts w:cs="Aharoni"/>
          <w:sz w:val="28"/>
          <w:szCs w:val="28"/>
        </w:rPr>
      </w:pPr>
      <w:r w:rsidRPr="00EA0278">
        <w:rPr>
          <w:rFonts w:cs="Aharoni"/>
          <w:sz w:val="28"/>
          <w:szCs w:val="28"/>
        </w:rPr>
        <w:t>о работе за 201</w:t>
      </w:r>
      <w:r>
        <w:rPr>
          <w:rFonts w:cs="Aharoni"/>
          <w:sz w:val="28"/>
          <w:szCs w:val="28"/>
        </w:rPr>
        <w:t>9</w:t>
      </w:r>
      <w:r w:rsidRPr="00EA0278">
        <w:rPr>
          <w:rFonts w:cs="Aharoni"/>
          <w:sz w:val="28"/>
          <w:szCs w:val="28"/>
        </w:rPr>
        <w:t>год</w:t>
      </w:r>
      <w:r>
        <w:rPr>
          <w:rFonts w:cs="Aharoni"/>
          <w:sz w:val="28"/>
          <w:szCs w:val="28"/>
        </w:rPr>
        <w:t xml:space="preserve"> и планах на 2020 год.</w:t>
      </w:r>
    </w:p>
    <w:p w:rsidR="00EA0278" w:rsidRPr="00EA0278" w:rsidRDefault="00EA0278" w:rsidP="00EA0278">
      <w:pPr>
        <w:jc w:val="both"/>
        <w:rPr>
          <w:sz w:val="28"/>
          <w:szCs w:val="28"/>
        </w:rPr>
      </w:pPr>
    </w:p>
    <w:p w:rsidR="00EA0278" w:rsidRDefault="00EA0278" w:rsidP="00EA0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главы администрации Георгиевского сельсовета «О работе администрации Георгиевского сельсовета по реализации Федерального закона №131-ФЗ «Об общих принципах организации местного самоуправления в Российской Федерации» за 2019 год, Совет депутатов РЕШИЛ:</w:t>
      </w:r>
    </w:p>
    <w:p w:rsidR="00EA0278" w:rsidRDefault="00EA0278" w:rsidP="00EA0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Работу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за 2019 год признать удовлетворительной.</w:t>
      </w:r>
    </w:p>
    <w:p w:rsidR="00316AB0" w:rsidRDefault="00316AB0" w:rsidP="00316AB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области.</w:t>
      </w:r>
    </w:p>
    <w:p w:rsidR="00316AB0" w:rsidRDefault="00316AB0" w:rsidP="0031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обнародования и опубликования на официальном сайте администрации Георгиевского сельсовета Александровского района Оренбургской области.</w:t>
      </w: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Default="00316AB0" w:rsidP="00316AB0">
      <w:pPr>
        <w:ind w:firstLine="851"/>
        <w:jc w:val="both"/>
        <w:rPr>
          <w:sz w:val="28"/>
          <w:szCs w:val="28"/>
        </w:rPr>
      </w:pPr>
    </w:p>
    <w:p w:rsidR="00316AB0" w:rsidRPr="009F53DF" w:rsidRDefault="00316AB0" w:rsidP="00316AB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16AB0" w:rsidRPr="009F53DF" w:rsidRDefault="00316AB0" w:rsidP="00316AB0">
      <w:pPr>
        <w:rPr>
          <w:sz w:val="28"/>
          <w:szCs w:val="28"/>
        </w:rPr>
      </w:pPr>
      <w:r w:rsidRPr="009F53DF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Т.М. Абдразаков</w:t>
      </w: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316AB0" w:rsidRDefault="00316AB0" w:rsidP="00316AB0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8A1259" w:rsidRDefault="008A1259" w:rsidP="008A1259">
      <w:pPr>
        <w:spacing w:line="240" w:lineRule="exact"/>
        <w:jc w:val="center"/>
        <w:rPr>
          <w:sz w:val="28"/>
          <w:szCs w:val="28"/>
        </w:rPr>
      </w:pPr>
      <w:r w:rsidRPr="00460C6F">
        <w:rPr>
          <w:sz w:val="28"/>
          <w:szCs w:val="28"/>
        </w:rPr>
        <w:lastRenderedPageBreak/>
        <w:t>О Т Ч Е Т</w:t>
      </w:r>
    </w:p>
    <w:p w:rsidR="008A1259" w:rsidRPr="00460C6F" w:rsidRDefault="008A1259" w:rsidP="008A1259">
      <w:pPr>
        <w:spacing w:line="240" w:lineRule="exact"/>
        <w:jc w:val="center"/>
        <w:rPr>
          <w:sz w:val="28"/>
          <w:szCs w:val="28"/>
        </w:rPr>
      </w:pPr>
    </w:p>
    <w:p w:rsidR="008A1259" w:rsidRPr="00460C6F" w:rsidRDefault="008A1259" w:rsidP="008A1259">
      <w:pPr>
        <w:spacing w:line="240" w:lineRule="exact"/>
        <w:jc w:val="center"/>
        <w:rPr>
          <w:sz w:val="28"/>
          <w:szCs w:val="28"/>
        </w:rPr>
      </w:pPr>
      <w:r w:rsidRPr="00460C6F">
        <w:rPr>
          <w:sz w:val="28"/>
          <w:szCs w:val="28"/>
        </w:rPr>
        <w:t xml:space="preserve">главы администрации </w:t>
      </w:r>
      <w:proofErr w:type="gramStart"/>
      <w:r w:rsidRPr="00460C6F">
        <w:rPr>
          <w:sz w:val="28"/>
          <w:szCs w:val="28"/>
        </w:rPr>
        <w:t>Георгиевского</w:t>
      </w:r>
      <w:proofErr w:type="gramEnd"/>
      <w:r w:rsidRPr="00460C6F">
        <w:rPr>
          <w:sz w:val="28"/>
          <w:szCs w:val="28"/>
        </w:rPr>
        <w:t xml:space="preserve"> сельсовета </w:t>
      </w:r>
    </w:p>
    <w:p w:rsidR="008A1259" w:rsidRPr="00460C6F" w:rsidRDefault="008A1259" w:rsidP="008A1259">
      <w:pPr>
        <w:spacing w:line="240" w:lineRule="exact"/>
        <w:jc w:val="center"/>
        <w:rPr>
          <w:sz w:val="28"/>
          <w:szCs w:val="28"/>
        </w:rPr>
      </w:pPr>
      <w:r w:rsidRPr="00460C6F">
        <w:rPr>
          <w:sz w:val="28"/>
          <w:szCs w:val="28"/>
        </w:rPr>
        <w:t>о проделанной работе за 2019 год и планах на 2020 год</w:t>
      </w:r>
    </w:p>
    <w:p w:rsidR="008A1259" w:rsidRPr="00460C6F" w:rsidRDefault="008A1259" w:rsidP="008A1259">
      <w:pPr>
        <w:spacing w:line="240" w:lineRule="exact"/>
        <w:jc w:val="center"/>
        <w:rPr>
          <w:sz w:val="28"/>
          <w:szCs w:val="28"/>
        </w:rPr>
      </w:pPr>
    </w:p>
    <w:p w:rsidR="008A1259" w:rsidRPr="008A1259" w:rsidRDefault="008A1259" w:rsidP="008A1259">
      <w:pPr>
        <w:tabs>
          <w:tab w:val="left" w:pos="10440"/>
        </w:tabs>
        <w:ind w:firstLine="851"/>
        <w:jc w:val="both"/>
        <w:rPr>
          <w:sz w:val="28"/>
          <w:szCs w:val="28"/>
        </w:rPr>
      </w:pPr>
      <w:r w:rsidRPr="008A1259">
        <w:rPr>
          <w:sz w:val="28"/>
          <w:szCs w:val="28"/>
        </w:rPr>
        <w:t xml:space="preserve">Георгиевское сельское поселение образовано в 2006 году на основании ФЗ- № 131 «Об общих принципах организации местного самоуправления». На территории расположены 4 </w:t>
      </w:r>
      <w:proofErr w:type="spellStart"/>
      <w:r w:rsidRPr="008A1259">
        <w:rPr>
          <w:sz w:val="28"/>
          <w:szCs w:val="28"/>
        </w:rPr>
        <w:t>н</w:t>
      </w:r>
      <w:proofErr w:type="spellEnd"/>
      <w:r w:rsidRPr="008A1259">
        <w:rPr>
          <w:sz w:val="28"/>
          <w:szCs w:val="28"/>
        </w:rPr>
        <w:t>/</w:t>
      </w:r>
      <w:proofErr w:type="spellStart"/>
      <w:proofErr w:type="gramStart"/>
      <w:r w:rsidRPr="008A1259">
        <w:rPr>
          <w:sz w:val="28"/>
          <w:szCs w:val="28"/>
        </w:rPr>
        <w:t>п</w:t>
      </w:r>
      <w:proofErr w:type="spellEnd"/>
      <w:proofErr w:type="gramEnd"/>
      <w:r w:rsidRPr="008A1259">
        <w:rPr>
          <w:sz w:val="28"/>
          <w:szCs w:val="28"/>
        </w:rPr>
        <w:t>:</w:t>
      </w:r>
    </w:p>
    <w:p w:rsidR="008A1259" w:rsidRPr="008A1259" w:rsidRDefault="008A1259" w:rsidP="008A1259">
      <w:pPr>
        <w:tabs>
          <w:tab w:val="left" w:pos="10440"/>
        </w:tabs>
        <w:jc w:val="both"/>
        <w:rPr>
          <w:sz w:val="28"/>
          <w:szCs w:val="28"/>
        </w:rPr>
      </w:pPr>
      <w:r w:rsidRPr="008A1259">
        <w:rPr>
          <w:sz w:val="28"/>
          <w:szCs w:val="28"/>
        </w:rPr>
        <w:t>с</w:t>
      </w:r>
      <w:proofErr w:type="gramStart"/>
      <w:r w:rsidRPr="008A1259">
        <w:rPr>
          <w:sz w:val="28"/>
          <w:szCs w:val="28"/>
        </w:rPr>
        <w:t>.Г</w:t>
      </w:r>
      <w:proofErr w:type="gramEnd"/>
      <w:r w:rsidRPr="008A1259">
        <w:rPr>
          <w:sz w:val="28"/>
          <w:szCs w:val="28"/>
        </w:rPr>
        <w:t>еоргиевка, с. Каяпкулово, с. Курпячево, п. Рощепкино. Удалённость посёлков от 2 до 5 км</w:t>
      </w:r>
      <w:proofErr w:type="gramStart"/>
      <w:r w:rsidRPr="008A125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от села </w:t>
      </w:r>
      <w:r w:rsidRPr="008A1259">
        <w:rPr>
          <w:sz w:val="28"/>
          <w:szCs w:val="28"/>
        </w:rPr>
        <w:t>Георгиевка</w:t>
      </w:r>
      <w:r>
        <w:rPr>
          <w:sz w:val="28"/>
          <w:szCs w:val="28"/>
        </w:rPr>
        <w:t>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Сотрудниками администрации разрабатываются нормативные и прочие документы, которые предлагаются вниманию депутатов на утверждение. 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За отчетный период проведено 6 заседаний Совета депутатов. 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Приняты 27 (двадцать семь)</w:t>
      </w:r>
      <w:r>
        <w:rPr>
          <w:sz w:val="28"/>
          <w:szCs w:val="28"/>
        </w:rPr>
        <w:t xml:space="preserve"> решений</w:t>
      </w:r>
      <w:r w:rsidRPr="00460C6F">
        <w:rPr>
          <w:sz w:val="28"/>
          <w:szCs w:val="28"/>
        </w:rPr>
        <w:t xml:space="preserve"> Совета депутатов, регламентирующих основные вопросы деятельности администрации.</w:t>
      </w:r>
    </w:p>
    <w:p w:rsidR="008A1259" w:rsidRPr="00460C6F" w:rsidRDefault="008A1259" w:rsidP="008A1259">
      <w:pPr>
        <w:spacing w:line="240" w:lineRule="exact"/>
        <w:ind w:firstLine="709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За отчетный год </w:t>
      </w:r>
      <w:proofErr w:type="gramStart"/>
      <w:r w:rsidRPr="008A1259">
        <w:rPr>
          <w:sz w:val="28"/>
          <w:szCs w:val="28"/>
        </w:rPr>
        <w:t>проведены</w:t>
      </w:r>
      <w:proofErr w:type="gramEnd"/>
      <w:r w:rsidRPr="008A1259">
        <w:rPr>
          <w:sz w:val="28"/>
          <w:szCs w:val="28"/>
        </w:rPr>
        <w:t xml:space="preserve"> 2 публичных слушания</w:t>
      </w:r>
      <w:r w:rsidRPr="00460C6F">
        <w:rPr>
          <w:sz w:val="28"/>
          <w:szCs w:val="28"/>
        </w:rPr>
        <w:t xml:space="preserve"> по бюджету и Уставу. </w:t>
      </w:r>
    </w:p>
    <w:p w:rsidR="008A1259" w:rsidRPr="008A1259" w:rsidRDefault="008A1259" w:rsidP="008A1259">
      <w:pPr>
        <w:pStyle w:val="a4"/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8A1259">
        <w:rPr>
          <w:rStyle w:val="a5"/>
          <w:b w:val="0"/>
          <w:sz w:val="28"/>
          <w:szCs w:val="28"/>
        </w:rPr>
        <w:t>Основные направления деятельности администрации Георгиевского сельсовета в прошедшем году строились в соответствии с Уставом поселения.</w:t>
      </w:r>
    </w:p>
    <w:p w:rsidR="008A1259" w:rsidRPr="00460C6F" w:rsidRDefault="008A1259" w:rsidP="008A1259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отчетный год издано 15 (</w:t>
      </w:r>
      <w:r>
        <w:rPr>
          <w:sz w:val="28"/>
          <w:szCs w:val="28"/>
        </w:rPr>
        <w:t>пятнадцать</w:t>
      </w:r>
      <w:r w:rsidRPr="00460C6F">
        <w:rPr>
          <w:sz w:val="28"/>
          <w:szCs w:val="28"/>
        </w:rPr>
        <w:t>) распоряжений главы администрации сельсовета по основной деятельности.</w:t>
      </w:r>
    </w:p>
    <w:p w:rsidR="008A1259" w:rsidRPr="00460C6F" w:rsidRDefault="008A1259" w:rsidP="008A1259">
      <w:pPr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отчетный год издано 1 (одно) распоряжение главы муниципального образования Георгиевский сельсовет:</w:t>
      </w:r>
    </w:p>
    <w:p w:rsidR="008A1259" w:rsidRPr="00460C6F" w:rsidRDefault="008A1259" w:rsidP="008A1259">
      <w:pPr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отчетный период издано 34 (тридцать четыре) постановлений главы администрации сельсовета по основной деятельности:</w:t>
      </w:r>
    </w:p>
    <w:p w:rsidR="008A1259" w:rsidRPr="00460C6F" w:rsidRDefault="008A1259" w:rsidP="008A1259">
      <w:pPr>
        <w:pStyle w:val="a4"/>
        <w:tabs>
          <w:tab w:val="left" w:pos="851"/>
        </w:tabs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Выдано 20 доверенности.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Выдано 236 </w:t>
      </w:r>
      <w:r w:rsidRPr="00460C6F">
        <w:rPr>
          <w:sz w:val="28"/>
          <w:szCs w:val="28"/>
        </w:rPr>
        <w:t>справок (о проживании, по вопросам принадлежности объектов недвижимости, по составу семьи).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60C6F">
        <w:rPr>
          <w:sz w:val="28"/>
          <w:szCs w:val="28"/>
        </w:rPr>
        <w:t>Администрацией ведется </w:t>
      </w:r>
      <w:proofErr w:type="spellStart"/>
      <w:r w:rsidRPr="00460C6F">
        <w:rPr>
          <w:sz w:val="28"/>
          <w:szCs w:val="28"/>
        </w:rPr>
        <w:t>похозяйственный</w:t>
      </w:r>
      <w:proofErr w:type="spellEnd"/>
      <w:r w:rsidRPr="00460C6F">
        <w:rPr>
          <w:sz w:val="28"/>
          <w:szCs w:val="28"/>
        </w:rPr>
        <w:t xml:space="preserve"> учет граждан. </w:t>
      </w:r>
    </w:p>
    <w:p w:rsidR="008A1259" w:rsidRPr="00460C6F" w:rsidRDefault="008A1259" w:rsidP="008A1259">
      <w:pPr>
        <w:spacing w:line="240" w:lineRule="exact"/>
        <w:jc w:val="center"/>
        <w:rPr>
          <w:b/>
          <w:sz w:val="28"/>
          <w:szCs w:val="28"/>
        </w:rPr>
      </w:pPr>
      <w:r w:rsidRPr="00460C6F">
        <w:rPr>
          <w:b/>
          <w:sz w:val="28"/>
          <w:szCs w:val="28"/>
        </w:rPr>
        <w:t xml:space="preserve">По администрации </w:t>
      </w:r>
      <w:proofErr w:type="gramStart"/>
      <w:r w:rsidRPr="00460C6F">
        <w:rPr>
          <w:b/>
          <w:sz w:val="28"/>
          <w:szCs w:val="28"/>
        </w:rPr>
        <w:t>Георгиевского</w:t>
      </w:r>
      <w:proofErr w:type="gramEnd"/>
      <w:r w:rsidRPr="00460C6F">
        <w:rPr>
          <w:b/>
          <w:sz w:val="28"/>
          <w:szCs w:val="28"/>
        </w:rPr>
        <w:t xml:space="preserve"> сельсовета</w:t>
      </w:r>
    </w:p>
    <w:p w:rsidR="008A1259" w:rsidRPr="00460C6F" w:rsidRDefault="008A1259" w:rsidP="008A1259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1.Штат </w:t>
      </w:r>
      <w:r w:rsidRPr="00460C6F">
        <w:rPr>
          <w:b/>
          <w:color w:val="000000"/>
          <w:sz w:val="28"/>
          <w:szCs w:val="28"/>
        </w:rPr>
        <w:t xml:space="preserve">администрации </w:t>
      </w:r>
      <w:proofErr w:type="gramStart"/>
      <w:r w:rsidRPr="00460C6F">
        <w:rPr>
          <w:b/>
          <w:color w:val="000000"/>
          <w:sz w:val="28"/>
          <w:szCs w:val="28"/>
        </w:rPr>
        <w:t>Георгиевского</w:t>
      </w:r>
      <w:proofErr w:type="gramEnd"/>
      <w:r w:rsidRPr="00460C6F">
        <w:rPr>
          <w:b/>
          <w:color w:val="000000"/>
          <w:sz w:val="28"/>
          <w:szCs w:val="28"/>
        </w:rPr>
        <w:t xml:space="preserve"> сельсовета 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состоит из</w:t>
      </w:r>
      <w:r w:rsidRPr="00460C6F">
        <w:rPr>
          <w:sz w:val="28"/>
          <w:szCs w:val="28"/>
        </w:rPr>
        <w:t xml:space="preserve"> 4 человек:</w:t>
      </w:r>
    </w:p>
    <w:p w:rsidR="008A1259" w:rsidRPr="00460C6F" w:rsidRDefault="008A1259" w:rsidP="008A1259">
      <w:pPr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Глава администрации, 1 специалиста, уборщик, водитель.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Всего на территории 188 дворов.</w:t>
      </w:r>
    </w:p>
    <w:p w:rsidR="008A1259" w:rsidRPr="00460C6F" w:rsidRDefault="008A1259" w:rsidP="008A1259">
      <w:pPr>
        <w:numPr>
          <w:ilvl w:val="0"/>
          <w:numId w:val="2"/>
        </w:num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Общее количество населения сельского совета, с учетом студентов, работающ</w:t>
      </w:r>
      <w:r>
        <w:rPr>
          <w:sz w:val="28"/>
          <w:szCs w:val="28"/>
        </w:rPr>
        <w:t>их вахтовым методом и т.д. - 582</w:t>
      </w:r>
    </w:p>
    <w:p w:rsidR="008A1259" w:rsidRPr="00460C6F" w:rsidRDefault="008A1259" w:rsidP="008A1259">
      <w:pPr>
        <w:numPr>
          <w:ilvl w:val="0"/>
          <w:numId w:val="2"/>
        </w:num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Фактическое количество населения постоянно проживающего на территории сельского совета – 278 из них:</w:t>
      </w:r>
    </w:p>
    <w:p w:rsidR="008A1259" w:rsidRPr="00460C6F" w:rsidRDefault="008A1259" w:rsidP="008A1259">
      <w:pPr>
        <w:numPr>
          <w:ilvl w:val="1"/>
          <w:numId w:val="2"/>
        </w:num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Ученики – 17</w:t>
      </w:r>
    </w:p>
    <w:p w:rsidR="008A1259" w:rsidRPr="00460C6F" w:rsidRDefault="008A1259" w:rsidP="008A1259">
      <w:pPr>
        <w:numPr>
          <w:ilvl w:val="1"/>
          <w:numId w:val="2"/>
        </w:num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Пенсионеры – 137</w:t>
      </w:r>
    </w:p>
    <w:p w:rsidR="008A1259" w:rsidRPr="00FE0840" w:rsidRDefault="008A1259" w:rsidP="008A1259">
      <w:pPr>
        <w:numPr>
          <w:ilvl w:val="1"/>
          <w:numId w:val="2"/>
        </w:num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FE0840">
        <w:rPr>
          <w:sz w:val="28"/>
          <w:szCs w:val="28"/>
        </w:rPr>
        <w:t xml:space="preserve">Инвалиды – </w:t>
      </w:r>
      <w:r>
        <w:rPr>
          <w:sz w:val="28"/>
          <w:szCs w:val="28"/>
        </w:rPr>
        <w:t>62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rPr>
          <w:color w:val="FF0000"/>
          <w:sz w:val="28"/>
          <w:szCs w:val="28"/>
        </w:rPr>
      </w:pP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rPr>
          <w:rStyle w:val="a5"/>
          <w:sz w:val="28"/>
          <w:szCs w:val="28"/>
        </w:rPr>
      </w:pPr>
      <w:r w:rsidRPr="00460C6F">
        <w:rPr>
          <w:rStyle w:val="a5"/>
          <w:sz w:val="28"/>
          <w:szCs w:val="28"/>
        </w:rPr>
        <w:t>За прошедший год основное внимание уделялось работе с населением.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Обращения граждан в основном были связаны  с вопросами землепользования, со стороны населения активная работа велась </w:t>
      </w:r>
      <w:proofErr w:type="gramStart"/>
      <w:r w:rsidRPr="00460C6F">
        <w:rPr>
          <w:sz w:val="28"/>
          <w:szCs w:val="28"/>
        </w:rPr>
        <w:t>по</w:t>
      </w:r>
      <w:proofErr w:type="gramEnd"/>
      <w:r w:rsidRPr="00460C6F">
        <w:rPr>
          <w:sz w:val="28"/>
          <w:szCs w:val="28"/>
        </w:rPr>
        <w:t xml:space="preserve"> </w:t>
      </w:r>
      <w:proofErr w:type="gramStart"/>
      <w:r w:rsidRPr="00460C6F">
        <w:rPr>
          <w:sz w:val="28"/>
          <w:szCs w:val="28"/>
        </w:rPr>
        <w:t>оформлением</w:t>
      </w:r>
      <w:proofErr w:type="gramEnd"/>
      <w:r w:rsidRPr="00460C6F">
        <w:rPr>
          <w:sz w:val="28"/>
          <w:szCs w:val="28"/>
        </w:rPr>
        <w:t xml:space="preserve"> земельных участков, строительства, благоустройства территории и вопросами жилищно-коммунального хозяйства и др.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период 2019 года проведен 1 (один) информационный день.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Прием граждан по личным вопросам осуществляется: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- главой сельского поселения: по понедельникам – с 15 до 17 часов, по средам -  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с 09 до 12 часов.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- сотрудниками администрации: с понедельника  по пятницу с 9 до 17 часов. 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     </w:t>
      </w:r>
    </w:p>
    <w:p w:rsidR="008A1259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          </w:t>
      </w:r>
    </w:p>
    <w:p w:rsidR="008A1259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A1259" w:rsidRDefault="008A1259" w:rsidP="008A1259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  <w:u w:val="single"/>
        </w:rPr>
      </w:pP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  <w:u w:val="single"/>
        </w:rPr>
      </w:pPr>
      <w:r w:rsidRPr="00460C6F">
        <w:rPr>
          <w:b/>
          <w:sz w:val="28"/>
          <w:szCs w:val="28"/>
          <w:u w:val="single"/>
        </w:rPr>
        <w:lastRenderedPageBreak/>
        <w:t>Демографическое положение за 2019 год</w:t>
      </w: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jc w:val="both"/>
        <w:rPr>
          <w:b/>
          <w:sz w:val="28"/>
          <w:szCs w:val="28"/>
          <w:u w:val="single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не было </w:t>
      </w:r>
      <w:r w:rsidRPr="00460C6F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актов о рождении</w:t>
      </w:r>
    </w:p>
    <w:p w:rsidR="008A1259" w:rsidRPr="008A1259" w:rsidRDefault="008A1259" w:rsidP="008A1259">
      <w:pPr>
        <w:tabs>
          <w:tab w:val="left" w:pos="10440"/>
        </w:tabs>
        <w:spacing w:line="240" w:lineRule="exact"/>
        <w:rPr>
          <w:sz w:val="28"/>
          <w:szCs w:val="28"/>
        </w:rPr>
      </w:pPr>
      <w:proofErr w:type="gramStart"/>
      <w:r w:rsidRPr="00460C6F">
        <w:rPr>
          <w:sz w:val="28"/>
          <w:szCs w:val="28"/>
        </w:rPr>
        <w:t>Умерших</w:t>
      </w:r>
      <w:proofErr w:type="gramEnd"/>
      <w:r w:rsidRPr="00460C6F">
        <w:rPr>
          <w:sz w:val="28"/>
          <w:szCs w:val="28"/>
        </w:rPr>
        <w:t xml:space="preserve"> зарегистрировано </w:t>
      </w:r>
      <w:r w:rsidRPr="008A1259">
        <w:rPr>
          <w:sz w:val="28"/>
          <w:szCs w:val="28"/>
        </w:rPr>
        <w:t>– 4 человека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rPr>
          <w:color w:val="FF0000"/>
          <w:sz w:val="28"/>
          <w:szCs w:val="28"/>
        </w:rPr>
      </w:pPr>
    </w:p>
    <w:p w:rsidR="008A1259" w:rsidRPr="00460C6F" w:rsidRDefault="008A1259" w:rsidP="008A1259">
      <w:pPr>
        <w:pStyle w:val="a4"/>
        <w:spacing w:before="0" w:beforeAutospacing="0" w:after="0" w:afterAutospacing="0" w:line="240" w:lineRule="exact"/>
        <w:rPr>
          <w:rStyle w:val="a5"/>
          <w:color w:val="FF0000"/>
          <w:sz w:val="28"/>
          <w:szCs w:val="28"/>
        </w:rPr>
      </w:pPr>
    </w:p>
    <w:p w:rsidR="008A1259" w:rsidRDefault="008A1259" w:rsidP="008A1259">
      <w:pPr>
        <w:tabs>
          <w:tab w:val="left" w:pos="1044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460C6F">
        <w:rPr>
          <w:b/>
          <w:sz w:val="28"/>
          <w:szCs w:val="28"/>
          <w:u w:val="single"/>
        </w:rPr>
        <w:t>СОЦИАЛЬНАЯ  СФЕРА.</w:t>
      </w:r>
    </w:p>
    <w:p w:rsidR="008A1259" w:rsidRPr="008A1259" w:rsidRDefault="008A1259" w:rsidP="008A1259">
      <w:pPr>
        <w:tabs>
          <w:tab w:val="left" w:pos="10440"/>
        </w:tabs>
        <w:spacing w:line="240" w:lineRule="exact"/>
        <w:ind w:firstLine="709"/>
        <w:jc w:val="both"/>
        <w:rPr>
          <w:b/>
          <w:sz w:val="28"/>
          <w:szCs w:val="28"/>
          <w:u w:val="single"/>
        </w:rPr>
      </w:pPr>
      <w:r w:rsidRPr="00460C6F">
        <w:rPr>
          <w:sz w:val="28"/>
          <w:szCs w:val="28"/>
        </w:rPr>
        <w:t xml:space="preserve">На территории поселения действует Георгиевский филиал МАОУ Александровского района Оренбургской области «Александровской средней общеобразовательной школы имени Героя </w:t>
      </w:r>
      <w:proofErr w:type="gramStart"/>
      <w:r w:rsidRPr="00460C6F">
        <w:rPr>
          <w:sz w:val="28"/>
          <w:szCs w:val="28"/>
        </w:rPr>
        <w:t>Советская</w:t>
      </w:r>
      <w:proofErr w:type="gramEnd"/>
      <w:r w:rsidRPr="00460C6F">
        <w:rPr>
          <w:sz w:val="28"/>
          <w:szCs w:val="28"/>
        </w:rPr>
        <w:t xml:space="preserve"> Союза Рощепкина Василия Дмитриевича»;– 9 классов.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питание школьник</w:t>
      </w:r>
      <w:r>
        <w:rPr>
          <w:sz w:val="28"/>
          <w:szCs w:val="28"/>
        </w:rPr>
        <w:t>ов доплачивают родители</w:t>
      </w:r>
      <w:r w:rsidRPr="00460C6F">
        <w:rPr>
          <w:sz w:val="28"/>
          <w:szCs w:val="28"/>
        </w:rPr>
        <w:t>: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с 1-4 класс по 10 рублей за день;</w:t>
      </w:r>
    </w:p>
    <w:p w:rsidR="008A1259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с 5-9 класс по 15 рублей за день</w:t>
      </w:r>
      <w:r>
        <w:rPr>
          <w:sz w:val="28"/>
          <w:szCs w:val="28"/>
        </w:rPr>
        <w:t>: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Численность учащихся составляет 17 чел. 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В дни летних каникул работает оздоровитель</w:t>
      </w:r>
      <w:r>
        <w:rPr>
          <w:sz w:val="28"/>
          <w:szCs w:val="28"/>
        </w:rPr>
        <w:t>ный лагерь дневного пребывания.</w:t>
      </w:r>
    </w:p>
    <w:p w:rsidR="008A1259" w:rsidRPr="00591CC0" w:rsidRDefault="008A1259" w:rsidP="008A1259">
      <w:pPr>
        <w:tabs>
          <w:tab w:val="left" w:pos="1044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460C6F">
        <w:rPr>
          <w:sz w:val="28"/>
          <w:szCs w:val="28"/>
        </w:rPr>
        <w:t xml:space="preserve"> существует – три </w:t>
      </w:r>
      <w:proofErr w:type="spellStart"/>
      <w:r w:rsidRPr="00460C6F">
        <w:rPr>
          <w:sz w:val="28"/>
          <w:szCs w:val="28"/>
        </w:rPr>
        <w:t>ФАПа</w:t>
      </w:r>
      <w:proofErr w:type="spellEnd"/>
      <w:r w:rsidRPr="00460C6F">
        <w:rPr>
          <w:sz w:val="28"/>
          <w:szCs w:val="28"/>
        </w:rPr>
        <w:t xml:space="preserve">, в </w:t>
      </w:r>
      <w:proofErr w:type="spellStart"/>
      <w:r w:rsidRPr="00460C6F">
        <w:rPr>
          <w:sz w:val="28"/>
          <w:szCs w:val="28"/>
        </w:rPr>
        <w:t>ФАПах</w:t>
      </w:r>
      <w:proofErr w:type="spellEnd"/>
      <w:r w:rsidRPr="00460C6F">
        <w:rPr>
          <w:sz w:val="28"/>
          <w:szCs w:val="28"/>
        </w:rPr>
        <w:t xml:space="preserve"> нет фельдшеров, поэтому не функционируют</w:t>
      </w:r>
      <w:r>
        <w:rPr>
          <w:sz w:val="28"/>
          <w:szCs w:val="28"/>
        </w:rPr>
        <w:t xml:space="preserve">, но </w:t>
      </w:r>
      <w:proofErr w:type="gramStart"/>
      <w:r w:rsidRPr="00591CC0">
        <w:rPr>
          <w:sz w:val="28"/>
          <w:szCs w:val="28"/>
        </w:rPr>
        <w:t>функционирует мобильный ФАП прием ведет</w:t>
      </w:r>
      <w:proofErr w:type="gramEnd"/>
      <w:r w:rsidRPr="00591CC0">
        <w:rPr>
          <w:sz w:val="28"/>
          <w:szCs w:val="28"/>
        </w:rPr>
        <w:t xml:space="preserve"> – старший фельдшер мобильно акушерского пункта  Татьяна </w:t>
      </w:r>
      <w:proofErr w:type="spellStart"/>
      <w:r w:rsidRPr="00591CC0">
        <w:rPr>
          <w:sz w:val="28"/>
          <w:szCs w:val="28"/>
        </w:rPr>
        <w:t>Клавдиевна</w:t>
      </w:r>
      <w:proofErr w:type="spellEnd"/>
      <w:r w:rsidRPr="00591CC0">
        <w:rPr>
          <w:sz w:val="28"/>
          <w:szCs w:val="28"/>
        </w:rPr>
        <w:t xml:space="preserve"> Костина по Средам еженедельно.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На территории одно почтовое отделение.</w:t>
      </w:r>
    </w:p>
    <w:p w:rsidR="008A1259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8A1259">
        <w:rPr>
          <w:sz w:val="28"/>
          <w:szCs w:val="28"/>
        </w:rPr>
        <w:t>На территории поселения существует - три клуба. За отчетный период два из них осуществляли свою работу</w:t>
      </w:r>
      <w:r>
        <w:rPr>
          <w:sz w:val="28"/>
          <w:szCs w:val="28"/>
        </w:rPr>
        <w:t>,</w:t>
      </w:r>
      <w:r w:rsidRPr="00B96340">
        <w:rPr>
          <w:sz w:val="28"/>
          <w:szCs w:val="28"/>
        </w:rPr>
        <w:t xml:space="preserve"> </w:t>
      </w:r>
      <w:r w:rsidRPr="00460C6F">
        <w:rPr>
          <w:sz w:val="28"/>
          <w:szCs w:val="28"/>
        </w:rPr>
        <w:t>были установлены елки в селах.</w:t>
      </w:r>
      <w:r>
        <w:rPr>
          <w:sz w:val="28"/>
          <w:szCs w:val="28"/>
        </w:rPr>
        <w:t xml:space="preserve"> </w:t>
      </w:r>
    </w:p>
    <w:p w:rsidR="008A1259" w:rsidRDefault="008A1259" w:rsidP="008A1259">
      <w:pPr>
        <w:tabs>
          <w:tab w:val="left" w:pos="360"/>
          <w:tab w:val="left" w:pos="10440"/>
        </w:tabs>
        <w:suppressAutoHyphens/>
        <w:spacing w:line="240" w:lineRule="exact"/>
        <w:ind w:left="360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 2019 год на территории Георгиевского сельсовета был капитально отремонтирован сельский дом культуры села Георгиевка</w:t>
      </w:r>
      <w:r>
        <w:rPr>
          <w:sz w:val="28"/>
          <w:szCs w:val="28"/>
        </w:rPr>
        <w:t>.</w:t>
      </w:r>
    </w:p>
    <w:p w:rsidR="008A1259" w:rsidRDefault="008A1259" w:rsidP="008A1259">
      <w:pPr>
        <w:tabs>
          <w:tab w:val="left" w:pos="360"/>
          <w:tab w:val="left" w:pos="10440"/>
        </w:tabs>
        <w:suppressAutoHyphens/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не </w:t>
      </w:r>
      <w:proofErr w:type="gramStart"/>
      <w:r>
        <w:rPr>
          <w:sz w:val="28"/>
          <w:szCs w:val="28"/>
        </w:rPr>
        <w:t>смотря на это есть</w:t>
      </w:r>
      <w:proofErr w:type="gramEnd"/>
      <w:r>
        <w:rPr>
          <w:sz w:val="28"/>
          <w:szCs w:val="28"/>
        </w:rPr>
        <w:t xml:space="preserve">, еще социальные </w:t>
      </w:r>
      <w:r w:rsidRPr="00460C6F">
        <w:rPr>
          <w:sz w:val="28"/>
          <w:szCs w:val="28"/>
        </w:rPr>
        <w:t>объект</w:t>
      </w:r>
      <w:r>
        <w:rPr>
          <w:sz w:val="28"/>
          <w:szCs w:val="28"/>
        </w:rPr>
        <w:t>ы на нашей территории, которым</w:t>
      </w:r>
      <w:r w:rsidRPr="00460C6F">
        <w:rPr>
          <w:sz w:val="28"/>
          <w:szCs w:val="28"/>
        </w:rPr>
        <w:t xml:space="preserve"> необходим ремонт.</w:t>
      </w:r>
    </w:p>
    <w:p w:rsidR="008A1259" w:rsidRPr="00460C6F" w:rsidRDefault="008A1259" w:rsidP="008A1259">
      <w:pPr>
        <w:tabs>
          <w:tab w:val="left" w:pos="360"/>
          <w:tab w:val="left" w:pos="10440"/>
        </w:tabs>
        <w:suppressAutoHyphens/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нашего поселения за отчетный период было установлено 35 (тридцать пять) дорожных знаков на сумму 21847 рублей 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   На территории поселения работает всего один магазин, который снабжает товарами первой необходимос</w:t>
      </w:r>
      <w:r>
        <w:rPr>
          <w:sz w:val="28"/>
          <w:szCs w:val="28"/>
        </w:rPr>
        <w:t xml:space="preserve">ти лишь жителей села Георгиевка. В село Каяпкулово приезжает машина с соседнего Новосергиевского района с совхоза Электрозавода по вторникам, </w:t>
      </w:r>
      <w:r w:rsidRPr="00460C6F">
        <w:rPr>
          <w:sz w:val="28"/>
          <w:szCs w:val="28"/>
        </w:rPr>
        <w:t>который снабжает товарами первой необходимос</w:t>
      </w:r>
      <w:r>
        <w:rPr>
          <w:sz w:val="28"/>
          <w:szCs w:val="28"/>
        </w:rPr>
        <w:t>ти, также в село Курпячево приезжает машина с товарами первой необходимости это ИП Богомолова Елена Ивановна из Александровки.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Во всех селах проводилась работа по уничтожению амброзий и дикорастущей конопли. 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По правонарушениям на нашей территории</w:t>
      </w:r>
      <w:r>
        <w:rPr>
          <w:sz w:val="28"/>
          <w:szCs w:val="28"/>
        </w:rPr>
        <w:t xml:space="preserve"> дела обстоят удовлетворительно</w:t>
      </w:r>
      <w:r w:rsidRPr="00460C6F">
        <w:rPr>
          <w:sz w:val="28"/>
          <w:szCs w:val="28"/>
        </w:rPr>
        <w:t>.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Но все- таки имеют место: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- незаконная продажа крепкого алкоголя;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- мелкие хищения;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- потрава посевов; 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- бытовое хулиганство;</w:t>
      </w:r>
    </w:p>
    <w:p w:rsidR="008A1259" w:rsidRPr="00460C6F" w:rsidRDefault="008A1259" w:rsidP="008A1259">
      <w:pPr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         - </w:t>
      </w:r>
      <w:proofErr w:type="gramStart"/>
      <w:r w:rsidRPr="00460C6F">
        <w:rPr>
          <w:sz w:val="28"/>
          <w:szCs w:val="28"/>
        </w:rPr>
        <w:t>безнадзорное</w:t>
      </w:r>
      <w:proofErr w:type="gramEnd"/>
      <w:r w:rsidRPr="00460C6F">
        <w:rPr>
          <w:sz w:val="28"/>
          <w:szCs w:val="28"/>
        </w:rPr>
        <w:t xml:space="preserve"> содержание собак.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460C6F">
        <w:rPr>
          <w:b/>
          <w:sz w:val="28"/>
          <w:szCs w:val="28"/>
          <w:u w:val="single"/>
        </w:rPr>
        <w:t>СЕЛЬСКОЕ  ХОЗЯЙСТВО.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     На территории администрации </w:t>
      </w:r>
      <w:proofErr w:type="gramStart"/>
      <w:r w:rsidRPr="00460C6F">
        <w:rPr>
          <w:sz w:val="28"/>
          <w:szCs w:val="28"/>
        </w:rPr>
        <w:t>Георгиевского</w:t>
      </w:r>
      <w:proofErr w:type="gramEnd"/>
      <w:r w:rsidRPr="00460C6F">
        <w:rPr>
          <w:sz w:val="28"/>
          <w:szCs w:val="28"/>
        </w:rPr>
        <w:t xml:space="preserve"> сельсовета осуществляют хозяйственную деятельность сельскохозяйственные производители: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ЗАО «Луговое», директором которого является А. В. Камардин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ИП: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ИП Никифоров 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ИП Максутов М.Р.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ИП Максутов В.Ф.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>ИП Максутов Р.М.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lastRenderedPageBreak/>
        <w:t xml:space="preserve">ИП Абдразаков С.Ю. 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ИП </w:t>
      </w:r>
      <w:proofErr w:type="spellStart"/>
      <w:r w:rsidRPr="00460C6F">
        <w:rPr>
          <w:sz w:val="28"/>
          <w:szCs w:val="28"/>
        </w:rPr>
        <w:t>Мурзакаев</w:t>
      </w:r>
      <w:proofErr w:type="spellEnd"/>
      <w:r w:rsidRPr="00460C6F">
        <w:rPr>
          <w:sz w:val="28"/>
          <w:szCs w:val="28"/>
        </w:rPr>
        <w:t xml:space="preserve"> Р.И.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Уменьшается количество домашних </w:t>
      </w:r>
      <w:proofErr w:type="gramStart"/>
      <w:r w:rsidRPr="00460C6F">
        <w:rPr>
          <w:sz w:val="28"/>
          <w:szCs w:val="28"/>
        </w:rPr>
        <w:t>животных</w:t>
      </w:r>
      <w:proofErr w:type="gramEnd"/>
      <w:r w:rsidRPr="00460C6F">
        <w:rPr>
          <w:sz w:val="28"/>
          <w:szCs w:val="28"/>
        </w:rPr>
        <w:t xml:space="preserve"> как в частном подворье так и в хозяйствах это все связанно:</w:t>
      </w:r>
    </w:p>
    <w:p w:rsidR="008A1259" w:rsidRPr="00460C6F" w:rsidRDefault="008A1259" w:rsidP="008A1259">
      <w:pPr>
        <w:numPr>
          <w:ilvl w:val="0"/>
          <w:numId w:val="3"/>
        </w:numPr>
        <w:tabs>
          <w:tab w:val="left" w:pos="360"/>
          <w:tab w:val="left" w:pos="10440"/>
        </w:tabs>
        <w:suppressAutoHyphens/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>стареющее население</w:t>
      </w:r>
    </w:p>
    <w:p w:rsidR="008A1259" w:rsidRPr="00460C6F" w:rsidRDefault="008A1259" w:rsidP="008A1259">
      <w:pPr>
        <w:numPr>
          <w:ilvl w:val="0"/>
          <w:numId w:val="3"/>
        </w:numPr>
        <w:tabs>
          <w:tab w:val="left" w:pos="360"/>
          <w:tab w:val="left" w:pos="10440"/>
        </w:tabs>
        <w:suppressAutoHyphens/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>переезд трудоспособного населения в города</w:t>
      </w:r>
    </w:p>
    <w:p w:rsidR="008A1259" w:rsidRPr="00460C6F" w:rsidRDefault="008A1259" w:rsidP="008A1259">
      <w:pPr>
        <w:numPr>
          <w:ilvl w:val="0"/>
          <w:numId w:val="3"/>
        </w:numPr>
        <w:tabs>
          <w:tab w:val="left" w:pos="360"/>
          <w:tab w:val="left" w:pos="10440"/>
        </w:tabs>
        <w:suppressAutoHyphens/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заготовка </w:t>
      </w:r>
      <w:proofErr w:type="spellStart"/>
      <w:r w:rsidRPr="00460C6F">
        <w:rPr>
          <w:sz w:val="28"/>
          <w:szCs w:val="28"/>
        </w:rPr>
        <w:t>кармов</w:t>
      </w:r>
      <w:proofErr w:type="spellEnd"/>
      <w:r w:rsidRPr="00460C6F">
        <w:rPr>
          <w:sz w:val="28"/>
          <w:szCs w:val="28"/>
        </w:rPr>
        <w:t xml:space="preserve"> слушком </w:t>
      </w:r>
      <w:proofErr w:type="gramStart"/>
      <w:r w:rsidRPr="00460C6F">
        <w:rPr>
          <w:sz w:val="28"/>
          <w:szCs w:val="28"/>
        </w:rPr>
        <w:t>затратное</w:t>
      </w:r>
      <w:proofErr w:type="gramEnd"/>
    </w:p>
    <w:p w:rsidR="008A1259" w:rsidRPr="00460C6F" w:rsidRDefault="008A1259" w:rsidP="008A1259">
      <w:pPr>
        <w:numPr>
          <w:ilvl w:val="0"/>
          <w:numId w:val="3"/>
        </w:numPr>
        <w:tabs>
          <w:tab w:val="left" w:pos="360"/>
          <w:tab w:val="left" w:pos="10440"/>
        </w:tabs>
        <w:suppressAutoHyphens/>
        <w:spacing w:line="240" w:lineRule="exact"/>
        <w:rPr>
          <w:sz w:val="28"/>
          <w:szCs w:val="28"/>
        </w:rPr>
      </w:pPr>
      <w:r w:rsidRPr="00460C6F">
        <w:rPr>
          <w:sz w:val="28"/>
          <w:szCs w:val="28"/>
        </w:rPr>
        <w:t xml:space="preserve">большинство трудоспособного населения работают вахтовым методом </w:t>
      </w:r>
    </w:p>
    <w:p w:rsidR="008A1259" w:rsidRPr="00460C6F" w:rsidRDefault="008A1259" w:rsidP="008A1259">
      <w:pPr>
        <w:tabs>
          <w:tab w:val="left" w:pos="360"/>
          <w:tab w:val="left" w:pos="10440"/>
        </w:tabs>
        <w:suppressAutoHyphens/>
        <w:spacing w:line="240" w:lineRule="exact"/>
        <w:ind w:left="360"/>
        <w:jc w:val="both"/>
        <w:rPr>
          <w:sz w:val="28"/>
          <w:szCs w:val="28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rStyle w:val="a5"/>
          <w:sz w:val="28"/>
          <w:szCs w:val="28"/>
          <w:u w:val="single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rStyle w:val="a5"/>
          <w:sz w:val="28"/>
          <w:szCs w:val="28"/>
          <w:u w:val="single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460C6F">
        <w:rPr>
          <w:rStyle w:val="a5"/>
          <w:sz w:val="28"/>
          <w:szCs w:val="28"/>
          <w:u w:val="single"/>
        </w:rPr>
        <w:t>ОТДЫХ НАСЕЛЕНИЯ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     Организована работа библиотечного обслуживания. Библиотека, работающая под руководством работника культуры Саитовой </w:t>
      </w:r>
      <w:proofErr w:type="spellStart"/>
      <w:r w:rsidRPr="00460C6F">
        <w:rPr>
          <w:sz w:val="28"/>
          <w:szCs w:val="28"/>
        </w:rPr>
        <w:t>Минисы</w:t>
      </w:r>
      <w:proofErr w:type="spellEnd"/>
      <w:r w:rsidRPr="00460C6F">
        <w:rPr>
          <w:sz w:val="28"/>
          <w:szCs w:val="28"/>
        </w:rPr>
        <w:t xml:space="preserve"> </w:t>
      </w:r>
      <w:proofErr w:type="spellStart"/>
      <w:r w:rsidRPr="00460C6F">
        <w:rPr>
          <w:sz w:val="28"/>
          <w:szCs w:val="28"/>
        </w:rPr>
        <w:t>Султанмуратовны</w:t>
      </w:r>
      <w:proofErr w:type="spellEnd"/>
      <w:r w:rsidRPr="00460C6F">
        <w:rPr>
          <w:sz w:val="28"/>
          <w:szCs w:val="28"/>
        </w:rPr>
        <w:t>.</w:t>
      </w:r>
    </w:p>
    <w:p w:rsidR="008A1259" w:rsidRPr="00460C6F" w:rsidRDefault="008A1259" w:rsidP="008A1259">
      <w:pPr>
        <w:tabs>
          <w:tab w:val="left" w:pos="10440"/>
        </w:tabs>
        <w:spacing w:line="240" w:lineRule="exact"/>
        <w:jc w:val="both"/>
        <w:rPr>
          <w:sz w:val="28"/>
          <w:szCs w:val="28"/>
        </w:rPr>
      </w:pPr>
      <w:r w:rsidRPr="00460C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Также на 2020 год совместно с </w:t>
      </w:r>
      <w:r w:rsidRPr="00460C6F">
        <w:rPr>
          <w:sz w:val="28"/>
          <w:szCs w:val="28"/>
        </w:rPr>
        <w:t xml:space="preserve">социальной защитой населения </w:t>
      </w:r>
      <w:r>
        <w:rPr>
          <w:sz w:val="28"/>
          <w:szCs w:val="28"/>
        </w:rPr>
        <w:t>будет осуществлять свою деятельность клуб пожилых людей</w:t>
      </w:r>
      <w:r w:rsidRPr="00460C6F">
        <w:rPr>
          <w:sz w:val="28"/>
          <w:szCs w:val="28"/>
        </w:rPr>
        <w:t xml:space="preserve"> под руководством социального работника </w:t>
      </w:r>
      <w:proofErr w:type="spellStart"/>
      <w:r w:rsidRPr="00460C6F">
        <w:rPr>
          <w:sz w:val="28"/>
          <w:szCs w:val="28"/>
        </w:rPr>
        <w:t>К</w:t>
      </w:r>
      <w:r>
        <w:rPr>
          <w:sz w:val="28"/>
          <w:szCs w:val="28"/>
        </w:rPr>
        <w:t>авешниковой</w:t>
      </w:r>
      <w:proofErr w:type="spellEnd"/>
      <w:r>
        <w:rPr>
          <w:sz w:val="28"/>
          <w:szCs w:val="28"/>
        </w:rPr>
        <w:t xml:space="preserve"> Галиной Алексеевной. Открытие запланировано на 17 февраля 2020 года. Были уже проведены пробные занятия.</w:t>
      </w:r>
    </w:p>
    <w:p w:rsidR="008A1259" w:rsidRPr="00FE0840" w:rsidRDefault="008A1259" w:rsidP="008A1259">
      <w:pPr>
        <w:tabs>
          <w:tab w:val="left" w:pos="10440"/>
        </w:tabs>
        <w:spacing w:line="240" w:lineRule="exact"/>
        <w:jc w:val="center"/>
        <w:rPr>
          <w:color w:val="FF0000"/>
          <w:sz w:val="28"/>
          <w:szCs w:val="28"/>
          <w:u w:val="single"/>
        </w:rPr>
      </w:pPr>
    </w:p>
    <w:p w:rsidR="008A1259" w:rsidRPr="00460C6F" w:rsidRDefault="008A1259" w:rsidP="008A1259">
      <w:pPr>
        <w:tabs>
          <w:tab w:val="left" w:pos="10440"/>
        </w:tabs>
        <w:spacing w:line="240" w:lineRule="exact"/>
        <w:jc w:val="center"/>
        <w:rPr>
          <w:sz w:val="28"/>
          <w:szCs w:val="28"/>
          <w:u w:val="single"/>
        </w:rPr>
      </w:pPr>
      <w:r w:rsidRPr="00460C6F">
        <w:rPr>
          <w:sz w:val="28"/>
          <w:szCs w:val="28"/>
          <w:u w:val="single"/>
        </w:rPr>
        <w:t>БЛАГОУСТРОЙСТВО.</w:t>
      </w:r>
    </w:p>
    <w:p w:rsidR="008A1259" w:rsidRPr="00D5462B" w:rsidRDefault="008A1259" w:rsidP="00D5462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D5462B">
        <w:rPr>
          <w:rStyle w:val="a5"/>
          <w:b w:val="0"/>
          <w:sz w:val="28"/>
          <w:szCs w:val="28"/>
        </w:rPr>
        <w:t>Уважаемые жители, мы очень любим свое поселение и хотели бы его видеть  благоустроенным.</w:t>
      </w:r>
      <w:r w:rsidRPr="00D5462B">
        <w:rPr>
          <w:sz w:val="28"/>
          <w:szCs w:val="28"/>
        </w:rPr>
        <w:t xml:space="preserve"> В весенний период провели субботники по очистке улиц от мусора. </w:t>
      </w:r>
    </w:p>
    <w:p w:rsidR="008A1259" w:rsidRPr="00D5462B" w:rsidRDefault="008A1259" w:rsidP="00D5462B">
      <w:pPr>
        <w:pStyle w:val="a4"/>
        <w:spacing w:before="0" w:beforeAutospacing="0" w:after="0" w:afterAutospacing="0"/>
        <w:rPr>
          <w:sz w:val="28"/>
          <w:szCs w:val="28"/>
        </w:rPr>
      </w:pPr>
      <w:r w:rsidRPr="00D5462B">
        <w:rPr>
          <w:sz w:val="28"/>
          <w:szCs w:val="28"/>
        </w:rPr>
        <w:t xml:space="preserve">На всех сходах населения было принято решение: </w:t>
      </w:r>
    </w:p>
    <w:p w:rsidR="008A1259" w:rsidRPr="00460C6F" w:rsidRDefault="008A1259" w:rsidP="00D5462B">
      <w:pPr>
        <w:tabs>
          <w:tab w:val="left" w:pos="10440"/>
        </w:tabs>
        <w:suppressAutoHyphens/>
        <w:ind w:left="360"/>
        <w:rPr>
          <w:sz w:val="28"/>
          <w:szCs w:val="28"/>
        </w:rPr>
      </w:pPr>
      <w:r w:rsidRPr="00D5462B">
        <w:rPr>
          <w:sz w:val="28"/>
          <w:szCs w:val="28"/>
        </w:rPr>
        <w:t>1. Навести порядок у себя</w:t>
      </w:r>
      <w:r w:rsidRPr="00460C6F">
        <w:rPr>
          <w:sz w:val="28"/>
          <w:szCs w:val="28"/>
        </w:rPr>
        <w:t xml:space="preserve"> на территории, вокруг своей территории. </w:t>
      </w:r>
    </w:p>
    <w:p w:rsidR="008A1259" w:rsidRPr="00460C6F" w:rsidRDefault="008A1259" w:rsidP="00D5462B">
      <w:pPr>
        <w:tabs>
          <w:tab w:val="left" w:pos="10440"/>
        </w:tabs>
        <w:suppressAutoHyphens/>
        <w:ind w:left="360"/>
        <w:rPr>
          <w:sz w:val="28"/>
          <w:szCs w:val="28"/>
        </w:rPr>
      </w:pPr>
      <w:r w:rsidRPr="00460C6F">
        <w:rPr>
          <w:sz w:val="28"/>
          <w:szCs w:val="28"/>
        </w:rPr>
        <w:t>Обеспечить противопожарную безопасность.</w:t>
      </w:r>
    </w:p>
    <w:p w:rsidR="008A1259" w:rsidRPr="00460C6F" w:rsidRDefault="008A1259" w:rsidP="00D5462B">
      <w:pPr>
        <w:tabs>
          <w:tab w:val="left" w:pos="10440"/>
        </w:tabs>
        <w:suppressAutoHyphens/>
        <w:ind w:left="360"/>
        <w:rPr>
          <w:sz w:val="28"/>
          <w:szCs w:val="28"/>
        </w:rPr>
      </w:pPr>
      <w:r w:rsidRPr="00460C6F">
        <w:rPr>
          <w:sz w:val="28"/>
          <w:szCs w:val="28"/>
        </w:rPr>
        <w:t xml:space="preserve">    Не </w:t>
      </w:r>
      <w:proofErr w:type="gramStart"/>
      <w:r w:rsidRPr="00460C6F">
        <w:rPr>
          <w:sz w:val="28"/>
          <w:szCs w:val="28"/>
        </w:rPr>
        <w:t>захламлять</w:t>
      </w:r>
      <w:proofErr w:type="gramEnd"/>
      <w:r w:rsidRPr="00460C6F">
        <w:rPr>
          <w:sz w:val="28"/>
          <w:szCs w:val="28"/>
        </w:rPr>
        <w:t xml:space="preserve"> соседнюю территорию.</w:t>
      </w:r>
    </w:p>
    <w:p w:rsidR="008A1259" w:rsidRPr="00460C6F" w:rsidRDefault="008A1259" w:rsidP="00D5462B">
      <w:pPr>
        <w:numPr>
          <w:ilvl w:val="0"/>
          <w:numId w:val="4"/>
        </w:numPr>
        <w:tabs>
          <w:tab w:val="left" w:pos="720"/>
          <w:tab w:val="left" w:pos="10440"/>
        </w:tabs>
        <w:suppressAutoHyphens/>
        <w:rPr>
          <w:sz w:val="28"/>
          <w:szCs w:val="28"/>
        </w:rPr>
      </w:pPr>
      <w:r w:rsidRPr="00460C6F">
        <w:rPr>
          <w:sz w:val="28"/>
          <w:szCs w:val="28"/>
        </w:rPr>
        <w:t>Проводить субботники.</w:t>
      </w:r>
    </w:p>
    <w:p w:rsidR="00D5462B" w:rsidRDefault="008A1259" w:rsidP="00D5462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D5462B">
        <w:rPr>
          <w:sz w:val="28"/>
          <w:szCs w:val="28"/>
        </w:rPr>
        <w:t>Администрация Георгиевского сельсовета планирует в 2020 году провести косметический ремонт СДК в с. Георгиевка</w:t>
      </w:r>
      <w:r w:rsidR="00D5462B">
        <w:rPr>
          <w:sz w:val="28"/>
          <w:szCs w:val="28"/>
        </w:rPr>
        <w:t xml:space="preserve">, </w:t>
      </w:r>
      <w:r w:rsidRPr="00D5462B">
        <w:rPr>
          <w:sz w:val="28"/>
          <w:szCs w:val="28"/>
        </w:rPr>
        <w:t>огородить кладбище в селе Каяпкулово.</w:t>
      </w:r>
      <w:proofErr w:type="gramEnd"/>
      <w:r w:rsidR="00D5462B" w:rsidRPr="00D5462B">
        <w:rPr>
          <w:sz w:val="28"/>
          <w:szCs w:val="28"/>
        </w:rPr>
        <w:t xml:space="preserve"> </w:t>
      </w:r>
      <w:r w:rsidR="00D5462B" w:rsidRPr="00D5462B">
        <w:rPr>
          <w:color w:val="000000"/>
          <w:sz w:val="28"/>
          <w:szCs w:val="28"/>
        </w:rPr>
        <w:t xml:space="preserve">Администрация Георгиевского сельсовета продолжит работу по совершенствованию форм и методов местного самоуправления, активизировать работу постоянных комиссий Совета депутатов по разработке и принятию основных правовых актов, </w:t>
      </w:r>
      <w:r w:rsidR="00D5462B">
        <w:rPr>
          <w:color w:val="000000"/>
          <w:sz w:val="28"/>
          <w:szCs w:val="28"/>
        </w:rPr>
        <w:t>продолжит работу по благоустройству населенных пунктов территории.</w:t>
      </w:r>
    </w:p>
    <w:sectPr w:rsidR="00D5462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C3C97"/>
    <w:multiLevelType w:val="multilevel"/>
    <w:tmpl w:val="04F2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26B12"/>
    <w:multiLevelType w:val="hybridMultilevel"/>
    <w:tmpl w:val="AC389630"/>
    <w:lvl w:ilvl="0" w:tplc="FC3E98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78"/>
    <w:rsid w:val="002E1199"/>
    <w:rsid w:val="00315C72"/>
    <w:rsid w:val="00316AB0"/>
    <w:rsid w:val="003F5DBA"/>
    <w:rsid w:val="005855C3"/>
    <w:rsid w:val="00636150"/>
    <w:rsid w:val="00776D75"/>
    <w:rsid w:val="008A1259"/>
    <w:rsid w:val="008D7760"/>
    <w:rsid w:val="00AA0726"/>
    <w:rsid w:val="00AA79D7"/>
    <w:rsid w:val="00B80039"/>
    <w:rsid w:val="00D5462B"/>
    <w:rsid w:val="00E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A027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EA027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1"/>
    <w:qFormat/>
    <w:rsid w:val="00EA027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rsid w:val="008A125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1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2020-03-16T11:07:00Z</dcterms:created>
  <dcterms:modified xsi:type="dcterms:W3CDTF">2020-03-26T10:46:00Z</dcterms:modified>
</cp:coreProperties>
</file>