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05" w:rsidRPr="00D55705" w:rsidRDefault="00D55705" w:rsidP="00D55705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55705">
        <w:rPr>
          <w:rFonts w:ascii="Times New Roman" w:hAnsi="Times New Roman" w:cs="Times New Roman"/>
          <w:sz w:val="32"/>
          <w:szCs w:val="32"/>
        </w:rPr>
        <w:t>Информационное сообщение</w:t>
      </w:r>
    </w:p>
    <w:p w:rsidR="00D55705" w:rsidRDefault="00D55705" w:rsidP="00D5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9D7" w:rsidRPr="00FD23AF" w:rsidRDefault="00FD23AF" w:rsidP="00D5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3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установлением нерабочих дней</w:t>
      </w:r>
      <w:r w:rsidR="00D55705">
        <w:rPr>
          <w:rFonts w:ascii="Times New Roman" w:hAnsi="Times New Roman" w:cs="Times New Roman"/>
          <w:sz w:val="28"/>
          <w:szCs w:val="28"/>
        </w:rPr>
        <w:t xml:space="preserve"> (с 30.03.2020 по 03.04.2020)</w:t>
      </w:r>
      <w:r>
        <w:rPr>
          <w:rFonts w:ascii="Times New Roman" w:hAnsi="Times New Roman" w:cs="Times New Roman"/>
          <w:sz w:val="28"/>
          <w:szCs w:val="28"/>
        </w:rPr>
        <w:t xml:space="preserve">, в целях профилактики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прием граждан в здании администрации </w:t>
      </w:r>
      <w:r w:rsidR="00D55705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временно приостановлен, по всем возникающим вопросам можно обращаться в интернет приемную сайта администрации Георгиевского сельсовета (ссылка </w:t>
      </w:r>
      <w:hyperlink r:id="rId4" w:history="1">
        <w:r w:rsidRPr="006F6286">
          <w:rPr>
            <w:rStyle w:val="a3"/>
            <w:rFonts w:ascii="Times New Roman" w:hAnsi="Times New Roman" w:cs="Times New Roman"/>
            <w:sz w:val="28"/>
            <w:szCs w:val="28"/>
          </w:rPr>
          <w:t>http://georgievka-selsovet.ru/online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на электронную почту администрации Георгиевского сельсовета </w:t>
      </w:r>
      <w:r w:rsidR="00D5570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55705" w:rsidRPr="006F6286">
          <w:rPr>
            <w:rStyle w:val="a3"/>
            <w:rFonts w:ascii="Times New Roman" w:hAnsi="Times New Roman" w:cs="Times New Roman"/>
            <w:sz w:val="28"/>
            <w:szCs w:val="28"/>
          </w:rPr>
          <w:t>gssalorb@mail.ru</w:t>
        </w:r>
      </w:hyperlink>
      <w:r w:rsidR="00D55705">
        <w:rPr>
          <w:rFonts w:ascii="Times New Roman" w:hAnsi="Times New Roman" w:cs="Times New Roman"/>
          <w:sz w:val="28"/>
          <w:szCs w:val="28"/>
        </w:rPr>
        <w:t>), специалист администрации Георгиевского сельсовета Саитова А.Я тел</w:t>
      </w:r>
      <w:proofErr w:type="gramEnd"/>
      <w:r w:rsidR="00D557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="00D55705">
        <w:rPr>
          <w:rFonts w:ascii="Times New Roman" w:hAnsi="Times New Roman" w:cs="Times New Roman"/>
          <w:sz w:val="28"/>
          <w:szCs w:val="28"/>
        </w:rPr>
        <w:t>89228223250</w:t>
      </w:r>
      <w:proofErr w:type="gramEnd"/>
    </w:p>
    <w:sectPr w:rsidR="00AA79D7" w:rsidRPr="00FD23A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AF"/>
    <w:rsid w:val="00315C72"/>
    <w:rsid w:val="003F5DBA"/>
    <w:rsid w:val="005855C3"/>
    <w:rsid w:val="00636150"/>
    <w:rsid w:val="00776D75"/>
    <w:rsid w:val="00935A4E"/>
    <w:rsid w:val="00AA79D7"/>
    <w:rsid w:val="00D55705"/>
    <w:rsid w:val="00FD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salorb@mail.ru" TargetMode="External"/><Relationship Id="rId4" Type="http://schemas.openxmlformats.org/officeDocument/2006/relationships/hyperlink" Target="http://georgievka-selsovet.ru/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2020-03-30T07:18:00Z</dcterms:created>
  <dcterms:modified xsi:type="dcterms:W3CDTF">2020-03-30T07:36:00Z</dcterms:modified>
</cp:coreProperties>
</file>