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4" w:rsidRDefault="00FC3934" w:rsidP="00FC3934">
      <w:pPr>
        <w:jc w:val="center"/>
        <w:rPr>
          <w:b/>
        </w:rPr>
      </w:pPr>
      <w:r>
        <w:rPr>
          <w:b/>
        </w:rPr>
        <w:t>СОВЕТ ДЕПУТАТОВ</w:t>
      </w:r>
    </w:p>
    <w:p w:rsidR="00FC3934" w:rsidRDefault="00FC3934" w:rsidP="00FC393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C3934" w:rsidRDefault="00FC3934" w:rsidP="00FC3934">
      <w:pPr>
        <w:jc w:val="center"/>
        <w:rPr>
          <w:b/>
        </w:rPr>
      </w:pPr>
      <w:r>
        <w:rPr>
          <w:b/>
        </w:rPr>
        <w:t>ТРЕТИЙ СОЗЫВ</w:t>
      </w:r>
    </w:p>
    <w:p w:rsidR="00FC3934" w:rsidRDefault="00FC3934" w:rsidP="00FC3934">
      <w:pPr>
        <w:jc w:val="center"/>
        <w:rPr>
          <w:b/>
        </w:rPr>
      </w:pPr>
    </w:p>
    <w:p w:rsidR="00FC3934" w:rsidRDefault="00FC3934" w:rsidP="00FC393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C3934" w:rsidRDefault="00FC3934" w:rsidP="00FC3934">
      <w:pPr>
        <w:jc w:val="center"/>
        <w:rPr>
          <w:b/>
        </w:rPr>
      </w:pPr>
    </w:p>
    <w:p w:rsidR="00FC3934" w:rsidRDefault="00FC3934" w:rsidP="00FC3934">
      <w:pPr>
        <w:jc w:val="center"/>
        <w:rPr>
          <w:b/>
        </w:rPr>
      </w:pPr>
    </w:p>
    <w:p w:rsidR="00FC3934" w:rsidRDefault="00FC3934" w:rsidP="00FC3934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20.03.2020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№140</w:t>
      </w:r>
    </w:p>
    <w:p w:rsidR="00FC3934" w:rsidRDefault="00FC3934" w:rsidP="00FC3934">
      <w:pPr>
        <w:spacing w:line="20" w:lineRule="atLeast"/>
        <w:jc w:val="center"/>
        <w:rPr>
          <w:sz w:val="28"/>
          <w:szCs w:val="28"/>
        </w:rPr>
      </w:pPr>
    </w:p>
    <w:p w:rsidR="00FC3934" w:rsidRDefault="00FC3934" w:rsidP="00FC3934">
      <w:pPr>
        <w:spacing w:line="20" w:lineRule="atLeast"/>
        <w:jc w:val="center"/>
        <w:rPr>
          <w:sz w:val="28"/>
          <w:szCs w:val="28"/>
        </w:rPr>
      </w:pPr>
    </w:p>
    <w:p w:rsidR="00FC3934" w:rsidRDefault="00FC3934" w:rsidP="00FC39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№88 от 28.11.2012</w:t>
      </w:r>
    </w:p>
    <w:p w:rsidR="00FC3934" w:rsidRPr="00CB374A" w:rsidRDefault="00FC3934" w:rsidP="00FC3934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CB374A">
        <w:rPr>
          <w:rFonts w:ascii="Times New Roman" w:hAnsi="Times New Roman" w:cs="Times New Roman"/>
          <w:bCs/>
          <w:sz w:val="28"/>
          <w:szCs w:val="28"/>
        </w:rPr>
        <w:t>образовании Георгиевский сельсовет»</w:t>
      </w:r>
    </w:p>
    <w:p w:rsidR="00FC3934" w:rsidRDefault="00FC3934" w:rsidP="00FC3934">
      <w:pPr>
        <w:jc w:val="center"/>
        <w:rPr>
          <w:sz w:val="28"/>
          <w:szCs w:val="28"/>
        </w:rPr>
      </w:pPr>
    </w:p>
    <w:p w:rsidR="00FC3934" w:rsidRDefault="00FC3934" w:rsidP="00FC3934">
      <w:pPr>
        <w:spacing w:line="20" w:lineRule="atLeast"/>
        <w:jc w:val="center"/>
        <w:rPr>
          <w:sz w:val="28"/>
          <w:szCs w:val="28"/>
        </w:rPr>
      </w:pPr>
    </w:p>
    <w:p w:rsidR="00FC3934" w:rsidRPr="00212316" w:rsidRDefault="00FC3934" w:rsidP="00FC393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1231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01.10.2019 №330-ФЗ «О внесении изменения в статью 78 Бюджетного кодекса Российской Федерации», </w:t>
      </w:r>
      <w:r w:rsidRPr="00212316">
        <w:rPr>
          <w:rFonts w:ascii="Times New Roman" w:hAnsi="Times New Roman"/>
          <w:color w:val="22272F"/>
          <w:sz w:val="28"/>
          <w:szCs w:val="28"/>
        </w:rPr>
        <w:t>законодательные акты Российской Федерации"</w:t>
      </w:r>
      <w:r w:rsidRPr="00212316">
        <w:rPr>
          <w:rFonts w:ascii="Times New Roman" w:hAnsi="Times New Roman"/>
          <w:sz w:val="28"/>
          <w:szCs w:val="28"/>
        </w:rPr>
        <w:t>, рассмотрев про</w:t>
      </w:r>
      <w:r>
        <w:rPr>
          <w:rFonts w:ascii="Times New Roman" w:hAnsi="Times New Roman"/>
          <w:sz w:val="28"/>
          <w:szCs w:val="28"/>
        </w:rPr>
        <w:t>тест прокурора Александровского</w:t>
      </w:r>
      <w:r w:rsidRPr="00212316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25</w:t>
      </w:r>
      <w:r w:rsidRPr="002123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1231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12316">
        <w:rPr>
          <w:rFonts w:ascii="Times New Roman" w:hAnsi="Times New Roman"/>
          <w:sz w:val="28"/>
          <w:szCs w:val="28"/>
        </w:rPr>
        <w:t xml:space="preserve"> № 7-1-20</w:t>
      </w:r>
      <w:r>
        <w:rPr>
          <w:rFonts w:ascii="Times New Roman" w:hAnsi="Times New Roman"/>
          <w:sz w:val="28"/>
          <w:szCs w:val="28"/>
        </w:rPr>
        <w:t>20</w:t>
      </w:r>
      <w:r w:rsidRPr="00212316">
        <w:rPr>
          <w:rFonts w:ascii="Times New Roman" w:hAnsi="Times New Roman"/>
          <w:color w:val="000000"/>
          <w:sz w:val="28"/>
          <w:szCs w:val="28"/>
        </w:rPr>
        <w:t>,</w:t>
      </w:r>
      <w:r w:rsidRPr="00212316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212316">
        <w:rPr>
          <w:rFonts w:ascii="Times New Roman" w:hAnsi="Times New Roman"/>
          <w:sz w:val="28"/>
          <w:szCs w:val="28"/>
        </w:rPr>
        <w:t>сельсовет РЕШИЛ:</w:t>
      </w:r>
    </w:p>
    <w:p w:rsidR="00FC3934" w:rsidRDefault="00FC3934" w:rsidP="00FC3934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</w:t>
      </w:r>
      <w:r w:rsidRPr="008533DE">
        <w:rPr>
          <w:rStyle w:val="FontStyle15"/>
          <w:bCs/>
          <w:sz w:val="28"/>
          <w:szCs w:val="28"/>
        </w:rPr>
        <w:t>от 2</w:t>
      </w:r>
      <w:r>
        <w:rPr>
          <w:rStyle w:val="FontStyle15"/>
          <w:bCs/>
          <w:sz w:val="28"/>
          <w:szCs w:val="28"/>
        </w:rPr>
        <w:t>8.11</w:t>
      </w:r>
      <w:r w:rsidRPr="008533DE">
        <w:rPr>
          <w:rStyle w:val="FontStyle15"/>
          <w:bCs/>
          <w:sz w:val="28"/>
          <w:szCs w:val="28"/>
        </w:rPr>
        <w:t>.201</w:t>
      </w:r>
      <w:r>
        <w:rPr>
          <w:rStyle w:val="FontStyle15"/>
          <w:bCs/>
          <w:sz w:val="28"/>
          <w:szCs w:val="28"/>
        </w:rPr>
        <w:t xml:space="preserve">2 №88 </w:t>
      </w:r>
      <w:r w:rsidRPr="008533DE">
        <w:rPr>
          <w:rStyle w:val="FontStyle15"/>
          <w:bCs/>
          <w:sz w:val="28"/>
          <w:szCs w:val="28"/>
        </w:rPr>
        <w:t>«Об утверждении положения о</w:t>
      </w:r>
      <w:r w:rsidRPr="008533DE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8533DE">
        <w:rPr>
          <w:rFonts w:ascii="Times New Roman" w:hAnsi="Times New Roman"/>
          <w:sz w:val="28"/>
          <w:szCs w:val="28"/>
        </w:rPr>
        <w:t xml:space="preserve">сельсовет Александровского района Оренбургской </w:t>
      </w:r>
      <w:r w:rsidRPr="008533DE">
        <w:rPr>
          <w:rStyle w:val="FontStyle15"/>
          <w:bCs/>
          <w:sz w:val="28"/>
          <w:szCs w:val="28"/>
        </w:rPr>
        <w:t>области»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от 17.04.2019 № 112):</w:t>
      </w:r>
    </w:p>
    <w:p w:rsidR="00FC3934" w:rsidRDefault="00FC3934" w:rsidP="00FC3934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пункт 1 статьи 40 приложения к решению изложить в новой редакции следующего содержания: </w:t>
      </w:r>
    </w:p>
    <w:p w:rsidR="00FC3934" w:rsidRDefault="00FC3934" w:rsidP="00FC3934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произведенной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FC3934" w:rsidRPr="002C38C4" w:rsidRDefault="00FC3934" w:rsidP="00FC393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12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к решению изложить в новой редакции следующего содержания:</w:t>
      </w:r>
    </w:p>
    <w:p w:rsidR="00FC3934" w:rsidRDefault="00FC3934" w:rsidP="00FC393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8C4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Pr="002C38C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C38C4">
        <w:rPr>
          <w:rFonts w:ascii="Times New Roman" w:hAnsi="Times New Roman" w:cs="Times New Roman"/>
          <w:b/>
          <w:bCs/>
          <w:sz w:val="28"/>
          <w:szCs w:val="28"/>
        </w:rPr>
        <w:t>.Составление, внешняя провер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ка, рассмотрение и утверждение </w:t>
      </w:r>
      <w:r w:rsidRPr="002C38C4">
        <w:rPr>
          <w:rFonts w:ascii="Times New Roman" w:hAnsi="Times New Roman" w:cs="Times New Roman"/>
          <w:b/>
          <w:bCs/>
          <w:sz w:val="28"/>
          <w:szCs w:val="28"/>
        </w:rPr>
        <w:t>бюджетной отчётности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муниципальный финансовый контроль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72</w:t>
      </w:r>
      <w:r w:rsidRPr="003147CA">
        <w:rPr>
          <w:b/>
          <w:sz w:val="28"/>
          <w:szCs w:val="28"/>
        </w:rPr>
        <w:t>. Составление бюджетной отчетности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47CA">
        <w:rPr>
          <w:sz w:val="28"/>
          <w:szCs w:val="28"/>
        </w:rPr>
        <w:t xml:space="preserve"> Главные распорядите</w:t>
      </w:r>
      <w:r>
        <w:rPr>
          <w:sz w:val="28"/>
          <w:szCs w:val="28"/>
        </w:rPr>
        <w:t xml:space="preserve">ли бюджетных средств сельского </w:t>
      </w:r>
      <w:r w:rsidRPr="003147CA">
        <w:rPr>
          <w:sz w:val="28"/>
          <w:szCs w:val="28"/>
        </w:rPr>
        <w:t>поселения, главные администраторы доходов бюджета муници</w:t>
      </w:r>
      <w:r>
        <w:rPr>
          <w:sz w:val="28"/>
          <w:szCs w:val="28"/>
        </w:rPr>
        <w:t>пального образования Георгиевский сельсовет</w:t>
      </w:r>
      <w:r w:rsidRPr="003147CA">
        <w:rPr>
          <w:sz w:val="28"/>
          <w:szCs w:val="28"/>
        </w:rPr>
        <w:t xml:space="preserve">, главные администраторы </w:t>
      </w:r>
      <w:proofErr w:type="gramStart"/>
      <w:r w:rsidRPr="003147CA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3147CA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(далее – главные администраторы бюджетных средств) составляют сводную бюджетную </w:t>
      </w:r>
      <w:r>
        <w:rPr>
          <w:sz w:val="28"/>
          <w:szCs w:val="28"/>
        </w:rPr>
        <w:t>отчетность.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Главные администраторы </w:t>
      </w:r>
      <w:proofErr w:type="gramStart"/>
      <w:r w:rsidRPr="003147CA">
        <w:rPr>
          <w:sz w:val="28"/>
          <w:szCs w:val="28"/>
        </w:rPr>
        <w:t>бюджетных</w:t>
      </w:r>
      <w:proofErr w:type="gramEnd"/>
      <w:r w:rsidRPr="003147CA">
        <w:rPr>
          <w:sz w:val="28"/>
          <w:szCs w:val="28"/>
        </w:rPr>
        <w:t xml:space="preserve"> средств представляют сводную бюджетную отчетность в финансовый орган в установленные им сроки.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2. Бюджетная отчетность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составляется администрацией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 Бюджетная отчетность включает: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1) отчет об исполнении бюджета;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2) баланс исполнения бюджета;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3) отчет о финансовых результатах деятельности;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4) отчет о движении </w:t>
      </w:r>
      <w:proofErr w:type="gramStart"/>
      <w:r w:rsidRPr="003147CA">
        <w:rPr>
          <w:sz w:val="28"/>
          <w:szCs w:val="28"/>
        </w:rPr>
        <w:t>денежных</w:t>
      </w:r>
      <w:proofErr w:type="gramEnd"/>
      <w:r w:rsidRPr="003147CA">
        <w:rPr>
          <w:sz w:val="28"/>
          <w:szCs w:val="28"/>
        </w:rPr>
        <w:t xml:space="preserve"> средств;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5) пояснительную записку.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Баланс исполнения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Отчет о движении денежных средств отражает операции по счетам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Пояснительная записка содержит анализ исполнения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4. Бюджетная отчетность является годовой. Отчет об исполнении бюджета сельского поселения является ежеквартальным.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47CA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Георгиевский сельсовет </w:t>
      </w:r>
      <w:r w:rsidRPr="003147CA">
        <w:rPr>
          <w:sz w:val="28"/>
          <w:szCs w:val="28"/>
        </w:rPr>
        <w:t xml:space="preserve">за первый квартал, полугодие и девять месяцев </w:t>
      </w:r>
      <w:r w:rsidRPr="003147CA">
        <w:rPr>
          <w:sz w:val="28"/>
          <w:szCs w:val="28"/>
        </w:rPr>
        <w:lastRenderedPageBreak/>
        <w:t xml:space="preserve">текущего финансового года утверждается администрацией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 и направляется в С</w:t>
      </w:r>
      <w:r w:rsidRPr="003147CA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униципального обра</w:t>
      </w:r>
      <w:r>
        <w:rPr>
          <w:sz w:val="28"/>
          <w:szCs w:val="28"/>
        </w:rPr>
        <w:t>зования Георгиевский сельсовет.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47CA">
        <w:rPr>
          <w:sz w:val="28"/>
          <w:szCs w:val="28"/>
        </w:rPr>
        <w:t xml:space="preserve"> К ежеквартальному и годовому отчетам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прилагаются: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- отчет об использовании бюджетных ассигнований резервного фонда администрации муниципального образования;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- отчет об использовании бюджетных ассигнований муниципального дорожного фонда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униципального о</w:t>
      </w:r>
      <w:r>
        <w:rPr>
          <w:sz w:val="28"/>
          <w:szCs w:val="28"/>
        </w:rPr>
        <w:t>бразования Георгиевский сельсовет</w:t>
      </w:r>
      <w:r w:rsidRPr="003147CA">
        <w:rPr>
          <w:sz w:val="28"/>
          <w:szCs w:val="28"/>
        </w:rPr>
        <w:t>, содержащий информацию об источниках формирования и направлении расходования средств дорожного фонда по форме, установленной администрацией муниципального образования;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proofErr w:type="gramStart"/>
      <w:r w:rsidRPr="003147CA">
        <w:rPr>
          <w:sz w:val="28"/>
          <w:szCs w:val="28"/>
        </w:rPr>
        <w:t xml:space="preserve">- отчет об использовании бюджетных инвестиций в объекты капитального строительства муниципальной собственности сельского  поселения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</w:t>
      </w:r>
      <w:proofErr w:type="gramEnd"/>
      <w:r w:rsidRPr="003147CA">
        <w:rPr>
          <w:sz w:val="28"/>
          <w:szCs w:val="28"/>
        </w:rPr>
        <w:t xml:space="preserve"> строительства муниципальной собственности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 разбивкой по объектам капитального строительства или объектам недвижимого имущества по форме, установленной администра</w:t>
      </w:r>
      <w:r>
        <w:rPr>
          <w:sz w:val="28"/>
          <w:szCs w:val="28"/>
        </w:rPr>
        <w:t>цией Муниципального образования Георгиевский сельсовет</w:t>
      </w:r>
      <w:r w:rsidRPr="003147CA">
        <w:rPr>
          <w:sz w:val="28"/>
          <w:szCs w:val="28"/>
        </w:rPr>
        <w:t>.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147CA">
        <w:rPr>
          <w:sz w:val="28"/>
          <w:szCs w:val="28"/>
        </w:rPr>
        <w:t xml:space="preserve"> Годовой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униципаль</w:t>
      </w:r>
      <w:r>
        <w:rPr>
          <w:sz w:val="28"/>
          <w:szCs w:val="28"/>
        </w:rPr>
        <w:t>ного образования Георгиевский сельсовет подлежит утверждению решением С</w:t>
      </w:r>
      <w:r w:rsidRPr="003147CA">
        <w:rPr>
          <w:sz w:val="28"/>
          <w:szCs w:val="28"/>
        </w:rPr>
        <w:t>овета депута</w:t>
      </w:r>
      <w:r>
        <w:rPr>
          <w:sz w:val="28"/>
          <w:szCs w:val="28"/>
        </w:rPr>
        <w:t>тов муниципального образования Георгиевский сельсовет.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72.1</w:t>
      </w:r>
      <w:r w:rsidRPr="00AF086B">
        <w:rPr>
          <w:b/>
          <w:sz w:val="28"/>
          <w:szCs w:val="28"/>
        </w:rPr>
        <w:t>. Внешняя проверка годового отчета об исполнении бюджета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 Годовой отчет об исполн</w:t>
      </w:r>
      <w:r>
        <w:rPr>
          <w:sz w:val="28"/>
          <w:szCs w:val="28"/>
        </w:rPr>
        <w:t>ении бюджета муниципального образования</w:t>
      </w:r>
      <w:r w:rsidRPr="003147CA">
        <w:rPr>
          <w:sz w:val="28"/>
          <w:szCs w:val="28"/>
        </w:rPr>
        <w:t xml:space="preserve"> д</w:t>
      </w:r>
      <w:r>
        <w:rPr>
          <w:sz w:val="28"/>
          <w:szCs w:val="28"/>
        </w:rPr>
        <w:t>о его рассмотрения в С</w:t>
      </w:r>
      <w:r w:rsidRPr="003147CA">
        <w:rPr>
          <w:sz w:val="28"/>
          <w:szCs w:val="28"/>
        </w:rPr>
        <w:t>ове</w:t>
      </w:r>
      <w:r>
        <w:rPr>
          <w:sz w:val="28"/>
          <w:szCs w:val="28"/>
        </w:rPr>
        <w:t>те депутатов муниципального образования Георгиевский сельсовет</w:t>
      </w:r>
      <w:r w:rsidRPr="003147CA">
        <w:rPr>
          <w:sz w:val="28"/>
          <w:szCs w:val="28"/>
        </w:rPr>
        <w:t xml:space="preserve"> подлежит внешней проверке, которая включает внешнюю проверк</w:t>
      </w:r>
      <w:r>
        <w:rPr>
          <w:sz w:val="28"/>
          <w:szCs w:val="28"/>
        </w:rPr>
        <w:t xml:space="preserve">у бюджетной отчетности главных </w:t>
      </w:r>
      <w:r w:rsidRPr="003147CA">
        <w:rPr>
          <w:sz w:val="28"/>
          <w:szCs w:val="28"/>
        </w:rPr>
        <w:t xml:space="preserve">администраторов бюджетных средств и подготовку заключения на годовой отчет об исполнении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>.</w:t>
      </w:r>
    </w:p>
    <w:p w:rsidR="00FC3934" w:rsidRDefault="00FC3934" w:rsidP="00FC3934">
      <w:pPr>
        <w:ind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 Внешняя проверка годового отчета об исполн</w:t>
      </w:r>
      <w:r>
        <w:rPr>
          <w:sz w:val="28"/>
          <w:szCs w:val="28"/>
        </w:rPr>
        <w:t>ении бюджета муниципального образования Георгиевский сельсовет осуществляется Счетной палатой муниципального образования Александровский район</w:t>
      </w:r>
      <w:r w:rsidRPr="003147CA">
        <w:rPr>
          <w:sz w:val="28"/>
          <w:szCs w:val="28"/>
        </w:rPr>
        <w:t xml:space="preserve"> с соблюдением требований Бюджетного кодекса и особенностей, установленных федеральными законами.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72.2</w:t>
      </w:r>
      <w:r w:rsidRPr="009A421E">
        <w:rPr>
          <w:b/>
          <w:sz w:val="28"/>
          <w:szCs w:val="28"/>
        </w:rPr>
        <w:t xml:space="preserve">. Порядок осуществления внешней проверки годового отчета 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 w:rsidRPr="009A421E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</w:t>
      </w:r>
      <w:r w:rsidRPr="009A421E">
        <w:rPr>
          <w:b/>
          <w:sz w:val="28"/>
          <w:szCs w:val="28"/>
        </w:rPr>
        <w:t xml:space="preserve">униципального образования 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Георгиевский сельсовет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не позднее 1 апреля текущего финансового года представляет годовой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</w:t>
      </w:r>
      <w:r>
        <w:rPr>
          <w:sz w:val="28"/>
          <w:szCs w:val="28"/>
        </w:rPr>
        <w:t>в Счётную палату муниципального образования Александровский район</w:t>
      </w:r>
      <w:r w:rsidRPr="003147CA">
        <w:rPr>
          <w:sz w:val="28"/>
          <w:szCs w:val="28"/>
        </w:rPr>
        <w:t xml:space="preserve"> для внешней проверки.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Счётная палата муниципального образования</w:t>
      </w:r>
      <w:r w:rsidRPr="003147CA">
        <w:rPr>
          <w:sz w:val="28"/>
          <w:szCs w:val="28"/>
        </w:rPr>
        <w:t xml:space="preserve"> готовит заключение на годовой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в срок, не превышающий 1 месяц.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 Заключение на годовой отчет об исполнении бюджета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ставляется Счётной палатой муниципального образования Александровский район в С</w:t>
      </w:r>
      <w:r w:rsidRPr="003147CA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одновременным направлением его</w:t>
      </w:r>
      <w:r w:rsidRPr="003147CA">
        <w:rPr>
          <w:sz w:val="28"/>
          <w:szCs w:val="28"/>
        </w:rPr>
        <w:t xml:space="preserve"> в администрацию Муниципа</w:t>
      </w:r>
      <w:r>
        <w:rPr>
          <w:sz w:val="28"/>
          <w:szCs w:val="28"/>
        </w:rPr>
        <w:t>льного образования Георгиевский сельсовет</w:t>
      </w:r>
      <w:r w:rsidRPr="003147CA">
        <w:rPr>
          <w:sz w:val="28"/>
          <w:szCs w:val="28"/>
        </w:rPr>
        <w:t>.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72.3 </w:t>
      </w:r>
      <w:r w:rsidRPr="002050F2">
        <w:rPr>
          <w:b/>
          <w:sz w:val="28"/>
          <w:szCs w:val="28"/>
        </w:rPr>
        <w:t xml:space="preserve">Представление, рассмотрение и утверждение годового отчета об исполнении бюджета </w:t>
      </w:r>
      <w:r>
        <w:rPr>
          <w:b/>
          <w:sz w:val="28"/>
          <w:szCs w:val="28"/>
        </w:rPr>
        <w:t>м</w:t>
      </w:r>
      <w:r w:rsidRPr="002050F2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>Георгиевский сельсовет С</w:t>
      </w:r>
      <w:r w:rsidRPr="002050F2">
        <w:rPr>
          <w:b/>
          <w:sz w:val="28"/>
          <w:szCs w:val="28"/>
        </w:rPr>
        <w:t xml:space="preserve">оветом депутатов </w:t>
      </w:r>
      <w:r>
        <w:rPr>
          <w:b/>
          <w:sz w:val="28"/>
          <w:szCs w:val="28"/>
        </w:rPr>
        <w:t>м</w:t>
      </w:r>
      <w:r w:rsidRPr="002050F2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Георгиевский сельсовет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 Порядок представления, рассмотрения и утверждения годового отчета об исполн</w:t>
      </w:r>
      <w:r>
        <w:rPr>
          <w:sz w:val="28"/>
          <w:szCs w:val="28"/>
        </w:rPr>
        <w:t>ении бюджета муниципального образования</w:t>
      </w:r>
      <w:r w:rsidRPr="003147CA">
        <w:rPr>
          <w:sz w:val="28"/>
          <w:szCs w:val="28"/>
        </w:rPr>
        <w:t xml:space="preserve"> устанавливается настоящим Положением в соответствии с Бюджетным кодексом.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 Годовой отчет об исполн</w:t>
      </w:r>
      <w:r>
        <w:rPr>
          <w:sz w:val="28"/>
          <w:szCs w:val="28"/>
        </w:rPr>
        <w:t>ении бюджета муниципального образования</w:t>
      </w:r>
      <w:r w:rsidRPr="003147CA">
        <w:rPr>
          <w:sz w:val="28"/>
          <w:szCs w:val="28"/>
        </w:rPr>
        <w:t xml:space="preserve"> представляется администра</w:t>
      </w:r>
      <w:r>
        <w:rPr>
          <w:sz w:val="28"/>
          <w:szCs w:val="28"/>
        </w:rPr>
        <w:t>цией Георгиевского сельсовета в С</w:t>
      </w:r>
      <w:r w:rsidRPr="003147CA">
        <w:rPr>
          <w:sz w:val="28"/>
          <w:szCs w:val="28"/>
        </w:rPr>
        <w:t>ов</w:t>
      </w:r>
      <w:r>
        <w:rPr>
          <w:sz w:val="28"/>
          <w:szCs w:val="28"/>
        </w:rPr>
        <w:t>ет депутатов муниципального образования Георгиевский сельсовет</w:t>
      </w:r>
      <w:r w:rsidRPr="003147CA">
        <w:rPr>
          <w:sz w:val="28"/>
          <w:szCs w:val="28"/>
        </w:rPr>
        <w:t xml:space="preserve"> не позднее 1 мая текущего года.</w:t>
      </w:r>
    </w:p>
    <w:p w:rsidR="00FC3934" w:rsidRPr="003147CA" w:rsidRDefault="00FC3934" w:rsidP="00FC3934">
      <w:pPr>
        <w:ind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 Годовой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тавляется на рассмотрение в С</w:t>
      </w:r>
      <w:r w:rsidRPr="003147CA">
        <w:rPr>
          <w:sz w:val="28"/>
          <w:szCs w:val="28"/>
        </w:rPr>
        <w:t>ове</w:t>
      </w:r>
      <w:r>
        <w:rPr>
          <w:sz w:val="28"/>
          <w:szCs w:val="28"/>
        </w:rPr>
        <w:t xml:space="preserve">т депутатов </w:t>
      </w:r>
      <w:r w:rsidRPr="003147CA">
        <w:rPr>
          <w:sz w:val="28"/>
          <w:szCs w:val="28"/>
        </w:rPr>
        <w:t xml:space="preserve"> с учетом результатов провер</w:t>
      </w:r>
      <w:r>
        <w:rPr>
          <w:sz w:val="28"/>
          <w:szCs w:val="28"/>
        </w:rPr>
        <w:t>ок Счётной палатой муниципального образования Александровский район</w:t>
      </w:r>
      <w:r w:rsidRPr="003147CA">
        <w:rPr>
          <w:sz w:val="28"/>
          <w:szCs w:val="28"/>
        </w:rPr>
        <w:t xml:space="preserve"> годовой бюджетной отчетности главных администраторов бюджетных средств.</w:t>
      </w:r>
    </w:p>
    <w:p w:rsidR="00FC3934" w:rsidRPr="003147CA" w:rsidRDefault="00FC3934" w:rsidP="00FC3934">
      <w:pPr>
        <w:ind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4. Одновременно с годовым отчетом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представляются: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1) проект решения совета депутатов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муниципального образования</w:t>
      </w:r>
      <w:r w:rsidRPr="003147CA">
        <w:rPr>
          <w:sz w:val="28"/>
          <w:szCs w:val="28"/>
        </w:rPr>
        <w:t xml:space="preserve"> за отчетный финансовый год;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2) баланс исполн</w:t>
      </w:r>
      <w:r>
        <w:rPr>
          <w:sz w:val="28"/>
          <w:szCs w:val="28"/>
        </w:rPr>
        <w:t>ения бюджета муниципального образования</w:t>
      </w:r>
      <w:r w:rsidRPr="003147CA">
        <w:rPr>
          <w:sz w:val="28"/>
          <w:szCs w:val="28"/>
        </w:rPr>
        <w:t>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3) отчет о финансовых результатах деятельности;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4) отчет о движении </w:t>
      </w:r>
      <w:proofErr w:type="gramStart"/>
      <w:r w:rsidRPr="003147CA">
        <w:rPr>
          <w:sz w:val="28"/>
          <w:szCs w:val="28"/>
        </w:rPr>
        <w:t>денежных</w:t>
      </w:r>
      <w:proofErr w:type="gramEnd"/>
      <w:r w:rsidRPr="003147CA">
        <w:rPr>
          <w:sz w:val="28"/>
          <w:szCs w:val="28"/>
        </w:rPr>
        <w:t xml:space="preserve"> средств;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5) пояснительная записка;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proofErr w:type="gramStart"/>
      <w:r w:rsidRPr="003147CA">
        <w:rPr>
          <w:sz w:val="28"/>
          <w:szCs w:val="28"/>
        </w:rPr>
        <w:t>6) отчеты об использовании ассигнований резервного фонда, об исполь</w:t>
      </w:r>
      <w:r w:rsidR="00591397">
        <w:rPr>
          <w:sz w:val="28"/>
          <w:szCs w:val="28"/>
        </w:rPr>
        <w:t xml:space="preserve">зовании бюджетных ассигнований </w:t>
      </w:r>
      <w:r w:rsidRPr="003147CA">
        <w:rPr>
          <w:sz w:val="28"/>
          <w:szCs w:val="28"/>
        </w:rPr>
        <w:t xml:space="preserve">муниципального дорожного фонда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, о предоставлении и погашении бюджетных кредитов, о состоянии муниципального внутреннего </w:t>
      </w:r>
      <w:r w:rsidRPr="003147CA">
        <w:rPr>
          <w:sz w:val="28"/>
          <w:szCs w:val="28"/>
        </w:rPr>
        <w:lastRenderedPageBreak/>
        <w:t xml:space="preserve">долга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за отчетный финансовый год;</w:t>
      </w:r>
      <w:proofErr w:type="gramEnd"/>
    </w:p>
    <w:p w:rsidR="00FC3934" w:rsidRPr="003147CA" w:rsidRDefault="00FC3934" w:rsidP="00FC3934">
      <w:pPr>
        <w:jc w:val="both"/>
        <w:rPr>
          <w:sz w:val="28"/>
          <w:szCs w:val="28"/>
        </w:rPr>
      </w:pPr>
      <w:proofErr w:type="gramStart"/>
      <w:r w:rsidRPr="003147CA">
        <w:rPr>
          <w:sz w:val="28"/>
          <w:szCs w:val="28"/>
        </w:rPr>
        <w:t xml:space="preserve">7) отчет об использовании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</w:t>
      </w:r>
      <w:r>
        <w:rPr>
          <w:sz w:val="28"/>
          <w:szCs w:val="28"/>
        </w:rPr>
        <w:t>ципального образования  Георгиевский сельсовет</w:t>
      </w:r>
      <w:r w:rsidRPr="003147CA">
        <w:rPr>
          <w:sz w:val="28"/>
          <w:szCs w:val="28"/>
        </w:rPr>
        <w:t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</w:t>
      </w:r>
      <w:proofErr w:type="gramEnd"/>
      <w:r w:rsidRPr="003147CA">
        <w:rPr>
          <w:sz w:val="28"/>
          <w:szCs w:val="28"/>
        </w:rPr>
        <w:t xml:space="preserve"> в объекты капитального строительства муниципальной собственности сел</w:t>
      </w:r>
      <w:r>
        <w:rPr>
          <w:sz w:val="28"/>
          <w:szCs w:val="28"/>
        </w:rPr>
        <w:t xml:space="preserve">ьского </w:t>
      </w:r>
      <w:r w:rsidRPr="003147CA">
        <w:rPr>
          <w:sz w:val="28"/>
          <w:szCs w:val="28"/>
        </w:rPr>
        <w:t xml:space="preserve">поселения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с разбивкой по объектам капитального строительства или объектам недвижимого имущества;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8) отчет о ходе реализации и оценке эффективности муниципальных программ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униципального об</w:t>
      </w:r>
      <w:r>
        <w:rPr>
          <w:sz w:val="28"/>
          <w:szCs w:val="28"/>
        </w:rPr>
        <w:t>разования Георгиевский сельсовет</w:t>
      </w:r>
      <w:r w:rsidRPr="003147CA">
        <w:rPr>
          <w:sz w:val="28"/>
          <w:szCs w:val="28"/>
        </w:rPr>
        <w:t>, содержащий сведения об основных результатах реализации муниципальных программ и степени соответствия, установленных и достигнутых значениях показателей муниципальных программ за отчетный год по форме, установленной администрацией муниципального образования;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9) иная бюджетная отчетность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47CA">
        <w:rPr>
          <w:sz w:val="28"/>
          <w:szCs w:val="28"/>
        </w:rPr>
        <w:t xml:space="preserve"> По результатам рассмотрения годового отчета об исполнении бюдже</w:t>
      </w:r>
      <w:r>
        <w:rPr>
          <w:sz w:val="28"/>
          <w:szCs w:val="28"/>
        </w:rPr>
        <w:t xml:space="preserve">та муниципального образования Георгиевский </w:t>
      </w:r>
      <w:r w:rsidR="00591397">
        <w:rPr>
          <w:sz w:val="28"/>
          <w:szCs w:val="28"/>
        </w:rPr>
        <w:t>сельсовет Совет депутатов</w:t>
      </w:r>
      <w:r w:rsidRPr="003147CA">
        <w:rPr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Георгиевский сельсовет</w:t>
      </w:r>
      <w:r w:rsidRPr="003147CA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отклонения С</w:t>
      </w:r>
      <w:r w:rsidRPr="003147CA">
        <w:rPr>
          <w:sz w:val="28"/>
          <w:szCs w:val="28"/>
        </w:rPr>
        <w:t>оветом депута</w:t>
      </w:r>
      <w:r>
        <w:rPr>
          <w:sz w:val="28"/>
          <w:szCs w:val="28"/>
        </w:rPr>
        <w:t>тов муниципального образования Георгиевский сельсовет</w:t>
      </w:r>
      <w:r w:rsidRPr="003147CA">
        <w:rPr>
          <w:sz w:val="28"/>
          <w:szCs w:val="28"/>
        </w:rPr>
        <w:t xml:space="preserve"> проекта решения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Рассмотрение повторно п</w:t>
      </w:r>
      <w:r>
        <w:rPr>
          <w:sz w:val="28"/>
          <w:szCs w:val="28"/>
        </w:rPr>
        <w:t>редставленного проекта решения С</w:t>
      </w:r>
      <w:r w:rsidRPr="003147C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</w:t>
      </w:r>
      <w:r w:rsidRPr="003147CA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производится С</w:t>
      </w:r>
      <w:r w:rsidRPr="003147CA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депутатов </w:t>
      </w:r>
      <w:r w:rsidRPr="003147CA">
        <w:rPr>
          <w:sz w:val="28"/>
          <w:szCs w:val="28"/>
        </w:rPr>
        <w:t xml:space="preserve"> в порядке, предусмотренном для первичного рассмотрения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47CA">
        <w:rPr>
          <w:sz w:val="28"/>
          <w:szCs w:val="28"/>
        </w:rPr>
        <w:t xml:space="preserve"> Публичные слушания по годовому отчету об исполн</w:t>
      </w:r>
      <w:r>
        <w:rPr>
          <w:sz w:val="28"/>
          <w:szCs w:val="28"/>
        </w:rPr>
        <w:t>ении бюджета муниципального образования</w:t>
      </w:r>
      <w:r w:rsidRPr="003147CA">
        <w:rPr>
          <w:sz w:val="28"/>
          <w:szCs w:val="28"/>
        </w:rPr>
        <w:t xml:space="preserve"> проводятся в соответствии с Порядком организации и проведения публичных слушаний на террит</w:t>
      </w:r>
      <w:r>
        <w:rPr>
          <w:sz w:val="28"/>
          <w:szCs w:val="28"/>
        </w:rPr>
        <w:t>ории муниципального образования  Георгиевский сельсовет, утвержденным решением С</w:t>
      </w:r>
      <w:r w:rsidRPr="003147C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Георгиевский </w:t>
      </w:r>
      <w:r>
        <w:rPr>
          <w:sz w:val="28"/>
          <w:szCs w:val="28"/>
        </w:rPr>
        <w:lastRenderedPageBreak/>
        <w:t>сельсовет</w:t>
      </w:r>
      <w:r w:rsidRPr="003147CA">
        <w:rPr>
          <w:sz w:val="28"/>
          <w:szCs w:val="28"/>
        </w:rPr>
        <w:t>.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72.4</w:t>
      </w:r>
      <w:r w:rsidRPr="004E3345">
        <w:rPr>
          <w:b/>
          <w:sz w:val="28"/>
          <w:szCs w:val="28"/>
        </w:rPr>
        <w:t xml:space="preserve">. Решение об исполнении бюджета </w:t>
      </w:r>
      <w:r>
        <w:rPr>
          <w:b/>
          <w:sz w:val="28"/>
          <w:szCs w:val="28"/>
        </w:rPr>
        <w:t>м</w:t>
      </w:r>
      <w:r w:rsidRPr="004E3345">
        <w:rPr>
          <w:b/>
          <w:sz w:val="28"/>
          <w:szCs w:val="28"/>
        </w:rPr>
        <w:t>униципаль</w:t>
      </w:r>
      <w:r>
        <w:rPr>
          <w:b/>
          <w:sz w:val="28"/>
          <w:szCs w:val="28"/>
        </w:rPr>
        <w:t>ного образования Георгиевский сельсовет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Решением С</w:t>
      </w:r>
      <w:r w:rsidRPr="003147C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 xml:space="preserve"> утверждается отчет об исполнении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 xml:space="preserve"> за отчетный финансовый год с указанием общего объема доходов, расходов и дефицита (</w:t>
      </w:r>
      <w:proofErr w:type="spellStart"/>
      <w:r w:rsidRPr="003147CA">
        <w:rPr>
          <w:sz w:val="28"/>
          <w:szCs w:val="28"/>
        </w:rPr>
        <w:t>профицита</w:t>
      </w:r>
      <w:proofErr w:type="spellEnd"/>
      <w:r w:rsidRPr="003147CA">
        <w:rPr>
          <w:sz w:val="28"/>
          <w:szCs w:val="28"/>
        </w:rPr>
        <w:t>) бюдж</w:t>
      </w:r>
      <w:r>
        <w:rPr>
          <w:sz w:val="28"/>
          <w:szCs w:val="28"/>
        </w:rPr>
        <w:t>ета муниципального образования  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FC3934" w:rsidRPr="003147CA" w:rsidRDefault="00FC3934" w:rsidP="00FC3934">
      <w:pPr>
        <w:ind w:firstLine="708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 Отдельными приложениями к решению об исполнении</w:t>
      </w:r>
      <w:r>
        <w:rPr>
          <w:sz w:val="28"/>
          <w:szCs w:val="28"/>
        </w:rPr>
        <w:t xml:space="preserve"> бюджета муниципального образования</w:t>
      </w:r>
      <w:r w:rsidRPr="003147CA">
        <w:rPr>
          <w:sz w:val="28"/>
          <w:szCs w:val="28"/>
        </w:rPr>
        <w:t xml:space="preserve"> за отчетный финансовый год утверждаются показатели: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 xml:space="preserve"> по кодам классификации доходов бюджетов;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>униц</w:t>
      </w:r>
      <w:r>
        <w:rPr>
          <w:sz w:val="28"/>
          <w:szCs w:val="28"/>
        </w:rPr>
        <w:t>ипального образования 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 xml:space="preserve"> по ведомственной структуре расходов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>;</w:t>
      </w:r>
    </w:p>
    <w:p w:rsidR="00FC3934" w:rsidRPr="003147CA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>м</w:t>
      </w:r>
      <w:r w:rsidRPr="003147C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147CA">
        <w:rPr>
          <w:sz w:val="28"/>
          <w:szCs w:val="28"/>
        </w:rPr>
        <w:t xml:space="preserve"> по разделам и подразделам классификации расходов бюджетов;</w:t>
      </w:r>
    </w:p>
    <w:p w:rsidR="00FC3934" w:rsidRDefault="00FC3934" w:rsidP="00FC3934">
      <w:pPr>
        <w:jc w:val="both"/>
        <w:rPr>
          <w:sz w:val="28"/>
          <w:szCs w:val="28"/>
        </w:rPr>
      </w:pPr>
      <w:r w:rsidRPr="003147CA">
        <w:rPr>
          <w:sz w:val="28"/>
          <w:szCs w:val="28"/>
        </w:rPr>
        <w:t>- источников финансирования дефи</w:t>
      </w:r>
      <w:r>
        <w:rPr>
          <w:sz w:val="28"/>
          <w:szCs w:val="28"/>
        </w:rPr>
        <w:t>цита бюджета муниципального образования</w:t>
      </w:r>
      <w:r w:rsidRPr="003147CA">
        <w:rPr>
          <w:sz w:val="28"/>
          <w:szCs w:val="28"/>
        </w:rPr>
        <w:t xml:space="preserve"> по кодам </w:t>
      </w:r>
      <w:proofErr w:type="gramStart"/>
      <w:r w:rsidRPr="003147CA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147CA">
        <w:rPr>
          <w:sz w:val="28"/>
          <w:szCs w:val="28"/>
        </w:rPr>
        <w:t>.</w:t>
      </w:r>
    </w:p>
    <w:p w:rsidR="00FC3934" w:rsidRDefault="00FC3934" w:rsidP="00FC3934">
      <w:pPr>
        <w:jc w:val="center"/>
        <w:rPr>
          <w:b/>
          <w:sz w:val="28"/>
          <w:szCs w:val="28"/>
        </w:rPr>
      </w:pPr>
      <w:r w:rsidRPr="004E3345">
        <w:rPr>
          <w:b/>
          <w:sz w:val="28"/>
          <w:szCs w:val="28"/>
        </w:rPr>
        <w:t>Статья 73. Виды муниципального финансового контроля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eastAsia="Calibri"/>
          <w:bCs/>
          <w:sz w:val="28"/>
          <w:szCs w:val="28"/>
        </w:rPr>
        <w:t>на</w:t>
      </w:r>
      <w:proofErr w:type="gramEnd"/>
      <w:r>
        <w:rPr>
          <w:rFonts w:eastAsia="Calibri"/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соответственно муниципальных образований (далее - органы внешнего муниципального финансового контроля).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Федеральной службы финансово-бюджетного надзора, органов муниципального финансового контроля, являющихся соответственно органами (должностными лицами) местных администраций (далее - органы внутреннего муниципального финансового контроля), Федерального казначейства (финансовых органов муниципальных образований).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FC3934" w:rsidRDefault="00FC3934" w:rsidP="00FC3934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FC3934" w:rsidRPr="00591397" w:rsidRDefault="00591397" w:rsidP="00591397">
      <w:pPr>
        <w:jc w:val="center"/>
        <w:rPr>
          <w:b/>
          <w:sz w:val="28"/>
          <w:szCs w:val="28"/>
        </w:rPr>
      </w:pPr>
      <w:r w:rsidRPr="00591397">
        <w:rPr>
          <w:b/>
          <w:sz w:val="28"/>
          <w:szCs w:val="28"/>
        </w:rPr>
        <w:lastRenderedPageBreak/>
        <w:t>Статья 73</w:t>
      </w:r>
      <w:r w:rsidR="00FC3934" w:rsidRPr="00591397">
        <w:rPr>
          <w:b/>
          <w:sz w:val="28"/>
          <w:szCs w:val="28"/>
        </w:rPr>
        <w:t>.1 Финансовый контроль, осуществляемый финансовым отделом администрации Александровского района.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Александровского района осуществляет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лимитов бюджетных обязательств, распределенных главными распорядителями (распорядителями) средств бюджета Георгиевского сельсо</w:t>
      </w:r>
      <w:r w:rsidR="00591397">
        <w:rPr>
          <w:sz w:val="28"/>
          <w:szCs w:val="28"/>
        </w:rPr>
        <w:t xml:space="preserve">вета </w:t>
      </w:r>
      <w:r>
        <w:rPr>
          <w:sz w:val="28"/>
          <w:szCs w:val="28"/>
        </w:rPr>
        <w:t>между нижестоящими распорядителями и получателями средств бюджета Георгиевского сельсовета, над утвержденными им лимитами бюджетных обязательств;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кассовых расходов, осуществляемых получателями средств бюджета Георгиевского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591397">
        <w:rPr>
          <w:sz w:val="28"/>
          <w:szCs w:val="28"/>
        </w:rPr>
        <w:t>овета</w:t>
      </w:r>
      <w:r>
        <w:rPr>
          <w:sz w:val="28"/>
          <w:szCs w:val="28"/>
        </w:rPr>
        <w:t>, над доведенными им лимитами бюджетных обязательств;</w:t>
      </w:r>
    </w:p>
    <w:p w:rsidR="00FC3934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отдел получателем средств бюджета Георгиевского</w:t>
      </w:r>
      <w:r w:rsidR="005913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FC3934" w:rsidRPr="00532F4D" w:rsidRDefault="00FC3934" w:rsidP="00FC3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Наличием у получателя средств бюджета Георгиевского сельсовета документов, подтверждающих возникновен</w:t>
      </w:r>
      <w:r w:rsidR="00591397">
        <w:rPr>
          <w:sz w:val="28"/>
          <w:szCs w:val="28"/>
        </w:rPr>
        <w:t>ие у него денежных обязательств</w:t>
      </w:r>
      <w:r>
        <w:rPr>
          <w:sz w:val="28"/>
          <w:szCs w:val="28"/>
        </w:rPr>
        <w:t>»</w:t>
      </w:r>
      <w:r w:rsidR="00591397">
        <w:rPr>
          <w:sz w:val="28"/>
          <w:szCs w:val="28"/>
        </w:rPr>
        <w:t>.</w:t>
      </w:r>
    </w:p>
    <w:p w:rsidR="00FC3934" w:rsidRPr="00A8534A" w:rsidRDefault="00FC3934" w:rsidP="0059139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8534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85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34A">
        <w:rPr>
          <w:rFonts w:ascii="Times New Roman" w:hAnsi="Times New Roman"/>
          <w:sz w:val="28"/>
          <w:szCs w:val="28"/>
        </w:rPr>
        <w:t xml:space="preserve"> исполнением настоящего решения воз</w:t>
      </w:r>
      <w:r w:rsidR="00591397">
        <w:rPr>
          <w:rFonts w:ascii="Times New Roman" w:hAnsi="Times New Roman"/>
          <w:sz w:val="28"/>
          <w:szCs w:val="28"/>
        </w:rPr>
        <w:t>ложить на постоянную комиссию</w:t>
      </w:r>
      <w:r w:rsidRPr="00A8534A">
        <w:rPr>
          <w:rFonts w:ascii="Times New Roman" w:hAnsi="Times New Roman"/>
          <w:sz w:val="28"/>
          <w:szCs w:val="28"/>
        </w:rPr>
        <w:t xml:space="preserve"> по бюджетной, налоговой, финансовой политике, собстве</w:t>
      </w:r>
      <w:r w:rsidR="00591397">
        <w:rPr>
          <w:rFonts w:ascii="Times New Roman" w:hAnsi="Times New Roman"/>
          <w:sz w:val="28"/>
          <w:szCs w:val="28"/>
        </w:rPr>
        <w:t>нности и экономическим вопросам</w:t>
      </w:r>
      <w:r w:rsidRPr="00A8534A">
        <w:rPr>
          <w:rFonts w:ascii="Times New Roman" w:hAnsi="Times New Roman"/>
          <w:sz w:val="28"/>
          <w:szCs w:val="28"/>
        </w:rPr>
        <w:t xml:space="preserve"> Совета депутатов.</w:t>
      </w:r>
    </w:p>
    <w:p w:rsidR="00FC3934" w:rsidRPr="00A8534A" w:rsidRDefault="00FC3934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534A">
        <w:rPr>
          <w:rFonts w:ascii="Times New Roman" w:eastAsia="Calibri" w:hAnsi="Times New Roman"/>
          <w:bCs/>
          <w:sz w:val="28"/>
          <w:szCs w:val="28"/>
        </w:rPr>
        <w:t>3</w:t>
      </w:r>
      <w:r w:rsidRPr="00A8534A">
        <w:rPr>
          <w:rFonts w:ascii="Times New Roman" w:hAnsi="Times New Roman"/>
          <w:sz w:val="28"/>
          <w:szCs w:val="28"/>
        </w:rPr>
        <w:t>. Настоящее решение вступает в силу после его опубликования (обнародования) и подлежит размещению на о</w:t>
      </w:r>
      <w:r w:rsidR="00591397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>Георгиевского</w:t>
      </w:r>
      <w:r w:rsidR="00591397">
        <w:rPr>
          <w:rFonts w:ascii="Times New Roman" w:hAnsi="Times New Roman"/>
          <w:sz w:val="28"/>
          <w:szCs w:val="28"/>
        </w:rPr>
        <w:t xml:space="preserve"> сельсовета </w:t>
      </w:r>
      <w:r w:rsidRPr="00A8534A">
        <w:rPr>
          <w:rFonts w:ascii="Times New Roman" w:hAnsi="Times New Roman"/>
          <w:sz w:val="28"/>
          <w:szCs w:val="28"/>
        </w:rPr>
        <w:t>Александровского района Оренбургской области.</w:t>
      </w:r>
    </w:p>
    <w:p w:rsidR="00FC3934" w:rsidRDefault="00FC3934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Pr="00A8534A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Pr="002A5149" w:rsidRDefault="00591397" w:rsidP="00591397">
      <w:pPr>
        <w:pStyle w:val="a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FC3934" w:rsidRDefault="00FC3934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91397" w:rsidRPr="00A8534A" w:rsidRDefault="00591397" w:rsidP="00FC3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3934" w:rsidRPr="00A8534A" w:rsidRDefault="00591397" w:rsidP="00FC3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FC3934" w:rsidRPr="00A8534A">
        <w:rPr>
          <w:rFonts w:ascii="Times New Roman" w:hAnsi="Times New Roman"/>
          <w:sz w:val="28"/>
          <w:szCs w:val="28"/>
        </w:rPr>
        <w:t>отделам и организациям администрации Алекс</w:t>
      </w:r>
      <w:r w:rsidR="00503F37">
        <w:rPr>
          <w:rFonts w:ascii="Times New Roman" w:hAnsi="Times New Roman"/>
          <w:sz w:val="28"/>
          <w:szCs w:val="28"/>
        </w:rPr>
        <w:t xml:space="preserve">андровского района, </w:t>
      </w:r>
      <w:r>
        <w:rPr>
          <w:rFonts w:ascii="Times New Roman" w:hAnsi="Times New Roman"/>
          <w:sz w:val="28"/>
          <w:szCs w:val="28"/>
        </w:rPr>
        <w:t>прокурору.</w:t>
      </w:r>
    </w:p>
    <w:sectPr w:rsidR="00FC3934" w:rsidRPr="00A8534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34"/>
    <w:rsid w:val="00315C72"/>
    <w:rsid w:val="003F5DBA"/>
    <w:rsid w:val="00503F37"/>
    <w:rsid w:val="005855C3"/>
    <w:rsid w:val="00591397"/>
    <w:rsid w:val="00636150"/>
    <w:rsid w:val="00776D75"/>
    <w:rsid w:val="00AA79D7"/>
    <w:rsid w:val="00AC784C"/>
    <w:rsid w:val="00B4303F"/>
    <w:rsid w:val="00DB738E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34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393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qFormat/>
    <w:rsid w:val="00FC3934"/>
    <w:rPr>
      <w:b/>
      <w:bCs/>
      <w:color w:val="000080"/>
      <w:sz w:val="20"/>
      <w:szCs w:val="20"/>
    </w:rPr>
  </w:style>
  <w:style w:type="paragraph" w:styleId="a4">
    <w:name w:val="No Spacing"/>
    <w:link w:val="a5"/>
    <w:uiPriority w:val="1"/>
    <w:qFormat/>
    <w:rsid w:val="00FC3934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rsid w:val="00FC3934"/>
    <w:rPr>
      <w:rFonts w:ascii="Calibri" w:eastAsia="Times New Roman" w:hAnsi="Calibri" w:cs="Times New Roman"/>
      <w:lang w:eastAsia="zh-CN"/>
    </w:rPr>
  </w:style>
  <w:style w:type="character" w:customStyle="1" w:styleId="FontStyle15">
    <w:name w:val="Font Style15"/>
    <w:rsid w:val="00FC3934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a"/>
    <w:next w:val="a"/>
    <w:rsid w:val="00FC3934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913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91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List Paragraph"/>
    <w:basedOn w:val="a"/>
    <w:uiPriority w:val="1"/>
    <w:qFormat/>
    <w:rsid w:val="00591397"/>
    <w:pPr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2020-04-14T05:03:00Z</dcterms:created>
  <dcterms:modified xsi:type="dcterms:W3CDTF">2020-04-14T05:48:00Z</dcterms:modified>
</cp:coreProperties>
</file>