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Ind w:w="-459" w:type="dxa"/>
        <w:tblLayout w:type="fixed"/>
        <w:tblLook w:val="04A0"/>
      </w:tblPr>
      <w:tblGrid>
        <w:gridCol w:w="9923"/>
        <w:gridCol w:w="2061"/>
        <w:gridCol w:w="3149"/>
      </w:tblGrid>
      <w:tr w:rsidR="00224900" w:rsidRPr="00224900" w:rsidTr="00696087">
        <w:tc>
          <w:tcPr>
            <w:tcW w:w="9923" w:type="dxa"/>
          </w:tcPr>
          <w:p w:rsid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00C" w:rsidRP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4200C" w:rsidRDefault="00C4200C" w:rsidP="00C4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C4200C" w:rsidRPr="004F5A08" w:rsidRDefault="00C4200C" w:rsidP="00C4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0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ГЕОРГИЕВСКИЙ СЕЛЬСОВЕТ</w:t>
            </w:r>
          </w:p>
          <w:p w:rsidR="00C4200C" w:rsidRPr="004F5A08" w:rsidRDefault="00C4200C" w:rsidP="00696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0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АЛЕКСАНДРОВСКОГО РАЙОНА ОРЕНБУРГСКОЙ ОБЛАСТИ</w:t>
            </w:r>
          </w:p>
          <w:p w:rsidR="00C4200C" w:rsidRPr="00696087" w:rsidRDefault="00C4200C" w:rsidP="00696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C4200C" w:rsidRPr="004F5A08" w:rsidRDefault="00C4200C" w:rsidP="00C42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0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4200C" w:rsidRPr="00224900" w:rsidRDefault="00C4200C" w:rsidP="00C4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0C" w:rsidRPr="00EB4799" w:rsidRDefault="00C4200C" w:rsidP="00C42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7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99" w:rsidRPr="00EB4799">
              <w:rPr>
                <w:rFonts w:ascii="Times New Roman" w:hAnsi="Times New Roman" w:cs="Times New Roman"/>
                <w:sz w:val="24"/>
                <w:szCs w:val="24"/>
              </w:rPr>
              <w:t>19.09.2013 г</w:t>
            </w:r>
            <w:r w:rsidR="00EB47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B761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47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7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с</w:t>
            </w:r>
            <w:proofErr w:type="gramStart"/>
            <w:r w:rsidRPr="001B76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7618">
              <w:rPr>
                <w:rFonts w:ascii="Times New Roman" w:hAnsi="Times New Roman" w:cs="Times New Roman"/>
                <w:sz w:val="24"/>
                <w:szCs w:val="24"/>
              </w:rPr>
              <w:t>еоргиевка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B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224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47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248"/>
            </w:tblGrid>
            <w:tr w:rsidR="00C4200C" w:rsidRPr="00C4200C" w:rsidTr="004F5A08">
              <w:trPr>
                <w:trHeight w:val="2070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00C" w:rsidRPr="00C4200C" w:rsidRDefault="00C4200C" w:rsidP="004F5A08">
                  <w:pPr>
                    <w:pStyle w:val="1"/>
                    <w:tabs>
                      <w:tab w:val="num" w:pos="0"/>
                    </w:tabs>
                    <w:ind w:right="-3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4200C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О муниципальном  дорожном</w:t>
                  </w:r>
                </w:p>
                <w:p w:rsidR="00C4200C" w:rsidRPr="00C4200C" w:rsidRDefault="00C4200C" w:rsidP="004F5A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C42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фонде</w:t>
                  </w:r>
                  <w:proofErr w:type="gramEnd"/>
                  <w:r w:rsidRPr="00C42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1D44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Георгиев</w:t>
                  </w:r>
                  <w:r w:rsidRPr="00C42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сельсовета    Александровского района Оренбургской области</w:t>
                  </w:r>
                </w:p>
              </w:tc>
            </w:tr>
          </w:tbl>
          <w:p w:rsidR="00C4200C" w:rsidRP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00C" w:rsidRP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00C" w:rsidRPr="00C4200C" w:rsidRDefault="00C4200C" w:rsidP="00C4200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179.4 Бюджетного кодекса Российской Федерации от 31 июля 1998 г. № 145-ФЗ, Законом Оренбургской области от 28 июня 2011 г. № 252/42-V-ОЗ «О дорожном фонде Оренбургской области»,  Устава муниципального образования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Александровского района Оренбургской области, Совет депутатов  </w:t>
            </w:r>
            <w:proofErr w:type="spellStart"/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и л :</w:t>
            </w:r>
          </w:p>
          <w:p w:rsidR="00C4200C" w:rsidRPr="00C4200C" w:rsidRDefault="00C4200C" w:rsidP="00C4200C">
            <w:pPr>
              <w:pStyle w:val="11"/>
              <w:widowControl/>
              <w:numPr>
                <w:ilvl w:val="0"/>
                <w:numId w:val="8"/>
              </w:numPr>
              <w:autoSpaceDE/>
              <w:contextualSpacing w:val="0"/>
              <w:jc w:val="both"/>
              <w:rPr>
                <w:sz w:val="28"/>
                <w:szCs w:val="28"/>
              </w:rPr>
            </w:pPr>
            <w:r w:rsidRPr="00C4200C">
              <w:rPr>
                <w:sz w:val="28"/>
                <w:szCs w:val="28"/>
              </w:rPr>
              <w:t xml:space="preserve">Создать муниципальный дорожный фонд </w:t>
            </w:r>
            <w:r w:rsidR="001D44AC">
              <w:rPr>
                <w:sz w:val="28"/>
                <w:szCs w:val="28"/>
              </w:rPr>
              <w:t>Георгиев</w:t>
            </w:r>
            <w:r w:rsidRPr="00C4200C">
              <w:rPr>
                <w:sz w:val="28"/>
                <w:szCs w:val="28"/>
              </w:rPr>
              <w:t>ского сельсовета</w:t>
            </w:r>
          </w:p>
          <w:p w:rsidR="00C4200C" w:rsidRPr="00C4200C" w:rsidRDefault="001D44AC" w:rsidP="00C42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4200C" w:rsidRPr="00C4200C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 Оренбургской области.</w:t>
            </w:r>
          </w:p>
          <w:p w:rsidR="00C4200C" w:rsidRPr="001D44AC" w:rsidRDefault="00C4200C" w:rsidP="00C4200C">
            <w:pPr>
              <w:pStyle w:val="11"/>
              <w:widowControl/>
              <w:numPr>
                <w:ilvl w:val="0"/>
                <w:numId w:val="8"/>
              </w:numPr>
              <w:autoSpaceDE/>
              <w:contextualSpacing w:val="0"/>
              <w:jc w:val="both"/>
              <w:rPr>
                <w:sz w:val="28"/>
                <w:szCs w:val="28"/>
              </w:rPr>
            </w:pPr>
            <w:r w:rsidRPr="00C4200C">
              <w:rPr>
                <w:sz w:val="28"/>
                <w:szCs w:val="28"/>
              </w:rPr>
              <w:t xml:space="preserve">Утвердить Положение о муниципальном дорожном фонде </w:t>
            </w:r>
            <w:r w:rsidR="001D44AC">
              <w:rPr>
                <w:sz w:val="28"/>
                <w:szCs w:val="28"/>
              </w:rPr>
              <w:t>Георгиев</w:t>
            </w:r>
            <w:r w:rsidRPr="00C4200C">
              <w:rPr>
                <w:sz w:val="28"/>
                <w:szCs w:val="28"/>
              </w:rPr>
              <w:t>ского</w:t>
            </w:r>
            <w:r w:rsidR="001D44AC">
              <w:rPr>
                <w:sz w:val="28"/>
                <w:szCs w:val="28"/>
              </w:rPr>
              <w:t xml:space="preserve"> </w:t>
            </w:r>
            <w:r w:rsidRPr="001D44AC">
              <w:rPr>
                <w:sz w:val="28"/>
                <w:szCs w:val="28"/>
              </w:rPr>
              <w:t>сельсовета Александровского района Оренбургской области согласно приложению.</w:t>
            </w:r>
          </w:p>
          <w:p w:rsidR="001D44AC" w:rsidRDefault="00C4200C" w:rsidP="00C42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         3. Установить, что настоящее решение распространяет свое действие </w:t>
            </w:r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00C" w:rsidRPr="00C4200C" w:rsidRDefault="001D44AC" w:rsidP="00C42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4200C"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правоотношения, возникшие с 01 января 2013 года. </w:t>
            </w:r>
          </w:p>
          <w:p w:rsidR="00C4200C" w:rsidRPr="00C4200C" w:rsidRDefault="00C4200C" w:rsidP="00C4200C">
            <w:pPr>
              <w:spacing w:after="0"/>
              <w:ind w:left="708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4.Настоящее </w:t>
            </w:r>
            <w:r w:rsidRPr="00C4200C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решение вступает в силу со дня официального опубликования</w:t>
            </w:r>
          </w:p>
          <w:p w:rsidR="00C4200C" w:rsidRPr="00C4200C" w:rsidRDefault="00C4200C" w:rsidP="00C4200C">
            <w:pPr>
              <w:spacing w:after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(</w:t>
            </w:r>
            <w:r w:rsidRPr="00C4200C">
              <w:rPr>
                <w:rFonts w:ascii="Times New Roman" w:eastAsia="TimesNewRomanPSMT" w:hAnsi="Times New Roman" w:cs="Times New Roman"/>
                <w:sz w:val="28"/>
                <w:szCs w:val="28"/>
              </w:rPr>
              <w:t>обнародования</w:t>
            </w:r>
            <w:r w:rsidRPr="00C4200C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) </w:t>
            </w:r>
            <w:r w:rsidRPr="00C420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путём размещения на информационных стендах и официальном сайте администрации </w:t>
            </w:r>
            <w:r w:rsidR="001D44AC">
              <w:rPr>
                <w:rFonts w:ascii="Times New Roman" w:eastAsia="TimesNewRomanPSMT" w:hAnsi="Times New Roman" w:cs="Times New Roman"/>
                <w:sz w:val="28"/>
                <w:szCs w:val="28"/>
              </w:rPr>
              <w:t>Георгиев</w:t>
            </w:r>
            <w:r w:rsidRPr="00C4200C">
              <w:rPr>
                <w:rFonts w:ascii="Times New Roman" w:eastAsia="TimesNewRomanPSMT" w:hAnsi="Times New Roman" w:cs="Times New Roman"/>
                <w:sz w:val="28"/>
                <w:szCs w:val="28"/>
              </w:rPr>
              <w:t>ский сельсовет Александровского района</w:t>
            </w:r>
            <w:r w:rsidRPr="00C4200C">
              <w:rPr>
                <w:rFonts w:ascii="Times New Roman" w:eastAsia="TimesNewRomanPS-BoldMT" w:hAnsi="Times New Roman" w:cs="Times New Roman"/>
                <w:sz w:val="28"/>
                <w:szCs w:val="28"/>
              </w:rPr>
              <w:t>.</w:t>
            </w:r>
          </w:p>
          <w:p w:rsidR="00C4200C" w:rsidRPr="00C4200C" w:rsidRDefault="00C4200C" w:rsidP="006960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4200C" w:rsidRP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D44AC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proofErr w:type="spellStart"/>
            <w:r w:rsidR="001D44AC">
              <w:rPr>
                <w:rFonts w:ascii="Times New Roman" w:hAnsi="Times New Roman" w:cs="Times New Roman"/>
                <w:sz w:val="28"/>
                <w:szCs w:val="28"/>
              </w:rPr>
              <w:t>Абдразаков</w:t>
            </w:r>
            <w:proofErr w:type="spellEnd"/>
          </w:p>
          <w:p w:rsidR="00C4200C" w:rsidRP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Разослано: депутатам,  районному финансовому отделу, прокурору, в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4200C" w:rsidRDefault="00C4200C" w:rsidP="00C4200C">
            <w:pPr>
              <w:shd w:val="clear" w:color="auto" w:fill="FFFFFF"/>
              <w:tabs>
                <w:tab w:val="left" w:pos="5400"/>
                <w:tab w:val="left" w:pos="5940"/>
                <w:tab w:val="left" w:pos="7157"/>
                <w:tab w:val="left" w:pos="8472"/>
              </w:tabs>
              <w:autoSpaceDN w:val="0"/>
              <w:adjustRightInd w:val="0"/>
              <w:spacing w:after="0" w:line="322" w:lineRule="exact"/>
              <w:ind w:left="48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87" w:rsidRDefault="00696087" w:rsidP="00C4200C">
            <w:pPr>
              <w:shd w:val="clear" w:color="auto" w:fill="FFFFFF"/>
              <w:tabs>
                <w:tab w:val="left" w:pos="5400"/>
                <w:tab w:val="left" w:pos="5940"/>
                <w:tab w:val="left" w:pos="7157"/>
                <w:tab w:val="left" w:pos="8472"/>
              </w:tabs>
              <w:autoSpaceDN w:val="0"/>
              <w:adjustRightInd w:val="0"/>
              <w:spacing w:after="0" w:line="322" w:lineRule="exact"/>
              <w:ind w:left="48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87" w:rsidRPr="00C4200C" w:rsidRDefault="00696087" w:rsidP="00C4200C">
            <w:pPr>
              <w:shd w:val="clear" w:color="auto" w:fill="FFFFFF"/>
              <w:tabs>
                <w:tab w:val="left" w:pos="5400"/>
                <w:tab w:val="left" w:pos="5940"/>
                <w:tab w:val="left" w:pos="7157"/>
                <w:tab w:val="left" w:pos="8472"/>
              </w:tabs>
              <w:autoSpaceDN w:val="0"/>
              <w:adjustRightInd w:val="0"/>
              <w:spacing w:after="0" w:line="322" w:lineRule="exact"/>
              <w:ind w:left="48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00C" w:rsidRDefault="00C4200C" w:rsidP="00C4200C">
            <w:pPr>
              <w:shd w:val="clear" w:color="auto" w:fill="FFFFFF"/>
              <w:tabs>
                <w:tab w:val="left" w:pos="5400"/>
                <w:tab w:val="left" w:pos="5940"/>
                <w:tab w:val="left" w:pos="7157"/>
                <w:tab w:val="left" w:pos="8472"/>
              </w:tabs>
              <w:autoSpaceDN w:val="0"/>
              <w:adjustRightInd w:val="0"/>
              <w:spacing w:after="0" w:line="322" w:lineRule="exact"/>
              <w:ind w:left="4858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Приложение   к решению Совета</w:t>
            </w:r>
            <w:r w:rsidRPr="00C420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C420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C4200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r w:rsidR="001D44A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Георгие</w:t>
            </w:r>
            <w:r w:rsidRPr="00C4200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вский</w:t>
            </w:r>
            <w:r w:rsidRPr="00C4200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C4200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№ </w:t>
            </w:r>
            <w:r w:rsidR="00EB4799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120 </w:t>
            </w:r>
            <w:r w:rsidRPr="00C4200C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</w:t>
            </w:r>
            <w:r w:rsidR="00EB4799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19.09.2013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00C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г.</w:t>
            </w:r>
          </w:p>
          <w:p w:rsidR="00696087" w:rsidRPr="00C4200C" w:rsidRDefault="00696087" w:rsidP="00C4200C">
            <w:pPr>
              <w:shd w:val="clear" w:color="auto" w:fill="FFFFFF"/>
              <w:tabs>
                <w:tab w:val="left" w:pos="5400"/>
                <w:tab w:val="left" w:pos="5940"/>
                <w:tab w:val="left" w:pos="7157"/>
                <w:tab w:val="left" w:pos="8472"/>
              </w:tabs>
              <w:autoSpaceDN w:val="0"/>
              <w:adjustRightInd w:val="0"/>
              <w:spacing w:after="0" w:line="322" w:lineRule="exact"/>
              <w:ind w:left="4858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C4200C" w:rsidRPr="00C4200C" w:rsidRDefault="00C4200C" w:rsidP="00C4200C">
            <w:pPr>
              <w:shd w:val="clear" w:color="auto" w:fill="FFFFFF"/>
              <w:tabs>
                <w:tab w:val="left" w:pos="5400"/>
                <w:tab w:val="left" w:pos="5940"/>
                <w:tab w:val="left" w:pos="7157"/>
                <w:tab w:val="left" w:pos="8472"/>
              </w:tabs>
              <w:autoSpaceDN w:val="0"/>
              <w:adjustRightInd w:val="0"/>
              <w:spacing w:after="0" w:line="322" w:lineRule="exact"/>
              <w:ind w:left="485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C4200C" w:rsidRPr="00C4200C" w:rsidRDefault="00C4200C" w:rsidP="00C42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C4200C" w:rsidRPr="00C4200C" w:rsidRDefault="00C4200C" w:rsidP="00C42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о муниципальном дорожном фонде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Георгиевс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кого сельсовета Александровского района  Оренбургской области</w:t>
            </w:r>
          </w:p>
          <w:p w:rsidR="00C4200C" w:rsidRPr="00C4200C" w:rsidRDefault="00C4200C" w:rsidP="00C4200C">
            <w:pPr>
              <w:spacing w:after="0"/>
              <w:ind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00C" w:rsidRPr="00C4200C" w:rsidRDefault="00C4200C" w:rsidP="00C4200C">
            <w:pPr>
              <w:spacing w:after="0"/>
              <w:ind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00C" w:rsidRPr="00C4200C" w:rsidRDefault="00C4200C" w:rsidP="00C4200C">
            <w:pPr>
              <w:numPr>
                <w:ilvl w:val="1"/>
                <w:numId w:val="9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муниципальном дорожном фонде 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сельсовета Александровского района Оренбургской области (далее — Положение) разработано в соответствии с Бюджетным кодексом Российской Федерации, Законом Оренбургской области от 28 июня 2011 г. № 252/42-V-ОЗ «О дорожном фонде Оренбургской области», Уставом муниципального образования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Георгиев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Александровского района Оренбургской области и устанавливает условия определения объема, формирования и расходования бюджетных ассигнований муниципального дорожного фонда 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  <w:proofErr w:type="gram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 Оренбургской области.</w:t>
            </w:r>
          </w:p>
          <w:p w:rsidR="00C4200C" w:rsidRPr="00C4200C" w:rsidRDefault="00C4200C" w:rsidP="00C4200C">
            <w:pPr>
              <w:numPr>
                <w:ilvl w:val="1"/>
                <w:numId w:val="9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дорожный фонд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вского сельсовета Александровского района Оренбургской области — часть средств бюджета муниципального образования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вский  сельсовет Александровского района Оренбургской области, подлежащих использованию в целях финансового обеспечения дорожной деятельности в отношении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на территории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Георгиев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ского сельсовета Александровского района Оренбургской области (далее — муниципальные автомобильные дороги).</w:t>
            </w:r>
            <w:proofErr w:type="gramEnd"/>
          </w:p>
          <w:p w:rsidR="00C4200C" w:rsidRPr="00C4200C" w:rsidRDefault="00C4200C" w:rsidP="00C4200C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муниципального дорожного фонда формируется за счёт:</w:t>
            </w:r>
          </w:p>
          <w:p w:rsidR="00C4200C" w:rsidRPr="00C4200C" w:rsidRDefault="00C4200C" w:rsidP="00C4200C">
            <w:pPr>
              <w:numPr>
                <w:ilvl w:val="2"/>
                <w:numId w:val="11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выделяемых из бюджета муниципального образования 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вский  сельсовет Александровского района Оренбургской области средств на ремонт муниципальных автомобильных дорог;</w:t>
            </w:r>
          </w:p>
          <w:p w:rsidR="00C4200C" w:rsidRPr="00C4200C" w:rsidRDefault="00C4200C" w:rsidP="00C4200C">
            <w:pPr>
              <w:numPr>
                <w:ilvl w:val="2"/>
                <w:numId w:val="11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 в виде субсидий, выделяемых из бюджета Оренбургской области для </w:t>
            </w:r>
            <w:proofErr w:type="spell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органов местного самоуправления, возникающих при проведении капитального ремонта и </w:t>
            </w:r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населенных пунктов, при проведении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населенных пунктов, при проектировании и строительстве (реконструкции)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пользования;</w:t>
            </w:r>
          </w:p>
          <w:p w:rsidR="00C4200C" w:rsidRPr="00C4200C" w:rsidRDefault="00C4200C" w:rsidP="00C4200C">
            <w:pPr>
              <w:numPr>
                <w:ilvl w:val="2"/>
                <w:numId w:val="11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дорог; </w:t>
            </w:r>
          </w:p>
          <w:p w:rsidR="00C4200C" w:rsidRPr="00C4200C" w:rsidRDefault="00C4200C" w:rsidP="00C4200C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муниципального дорожного фонда подлежит корректировке в текущем финансовом году на разницу между фактически </w:t>
            </w:r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поступившим</w:t>
            </w:r>
            <w:proofErr w:type="gram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планируемым при его формировании объемами доходов бюджета.</w:t>
            </w:r>
          </w:p>
          <w:p w:rsidR="00C4200C" w:rsidRPr="00C4200C" w:rsidRDefault="00C4200C" w:rsidP="00C4200C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муниципальных автомобильных дорог и сооружений на них.</w:t>
            </w:r>
          </w:p>
          <w:p w:rsidR="00C4200C" w:rsidRPr="00C4200C" w:rsidRDefault="00C4200C" w:rsidP="00C4200C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муниципального дорожного фонда могут использоваться для </w:t>
            </w:r>
            <w:proofErr w:type="spell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реконструкции, капитального ремонта и ремонта муниципальных автомобильных дорог,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C4200C" w:rsidRPr="00C4200C" w:rsidRDefault="00C4200C" w:rsidP="00C4200C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имеют целевое назначение и не подлежат изъятию или расходованию на иные цели.</w:t>
            </w:r>
          </w:p>
          <w:p w:rsidR="00C4200C" w:rsidRPr="00C4200C" w:rsidRDefault="00C4200C" w:rsidP="00C4200C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муниципального дорожного фонда осуществляется в соответствии с действующим бюджетным законодательством.</w:t>
            </w:r>
          </w:p>
          <w:p w:rsidR="00C4200C" w:rsidRPr="00C4200C" w:rsidRDefault="00C4200C" w:rsidP="00C4200C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      </w:r>
          </w:p>
          <w:p w:rsidR="00C4200C" w:rsidRPr="00C4200C" w:rsidRDefault="00C4200C" w:rsidP="00C4200C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главного распорядителя бюджетных средств дорожного фонда осуществляет администрация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Георгиев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ского сельсовета Александровского района Оренбургской области.</w:t>
            </w:r>
          </w:p>
          <w:p w:rsidR="00C4200C" w:rsidRPr="00C4200C" w:rsidRDefault="00C4200C" w:rsidP="00C4200C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0" w:firstLine="563"/>
              <w:jc w:val="both"/>
              <w:rPr>
                <w:rFonts w:ascii="Times New Roman" w:hAnsi="Times New Roman" w:cs="Times New Roman"/>
              </w:rPr>
            </w:pP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использовании средств муниципального дорожного фонда предоставляется в Совет депутатов муниципального образования </w:t>
            </w:r>
            <w:r w:rsidR="001D44AC">
              <w:rPr>
                <w:rFonts w:ascii="Times New Roman" w:hAnsi="Times New Roman" w:cs="Times New Roman"/>
                <w:sz w:val="28"/>
                <w:szCs w:val="28"/>
              </w:rPr>
              <w:t>Георгиев</w:t>
            </w:r>
            <w:r w:rsidRPr="00C4200C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ежегодно до 01 апреля года, следующего за </w:t>
            </w:r>
            <w:proofErr w:type="gramStart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отчётным</w:t>
            </w:r>
            <w:proofErr w:type="gramEnd"/>
            <w:r w:rsidRPr="00C42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00C" w:rsidRPr="00C4200C" w:rsidRDefault="00C4200C" w:rsidP="00C4200C">
            <w:pPr>
              <w:spacing w:after="0"/>
              <w:rPr>
                <w:rFonts w:ascii="Times New Roman" w:hAnsi="Times New Roman" w:cs="Times New Roman"/>
              </w:rPr>
            </w:pPr>
          </w:p>
          <w:p w:rsidR="00C4200C" w:rsidRPr="00C4200C" w:rsidRDefault="00C4200C" w:rsidP="00C4200C">
            <w:pPr>
              <w:shd w:val="clear" w:color="auto" w:fill="FFFFFF"/>
              <w:tabs>
                <w:tab w:val="left" w:pos="5400"/>
                <w:tab w:val="left" w:pos="5940"/>
                <w:tab w:val="left" w:pos="7157"/>
                <w:tab w:val="left" w:pos="8472"/>
              </w:tabs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306E8" w:rsidRDefault="00B306E8" w:rsidP="00C420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C4200C" w:rsidRDefault="00B306E8" w:rsidP="00B30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B7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C4200C" w:rsidRDefault="00C4200C" w:rsidP="00B30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00C" w:rsidRDefault="00C4200C" w:rsidP="00C420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18" w:rsidRDefault="001B7618" w:rsidP="00B30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224900" w:rsidRDefault="00224900" w:rsidP="001B7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00C" w:rsidRPr="00224900" w:rsidRDefault="00C4200C" w:rsidP="001B7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00" w:rsidRPr="001B7618" w:rsidRDefault="00224900" w:rsidP="001B7618">
            <w:pPr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Default="00224900" w:rsidP="007861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E8" w:rsidRPr="00224900" w:rsidRDefault="00B306E8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00" w:rsidRPr="00224900" w:rsidRDefault="00224900" w:rsidP="007861BA">
            <w:pPr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</w:tcPr>
          <w:p w:rsidR="00224900" w:rsidRPr="00224900" w:rsidRDefault="00224900" w:rsidP="007861BA">
            <w:pPr>
              <w:snapToGrid w:val="0"/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44AC" w:rsidRPr="00224900" w:rsidRDefault="001D44AC" w:rsidP="00224900">
      <w:pPr>
        <w:spacing w:after="0"/>
        <w:rPr>
          <w:sz w:val="24"/>
          <w:szCs w:val="24"/>
        </w:rPr>
      </w:pPr>
    </w:p>
    <w:sectPr w:rsidR="001D44AC" w:rsidRPr="00224900" w:rsidSect="006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0B5D41"/>
    <w:multiLevelType w:val="multilevel"/>
    <w:tmpl w:val="A7D6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24900"/>
    <w:rsid w:val="000B31B4"/>
    <w:rsid w:val="001A030B"/>
    <w:rsid w:val="001B7618"/>
    <w:rsid w:val="001D44AC"/>
    <w:rsid w:val="0020144F"/>
    <w:rsid w:val="002056F7"/>
    <w:rsid w:val="00224900"/>
    <w:rsid w:val="00391520"/>
    <w:rsid w:val="004A7D3C"/>
    <w:rsid w:val="004F5A08"/>
    <w:rsid w:val="0060202C"/>
    <w:rsid w:val="00635D9E"/>
    <w:rsid w:val="00696087"/>
    <w:rsid w:val="007861BA"/>
    <w:rsid w:val="00940FC5"/>
    <w:rsid w:val="009D2688"/>
    <w:rsid w:val="00B306E8"/>
    <w:rsid w:val="00B66956"/>
    <w:rsid w:val="00C4200C"/>
    <w:rsid w:val="00C45BC9"/>
    <w:rsid w:val="00DB3231"/>
    <w:rsid w:val="00EB4799"/>
    <w:rsid w:val="00F5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E"/>
  </w:style>
  <w:style w:type="paragraph" w:styleId="1">
    <w:name w:val="heading 1"/>
    <w:basedOn w:val="a"/>
    <w:next w:val="a"/>
    <w:link w:val="10"/>
    <w:uiPriority w:val="9"/>
    <w:qFormat/>
    <w:rsid w:val="00224900"/>
    <w:pPr>
      <w:keepNext/>
      <w:keepLines/>
      <w:spacing w:before="480" w:after="0" w:line="240" w:lineRule="auto"/>
      <w:ind w:firstLine="53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qFormat/>
    <w:rsid w:val="002249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rsid w:val="007861BA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61BA"/>
    <w:rPr>
      <w:rFonts w:ascii="TimesDL" w:eastAsia="Times New Roman" w:hAnsi="TimesDL" w:cs="Times New Roman"/>
      <w:noProof/>
      <w:sz w:val="20"/>
      <w:szCs w:val="20"/>
    </w:rPr>
  </w:style>
  <w:style w:type="paragraph" w:customStyle="1" w:styleId="11">
    <w:name w:val="Абзац списка1"/>
    <w:basedOn w:val="a"/>
    <w:rsid w:val="00C4200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15</cp:revision>
  <cp:lastPrinted>2013-09-20T06:17:00Z</cp:lastPrinted>
  <dcterms:created xsi:type="dcterms:W3CDTF">2013-08-13T13:05:00Z</dcterms:created>
  <dcterms:modified xsi:type="dcterms:W3CDTF">2016-07-20T05:11:00Z</dcterms:modified>
</cp:coreProperties>
</file>