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0" w:rsidRDefault="00CE66B0" w:rsidP="00CE66B0">
      <w:pPr>
        <w:jc w:val="center"/>
        <w:rPr>
          <w:b/>
        </w:rPr>
      </w:pPr>
      <w:r>
        <w:rPr>
          <w:b/>
        </w:rPr>
        <w:t>СОВЕТ ДЕПУТАТОВ</w:t>
      </w:r>
    </w:p>
    <w:p w:rsidR="00CE66B0" w:rsidRDefault="00CE66B0" w:rsidP="00CE66B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CE66B0" w:rsidRDefault="00CE66B0" w:rsidP="00CE66B0">
      <w:pPr>
        <w:jc w:val="center"/>
        <w:rPr>
          <w:b/>
        </w:rPr>
      </w:pPr>
      <w:r>
        <w:rPr>
          <w:b/>
        </w:rPr>
        <w:t>ТРЕТИЙ СОЗЫВ</w:t>
      </w:r>
    </w:p>
    <w:p w:rsidR="00CE66B0" w:rsidRDefault="00CE66B0" w:rsidP="00CE66B0">
      <w:pPr>
        <w:jc w:val="center"/>
        <w:rPr>
          <w:b/>
        </w:rPr>
      </w:pPr>
    </w:p>
    <w:p w:rsidR="00CE66B0" w:rsidRDefault="00CE66B0" w:rsidP="00CE66B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E66B0" w:rsidRDefault="00CE66B0" w:rsidP="00CE66B0"/>
    <w:p w:rsidR="00CE66B0" w:rsidRDefault="00CE66B0" w:rsidP="00CE66B0"/>
    <w:p w:rsidR="00CE66B0" w:rsidRDefault="00CE66B0" w:rsidP="00CE66B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</w:t>
      </w:r>
    </w:p>
    <w:p w:rsidR="00CE66B0" w:rsidRDefault="00CE66B0" w:rsidP="00CE66B0">
      <w:pPr>
        <w:ind w:right="-1"/>
        <w:jc w:val="center"/>
        <w:rPr>
          <w:sz w:val="28"/>
          <w:szCs w:val="28"/>
        </w:rPr>
      </w:pPr>
    </w:p>
    <w:p w:rsidR="00CE66B0" w:rsidRDefault="00CE66B0" w:rsidP="00CE66B0">
      <w:pPr>
        <w:ind w:right="-1"/>
        <w:jc w:val="center"/>
        <w:rPr>
          <w:sz w:val="28"/>
          <w:szCs w:val="28"/>
        </w:rPr>
      </w:pPr>
    </w:p>
    <w:p w:rsidR="00CE66B0" w:rsidRDefault="00CE66B0" w:rsidP="00CE66B0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годового </w:t>
      </w:r>
      <w:proofErr w:type="gramStart"/>
      <w:r>
        <w:rPr>
          <w:bCs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bCs/>
          <w:sz w:val="28"/>
          <w:szCs w:val="28"/>
        </w:rPr>
        <w:t xml:space="preserve"> Георгиевский сельсовет Александровского района Оренбургской области</w:t>
      </w:r>
    </w:p>
    <w:p w:rsidR="00CE66B0" w:rsidRDefault="00CE66B0" w:rsidP="00CE66B0">
      <w:pPr>
        <w:spacing w:line="240" w:lineRule="atLeast"/>
        <w:jc w:val="center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jc w:val="center"/>
        <w:rPr>
          <w:bCs/>
          <w:sz w:val="28"/>
          <w:szCs w:val="28"/>
        </w:rPr>
      </w:pPr>
    </w:p>
    <w:p w:rsidR="00CE66B0" w:rsidRDefault="00CE66B0" w:rsidP="00CE66B0">
      <w:pPr>
        <w:tabs>
          <w:tab w:val="left" w:pos="72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1.Утвердить годовой план работы Совета депутатов муниципального образования Георгиевский сельсовет Александровского района Оренбургской области на 2021 год согласно приложению.</w:t>
      </w: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CE66B0" w:rsidRPr="000E28F6" w:rsidRDefault="00CE66B0" w:rsidP="00CE66B0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E28F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в силу после его опубликования подлежит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0A3BD1" w:rsidRDefault="000A3BD1" w:rsidP="00CE66B0">
      <w:pPr>
        <w:pStyle w:val="a3"/>
        <w:ind w:left="840"/>
        <w:jc w:val="both"/>
        <w:rPr>
          <w:sz w:val="28"/>
          <w:szCs w:val="28"/>
        </w:rPr>
      </w:pPr>
    </w:p>
    <w:p w:rsidR="000A3BD1" w:rsidRDefault="000A3BD1" w:rsidP="00CE66B0">
      <w:pPr>
        <w:pStyle w:val="a3"/>
        <w:ind w:left="840"/>
        <w:jc w:val="both"/>
        <w:rPr>
          <w:sz w:val="28"/>
          <w:szCs w:val="28"/>
        </w:rPr>
      </w:pPr>
    </w:p>
    <w:p w:rsidR="000A3BD1" w:rsidRDefault="000A3BD1" w:rsidP="000A3BD1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</w:t>
      </w:r>
      <w:r w:rsidRPr="007863A4">
        <w:rPr>
          <w:sz w:val="28"/>
          <w:szCs w:val="28"/>
        </w:rPr>
        <w:t>Председатель</w:t>
      </w:r>
    </w:p>
    <w:p w:rsidR="000A3BD1" w:rsidRPr="007863A4" w:rsidRDefault="000A3BD1" w:rsidP="000A3B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</w:t>
      </w:r>
      <w:r w:rsidRPr="007863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7863A4">
        <w:rPr>
          <w:sz w:val="28"/>
          <w:szCs w:val="28"/>
        </w:rPr>
        <w:t xml:space="preserve">   Совета депутатов</w:t>
      </w:r>
    </w:p>
    <w:p w:rsidR="000A3BD1" w:rsidRPr="007863A4" w:rsidRDefault="000A3BD1" w:rsidP="000A3BD1">
      <w:pPr>
        <w:rPr>
          <w:sz w:val="28"/>
          <w:szCs w:val="28"/>
        </w:rPr>
      </w:pPr>
    </w:p>
    <w:p w:rsidR="000A3BD1" w:rsidRPr="007863A4" w:rsidRDefault="000A3BD1" w:rsidP="000A3BD1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863A4">
        <w:rPr>
          <w:sz w:val="28"/>
          <w:szCs w:val="28"/>
        </w:rPr>
        <w:t xml:space="preserve"> Т.М. Абдразаков</w:t>
      </w:r>
      <w:r>
        <w:rPr>
          <w:sz w:val="28"/>
          <w:szCs w:val="28"/>
        </w:rPr>
        <w:t xml:space="preserve">                      ____________</w:t>
      </w:r>
      <w:r w:rsidRPr="007863A4">
        <w:rPr>
          <w:sz w:val="28"/>
          <w:szCs w:val="28"/>
        </w:rPr>
        <w:t xml:space="preserve"> Л.Р. Абдразакова</w:t>
      </w:r>
    </w:p>
    <w:p w:rsidR="00CE66B0" w:rsidRDefault="00CE66B0" w:rsidP="00CE66B0">
      <w:pPr>
        <w:jc w:val="both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0A3BD1">
      <w:pPr>
        <w:spacing w:line="240" w:lineRule="atLeast"/>
        <w:jc w:val="both"/>
        <w:rPr>
          <w:bCs/>
          <w:sz w:val="28"/>
          <w:szCs w:val="28"/>
        </w:rPr>
      </w:pPr>
    </w:p>
    <w:p w:rsidR="00CE66B0" w:rsidRDefault="00CE66B0" w:rsidP="00CE66B0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CE66B0" w:rsidRPr="003D3691" w:rsidRDefault="00CE66B0" w:rsidP="00CE66B0">
      <w:pPr>
        <w:pStyle w:val="21"/>
        <w:ind w:left="21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D3691">
        <w:rPr>
          <w:sz w:val="28"/>
          <w:szCs w:val="28"/>
        </w:rPr>
        <w:t xml:space="preserve"> к решению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Совета депутатов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</w:t>
      </w:r>
      <w:r w:rsidRPr="003D3691">
        <w:rPr>
          <w:sz w:val="28"/>
          <w:szCs w:val="28"/>
        </w:rPr>
        <w:t xml:space="preserve"> Георгиевский сельсовет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      Александровского района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Оренбургской области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</w:t>
      </w:r>
      <w:r w:rsidRPr="003D3691">
        <w:rPr>
          <w:sz w:val="28"/>
          <w:szCs w:val="28"/>
        </w:rPr>
        <w:t>020 г. №</w:t>
      </w:r>
      <w:r>
        <w:rPr>
          <w:sz w:val="28"/>
          <w:szCs w:val="28"/>
        </w:rPr>
        <w:t>14</w:t>
      </w:r>
    </w:p>
    <w:p w:rsidR="00CE66B0" w:rsidRPr="003D3691" w:rsidRDefault="00CE66B0" w:rsidP="00CE66B0">
      <w:pPr>
        <w:pStyle w:val="21"/>
        <w:ind w:left="1416"/>
        <w:jc w:val="both"/>
        <w:rPr>
          <w:sz w:val="28"/>
          <w:szCs w:val="28"/>
        </w:rPr>
      </w:pPr>
    </w:p>
    <w:p w:rsidR="00CE66B0" w:rsidRPr="003D3691" w:rsidRDefault="00CE66B0" w:rsidP="00CE66B0">
      <w:pPr>
        <w:pStyle w:val="21"/>
        <w:ind w:left="1416"/>
        <w:jc w:val="center"/>
        <w:rPr>
          <w:b/>
          <w:sz w:val="28"/>
          <w:szCs w:val="28"/>
        </w:rPr>
      </w:pPr>
      <w:r w:rsidRPr="003D3691">
        <w:rPr>
          <w:b/>
          <w:color w:val="22272F"/>
          <w:sz w:val="28"/>
          <w:szCs w:val="28"/>
          <w:lang w:eastAsia="ru-RU"/>
        </w:rPr>
        <w:t>ПЛАН РАБОТЫ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Совета депутатов МО «Георгиевский сельсовет» на 202</w:t>
      </w:r>
      <w:r>
        <w:rPr>
          <w:color w:val="22272F"/>
          <w:sz w:val="28"/>
          <w:szCs w:val="28"/>
        </w:rPr>
        <w:t>1</w:t>
      </w:r>
      <w:r w:rsidRPr="003D3691">
        <w:rPr>
          <w:color w:val="22272F"/>
          <w:sz w:val="28"/>
          <w:szCs w:val="28"/>
        </w:rPr>
        <w:t xml:space="preserve"> год.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</w:t>
      </w:r>
      <w:r w:rsidRPr="003D3691">
        <w:rPr>
          <w:bCs/>
          <w:color w:val="22272F"/>
          <w:sz w:val="28"/>
          <w:szCs w:val="28"/>
        </w:rPr>
        <w:t>. Нормативно – правовые акты</w:t>
      </w:r>
      <w:r w:rsidRPr="003D3691">
        <w:rPr>
          <w:color w:val="22272F"/>
          <w:sz w:val="28"/>
          <w:szCs w:val="28"/>
        </w:rPr>
        <w:t xml:space="preserve"> Совета депутатов</w:t>
      </w: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 xml:space="preserve">Внесение изменений, дополнений в Положения, Устав сельсовета,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CE66B0">
            <w:pPr>
              <w:rPr>
                <w:sz w:val="28"/>
                <w:szCs w:val="28"/>
              </w:rPr>
            </w:pPr>
            <w:r w:rsidRPr="003D3691"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 w:rsidRPr="003D3691">
              <w:rPr>
                <w:bCs/>
                <w:sz w:val="28"/>
                <w:szCs w:val="28"/>
              </w:rPr>
              <w:t>на 202</w:t>
            </w:r>
            <w:r>
              <w:rPr>
                <w:bCs/>
                <w:sz w:val="28"/>
                <w:szCs w:val="28"/>
              </w:rPr>
              <w:t>1</w:t>
            </w:r>
            <w:r w:rsidRPr="003D3691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2</w:t>
            </w:r>
            <w:r w:rsidRPr="003D3691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3</w:t>
            </w:r>
            <w:r w:rsidRPr="003D3691">
              <w:rPr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CE66B0" w:rsidRPr="003D3691" w:rsidRDefault="00CE66B0" w:rsidP="00CE66B0">
      <w:pPr>
        <w:rPr>
          <w:b/>
          <w:bCs/>
          <w:color w:val="22272F"/>
          <w:sz w:val="28"/>
          <w:szCs w:val="28"/>
        </w:rPr>
      </w:pPr>
    </w:p>
    <w:p w:rsidR="00CE66B0" w:rsidRPr="003D3691" w:rsidRDefault="00CE66B0" w:rsidP="00CE66B0">
      <w:pPr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II</w:t>
      </w:r>
      <w:r w:rsidRPr="003D3691">
        <w:rPr>
          <w:color w:val="22272F"/>
          <w:sz w:val="28"/>
          <w:szCs w:val="28"/>
        </w:rPr>
        <w:t xml:space="preserve">. </w:t>
      </w:r>
      <w:proofErr w:type="gramStart"/>
      <w:r w:rsidRPr="003D3691">
        <w:rPr>
          <w:color w:val="22272F"/>
          <w:sz w:val="28"/>
          <w:szCs w:val="28"/>
        </w:rPr>
        <w:t>Контроль за исполнением решений Совета депутатов (осуществляют постоянные комиссии при необходимости рассматриваются на заседании Совдеп</w:t>
      </w:r>
      <w:proofErr w:type="gramEnd"/>
    </w:p>
    <w:p w:rsidR="00CE66B0" w:rsidRPr="003D3691" w:rsidRDefault="00CE66B0" w:rsidP="00CE66B0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 w:rsidRPr="003D3691"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CE66B0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lastRenderedPageBreak/>
        <w:t>Раздел III. </w:t>
      </w:r>
      <w:r w:rsidRPr="003D3691">
        <w:rPr>
          <w:color w:val="22272F"/>
          <w:sz w:val="28"/>
          <w:szCs w:val="28"/>
        </w:rPr>
        <w:t>Организационно-массовая работа депутатов</w:t>
      </w:r>
      <w:r w:rsidRPr="003D3691">
        <w:rPr>
          <w:b/>
          <w:bCs/>
          <w:color w:val="22272F"/>
          <w:sz w:val="28"/>
          <w:szCs w:val="28"/>
        </w:rPr>
        <w:t> </w:t>
      </w:r>
      <w:r w:rsidRPr="003D3691">
        <w:rPr>
          <w:color w:val="22272F"/>
          <w:sz w:val="28"/>
          <w:szCs w:val="28"/>
        </w:rPr>
        <w:t>Совета депутатов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CE66B0" w:rsidRPr="003D3691" w:rsidRDefault="00CE66B0" w:rsidP="00CE66B0">
      <w:pPr>
        <w:shd w:val="clear" w:color="auto" w:fill="FFFFFF"/>
        <w:jc w:val="both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1. 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CE66B0" w:rsidRPr="003D3691" w:rsidRDefault="00CE66B0" w:rsidP="00CE66B0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2. Участие депутатов в приеме граждан.</w:t>
      </w:r>
    </w:p>
    <w:p w:rsidR="00CE66B0" w:rsidRPr="003D3691" w:rsidRDefault="00CE66B0" w:rsidP="00CE66B0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3. Проведение собраний граждан.</w:t>
      </w:r>
    </w:p>
    <w:p w:rsidR="00CE66B0" w:rsidRPr="003D3691" w:rsidRDefault="00CE66B0" w:rsidP="00CE66B0">
      <w:pPr>
        <w:shd w:val="clear" w:color="auto" w:fill="FFFFFF"/>
        <w:jc w:val="both"/>
        <w:rPr>
          <w:sz w:val="28"/>
          <w:szCs w:val="28"/>
        </w:rPr>
      </w:pPr>
      <w:r w:rsidRPr="003D3691">
        <w:rPr>
          <w:color w:val="22272F"/>
          <w:sz w:val="28"/>
          <w:szCs w:val="28"/>
        </w:rPr>
        <w:t>4. Участие депутатов в культурно - массовых и общественных мероприятиях.</w:t>
      </w:r>
    </w:p>
    <w:p w:rsidR="00CE66B0" w:rsidRPr="003D3691" w:rsidRDefault="00CE66B0" w:rsidP="00CE66B0">
      <w:bookmarkStart w:id="0" w:name="_GoBack"/>
      <w:bookmarkEnd w:id="0"/>
    </w:p>
    <w:p w:rsidR="00CE66B0" w:rsidRPr="003D3691" w:rsidRDefault="00CE66B0" w:rsidP="00CE66B0">
      <w:pPr>
        <w:jc w:val="center"/>
      </w:pPr>
    </w:p>
    <w:p w:rsidR="00CE66B0" w:rsidRPr="003D3691" w:rsidRDefault="00CE66B0" w:rsidP="00CE66B0">
      <w:pPr>
        <w:jc w:val="center"/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B0"/>
    <w:rsid w:val="000A3BD1"/>
    <w:rsid w:val="00315C72"/>
    <w:rsid w:val="003F5DBA"/>
    <w:rsid w:val="005855C3"/>
    <w:rsid w:val="00636150"/>
    <w:rsid w:val="00776D75"/>
    <w:rsid w:val="00AA79D7"/>
    <w:rsid w:val="00CE66B0"/>
    <w:rsid w:val="00D60D75"/>
    <w:rsid w:val="00D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B0"/>
    <w:pPr>
      <w:ind w:left="720"/>
      <w:contextualSpacing/>
    </w:pPr>
  </w:style>
  <w:style w:type="paragraph" w:customStyle="1" w:styleId="21">
    <w:name w:val="Основной текст 21"/>
    <w:basedOn w:val="a"/>
    <w:rsid w:val="00CE66B0"/>
    <w:pPr>
      <w:suppressAutoHyphens/>
      <w:jc w:val="righ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2020-12-25T09:41:00Z</cp:lastPrinted>
  <dcterms:created xsi:type="dcterms:W3CDTF">2020-12-25T07:44:00Z</dcterms:created>
  <dcterms:modified xsi:type="dcterms:W3CDTF">2020-12-25T09:41:00Z</dcterms:modified>
</cp:coreProperties>
</file>