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C2" w:rsidRDefault="00D619C2" w:rsidP="00D619C2">
      <w:pPr>
        <w:ind w:firstLine="851"/>
        <w:rPr>
          <w:rFonts w:ascii="Times New Roman" w:hAnsi="Times New Roman" w:cs="Times New Roman"/>
          <w:sz w:val="28"/>
          <w:szCs w:val="28"/>
        </w:rPr>
      </w:pPr>
      <w:r>
        <w:rPr>
          <w:rFonts w:ascii="Times New Roman" w:hAnsi="Times New Roman" w:cs="Times New Roman"/>
          <w:sz w:val="28"/>
          <w:szCs w:val="28"/>
        </w:rPr>
        <w:t>Информация</w:t>
      </w:r>
    </w:p>
    <w:p w:rsidR="00D619C2" w:rsidRDefault="00D619C2" w:rsidP="00D619C2">
      <w:pPr>
        <w:ind w:firstLine="851"/>
        <w:jc w:val="both"/>
        <w:rPr>
          <w:rFonts w:ascii="Times New Roman" w:hAnsi="Times New Roman" w:cs="Times New Roman"/>
          <w:sz w:val="28"/>
          <w:szCs w:val="28"/>
        </w:rPr>
      </w:pPr>
    </w:p>
    <w:p w:rsidR="00AA79D7" w:rsidRPr="00D619C2" w:rsidRDefault="004179FA" w:rsidP="00D619C2">
      <w:pPr>
        <w:ind w:firstLine="851"/>
        <w:jc w:val="both"/>
        <w:rPr>
          <w:rFonts w:ascii="Times New Roman" w:hAnsi="Times New Roman" w:cs="Times New Roman"/>
          <w:sz w:val="28"/>
          <w:szCs w:val="28"/>
        </w:rPr>
      </w:pPr>
      <w:r w:rsidRPr="00D619C2">
        <w:rPr>
          <w:rFonts w:ascii="Times New Roman" w:hAnsi="Times New Roman" w:cs="Times New Roman"/>
          <w:sz w:val="28"/>
          <w:szCs w:val="28"/>
        </w:rPr>
        <w:t xml:space="preserve">Уважаемые жители! </w:t>
      </w:r>
      <w:proofErr w:type="gramStart"/>
      <w:r w:rsidRPr="00D619C2">
        <w:rPr>
          <w:rFonts w:ascii="Times New Roman" w:hAnsi="Times New Roman" w:cs="Times New Roman"/>
          <w:sz w:val="28"/>
          <w:szCs w:val="28"/>
        </w:rPr>
        <w:t>Межрайонная</w:t>
      </w:r>
      <w:proofErr w:type="gramEnd"/>
      <w:r w:rsidRPr="00D619C2">
        <w:rPr>
          <w:rFonts w:ascii="Times New Roman" w:hAnsi="Times New Roman" w:cs="Times New Roman"/>
          <w:sz w:val="28"/>
          <w:szCs w:val="28"/>
        </w:rPr>
        <w:t xml:space="preserve"> ИФНС России № 1 по Оренбургской области сообщает о необходимости добровольного погашения задолженности по имущественным налогам. </w:t>
      </w:r>
      <w:proofErr w:type="gramStart"/>
      <w:r w:rsidRPr="00D619C2">
        <w:rPr>
          <w:rFonts w:ascii="Times New Roman" w:hAnsi="Times New Roman" w:cs="Times New Roman"/>
          <w:sz w:val="28"/>
          <w:szCs w:val="28"/>
        </w:rPr>
        <w:t>В случае неуплаты налоговой задолженности информирует о возможных последствиях: начисление пеней, принятие принудительных мер взыскания, необходимости уплаты госпошлины и исполнительного сбора, удержание долга из заработной платы или пенсии либо иных периодических платежей, блокировке счетов, запрете на регистрационные действия, влиянии публичной информации об исполнительном производстве на результаты рассмотрения заявки на предоставление заемных средств, аресте имущества, запрете выезда должника за границу.</w:t>
      </w:r>
      <w:proofErr w:type="gramEnd"/>
    </w:p>
    <w:sectPr w:rsidR="00AA79D7" w:rsidRPr="00D619C2"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9FA"/>
    <w:rsid w:val="001C7D94"/>
    <w:rsid w:val="00201E36"/>
    <w:rsid w:val="00315C72"/>
    <w:rsid w:val="003F5DBA"/>
    <w:rsid w:val="004179FA"/>
    <w:rsid w:val="005855C3"/>
    <w:rsid w:val="00636150"/>
    <w:rsid w:val="00776D75"/>
    <w:rsid w:val="009261AC"/>
    <w:rsid w:val="00AA79D7"/>
    <w:rsid w:val="00D6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102</Words>
  <Characters>583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3</cp:revision>
  <dcterms:created xsi:type="dcterms:W3CDTF">2021-03-15T07:03:00Z</dcterms:created>
  <dcterms:modified xsi:type="dcterms:W3CDTF">2021-04-01T12:02:00Z</dcterms:modified>
</cp:coreProperties>
</file>